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15B0" w14:textId="77777777" w:rsidR="001A5479" w:rsidRDefault="001A5479" w:rsidP="001A5479">
      <w:pPr>
        <w:rPr>
          <w:rFonts w:cs="Arial"/>
        </w:rPr>
      </w:pPr>
    </w:p>
    <w:p w14:paraId="66E7E3C4" w14:textId="77777777" w:rsidR="001A5479" w:rsidRPr="00895FE5" w:rsidRDefault="001A5479" w:rsidP="001A5479">
      <w:pPr>
        <w:rPr>
          <w:rFonts w:cs="Arial"/>
        </w:rPr>
      </w:pPr>
    </w:p>
    <w:p w14:paraId="6919C672" w14:textId="77777777" w:rsidR="001A5479" w:rsidRDefault="001A5479" w:rsidP="001A5479"/>
    <w:p w14:paraId="1CDEE101" w14:textId="77777777" w:rsidR="001A5479" w:rsidRPr="008F4EFE" w:rsidRDefault="001A5479" w:rsidP="001A5479">
      <w:r w:rsidRPr="008F4EFE">
        <w:rPr>
          <w:noProof/>
        </w:rPr>
        <w:drawing>
          <wp:anchor distT="0" distB="0" distL="114300" distR="114300" simplePos="0" relativeHeight="251659264" behindDoc="0" locked="0" layoutInCell="1" allowOverlap="1" wp14:anchorId="0E8371FF" wp14:editId="63B9057F">
            <wp:simplePos x="0" y="0"/>
            <wp:positionH relativeFrom="margin">
              <wp:posOffset>2897505</wp:posOffset>
            </wp:positionH>
            <wp:positionV relativeFrom="margin">
              <wp:posOffset>0</wp:posOffset>
            </wp:positionV>
            <wp:extent cx="2828925" cy="798830"/>
            <wp:effectExtent l="0" t="0" r="9525" b="1270"/>
            <wp:wrapSquare wrapText="bothSides"/>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A91D2" w14:textId="77777777" w:rsidR="001A5479" w:rsidRPr="008F4EFE" w:rsidRDefault="001A5479" w:rsidP="001A5479">
      <w:pPr>
        <w:rPr>
          <w:rFonts w:cs="Arial"/>
        </w:rPr>
      </w:pPr>
    </w:p>
    <w:p w14:paraId="10DD0003" w14:textId="77777777" w:rsidR="001A5479" w:rsidRPr="008F4EFE" w:rsidRDefault="001A5479" w:rsidP="001A5479">
      <w:pPr>
        <w:rPr>
          <w:rFonts w:cs="Arial"/>
        </w:rPr>
      </w:pPr>
    </w:p>
    <w:p w14:paraId="0956285E" w14:textId="77777777" w:rsidR="001A5479" w:rsidRPr="006C0880" w:rsidRDefault="001A5479" w:rsidP="001A5479">
      <w:pPr>
        <w:jc w:val="center"/>
        <w:rPr>
          <w:rFonts w:cs="Arial"/>
          <w:b/>
          <w:bCs/>
          <w:i/>
          <w:iCs/>
          <w:shd w:val="pct15" w:color="auto" w:fill="FFFFFF"/>
        </w:rPr>
      </w:pPr>
      <w:r w:rsidRPr="00AC1E15">
        <w:rPr>
          <w:rFonts w:cs="Arial"/>
          <w:b/>
          <w:bCs/>
        </w:rPr>
        <w:t>Student Academic Misconduct</w:t>
      </w:r>
      <w:r>
        <w:rPr>
          <w:rFonts w:cs="Arial"/>
          <w:b/>
          <w:bCs/>
        </w:rPr>
        <w:t xml:space="preserve"> Report Form</w:t>
      </w:r>
    </w:p>
    <w:p w14:paraId="48FBBA5E" w14:textId="77777777" w:rsidR="003D2BEF" w:rsidRDefault="003D2BEF" w:rsidP="001A5479">
      <w:pPr>
        <w:jc w:val="both"/>
        <w:rPr>
          <w:rFonts w:cs="Arial"/>
          <w:b/>
        </w:rPr>
      </w:pPr>
    </w:p>
    <w:p w14:paraId="1A466668" w14:textId="77777777" w:rsidR="00AC26F0" w:rsidRDefault="00AC26F0" w:rsidP="001A5479">
      <w:pPr>
        <w:jc w:val="both"/>
        <w:rPr>
          <w:rFonts w:cs="Arial"/>
          <w:b/>
        </w:rPr>
      </w:pPr>
    </w:p>
    <w:p w14:paraId="36BACF19" w14:textId="33352E85" w:rsidR="001A5479" w:rsidRPr="008F4EFE" w:rsidRDefault="001A5479" w:rsidP="001A5479">
      <w:pPr>
        <w:jc w:val="both"/>
        <w:rPr>
          <w:rFonts w:cs="Arial"/>
          <w:b/>
        </w:rPr>
      </w:pPr>
      <w:r w:rsidRPr="00AC1E15">
        <w:rPr>
          <w:rFonts w:cs="Arial"/>
          <w:b/>
        </w:rPr>
        <w:t>This report is to be completed by the Module Convenor and forwarded to the Departmental Tutor, the Departmental Panel, or the Academic Misconduct Panel where applicable under the Adjudication process set out under Sections 9.3 and 9.4</w:t>
      </w:r>
      <w:r w:rsidRPr="00AC1E15">
        <w:t xml:space="preserve"> </w:t>
      </w:r>
      <w:r w:rsidRPr="00AC1E15">
        <w:rPr>
          <w:rFonts w:cs="Arial"/>
          <w:b/>
        </w:rPr>
        <w:t>of the Student Academic Misconduct Procedure.</w:t>
      </w:r>
    </w:p>
    <w:p w14:paraId="37A7C94D" w14:textId="77777777" w:rsidR="001A5479" w:rsidRPr="008F4EFE" w:rsidRDefault="001A5479" w:rsidP="001A5479">
      <w:pPr>
        <w:rPr>
          <w:rFonts w:cs="Arial"/>
          <w:b/>
        </w:rPr>
      </w:pPr>
    </w:p>
    <w:p w14:paraId="4242950A" w14:textId="5525B97C" w:rsidR="00591D35" w:rsidRPr="00AC1E15" w:rsidRDefault="00591D35" w:rsidP="001A5479">
      <w:pPr>
        <w:tabs>
          <w:tab w:val="left" w:pos="0"/>
        </w:tabs>
        <w:jc w:val="both"/>
        <w:rPr>
          <w:rFonts w:cs="Arial"/>
        </w:rPr>
      </w:pPr>
      <w:r w:rsidRPr="00AC1E15">
        <w:rPr>
          <w:rFonts w:cs="Arial"/>
        </w:rPr>
        <w:t>This</w:t>
      </w:r>
      <w:r w:rsidR="001A5479" w:rsidRPr="00AC1E15">
        <w:rPr>
          <w:rFonts w:cs="Arial"/>
        </w:rPr>
        <w:t xml:space="preserve"> Report</w:t>
      </w:r>
      <w:r w:rsidRPr="00AC1E15">
        <w:rPr>
          <w:rFonts w:cs="Arial"/>
        </w:rPr>
        <w:t xml:space="preserve"> Form</w:t>
      </w:r>
      <w:r w:rsidR="001A5479" w:rsidRPr="00AC1E15">
        <w:rPr>
          <w:rFonts w:cs="Arial"/>
        </w:rPr>
        <w:t xml:space="preserve"> provides the details of the student and their programme of study as well as the formal Statement of the alleged Academic Misconduct</w:t>
      </w:r>
      <w:r w:rsidRPr="00AC1E15">
        <w:rPr>
          <w:rFonts w:cs="Arial"/>
        </w:rPr>
        <w:t xml:space="preserve">, and </w:t>
      </w:r>
      <w:r w:rsidR="001A5479" w:rsidRPr="00AC1E15">
        <w:rPr>
          <w:rFonts w:cs="Arial"/>
        </w:rPr>
        <w:t>the implications for the academic status and progression of the student in question.</w:t>
      </w:r>
    </w:p>
    <w:p w14:paraId="66D6A807" w14:textId="77777777" w:rsidR="00591D35" w:rsidRPr="00AC1E15" w:rsidRDefault="00591D35" w:rsidP="001A5479">
      <w:pPr>
        <w:tabs>
          <w:tab w:val="left" w:pos="0"/>
        </w:tabs>
        <w:jc w:val="both"/>
        <w:rPr>
          <w:rFonts w:cs="Arial"/>
        </w:rPr>
      </w:pPr>
    </w:p>
    <w:p w14:paraId="6E791F19" w14:textId="57F85325" w:rsidR="00591D35" w:rsidRPr="00AC1E15" w:rsidRDefault="00591D35" w:rsidP="001A5479">
      <w:pPr>
        <w:tabs>
          <w:tab w:val="left" w:pos="0"/>
        </w:tabs>
        <w:jc w:val="both"/>
        <w:rPr>
          <w:rFonts w:cs="Arial"/>
        </w:rPr>
      </w:pPr>
      <w:r w:rsidRPr="00AC1E15">
        <w:rPr>
          <w:rFonts w:cs="Arial"/>
        </w:rPr>
        <w:t>Once the applicable adjudication process has been concluded annex ‘6.9.4 Student Academic Misconduct Outcome’ should be completed</w:t>
      </w:r>
      <w:r w:rsidR="003D2BEF" w:rsidRPr="00AC1E15">
        <w:rPr>
          <w:rFonts w:cs="Arial"/>
        </w:rPr>
        <w:t>.</w:t>
      </w:r>
    </w:p>
    <w:p w14:paraId="3EE04C75" w14:textId="77777777" w:rsidR="001A5479" w:rsidRPr="00AC1E15" w:rsidRDefault="001A5479" w:rsidP="001A5479">
      <w:pPr>
        <w:tabs>
          <w:tab w:val="left" w:pos="0"/>
        </w:tabs>
        <w:jc w:val="both"/>
        <w:rPr>
          <w:rFonts w:cs="Arial"/>
        </w:rPr>
      </w:pPr>
    </w:p>
    <w:p w14:paraId="3DE1E8C4" w14:textId="6ABA85E2" w:rsidR="001A5479" w:rsidRPr="008F4EFE" w:rsidRDefault="001A5479" w:rsidP="001A5479">
      <w:pPr>
        <w:tabs>
          <w:tab w:val="left" w:pos="0"/>
        </w:tabs>
        <w:jc w:val="both"/>
        <w:rPr>
          <w:rFonts w:cs="Arial"/>
        </w:rPr>
      </w:pPr>
      <w:proofErr w:type="gramStart"/>
      <w:r w:rsidRPr="00AC1E15">
        <w:rPr>
          <w:rFonts w:cs="Arial"/>
        </w:rPr>
        <w:t>In the event that</w:t>
      </w:r>
      <w:proofErr w:type="gramEnd"/>
      <w:r w:rsidRPr="00AC1E15">
        <w:rPr>
          <w:rFonts w:cs="Arial"/>
        </w:rPr>
        <w:t xml:space="preserve"> the allegation is being referred direct to UCL’s Academic Misconduct Panel, </w:t>
      </w:r>
      <w:r w:rsidR="00591D35" w:rsidRPr="00AC1E15">
        <w:rPr>
          <w:rFonts w:cs="Arial"/>
        </w:rPr>
        <w:t>this form should be</w:t>
      </w:r>
      <w:r w:rsidRPr="00AC1E15">
        <w:rPr>
          <w:rFonts w:cs="Arial"/>
        </w:rPr>
        <w:t xml:space="preserve"> completed and forwarded to UCL </w:t>
      </w:r>
      <w:r w:rsidR="00591D35" w:rsidRPr="00AC1E15">
        <w:rPr>
          <w:rFonts w:cs="Arial"/>
        </w:rPr>
        <w:t>Casework</w:t>
      </w:r>
      <w:r w:rsidRPr="00AC1E15">
        <w:rPr>
          <w:rFonts w:cs="Arial"/>
        </w:rPr>
        <w:t xml:space="preserve"> along with the original documentary evidence/materials associated with the allegation.</w:t>
      </w:r>
      <w:r w:rsidRPr="008F4EFE">
        <w:rPr>
          <w:rFonts w:cs="Arial"/>
        </w:rPr>
        <w:t xml:space="preserve">  </w:t>
      </w:r>
    </w:p>
    <w:p w14:paraId="1EAB6CE4" w14:textId="77777777" w:rsidR="001A5479" w:rsidRPr="008F4EFE" w:rsidRDefault="001A5479" w:rsidP="001A5479">
      <w:pPr>
        <w:tabs>
          <w:tab w:val="left" w:pos="0"/>
        </w:tabs>
        <w:jc w:val="both"/>
        <w:rPr>
          <w:rFonts w:cs="Arial"/>
          <w:b/>
          <w:i/>
        </w:rPr>
      </w:pPr>
    </w:p>
    <w:p w14:paraId="568DFD83" w14:textId="0F99CD92" w:rsidR="00591D35" w:rsidRDefault="001A5479" w:rsidP="00342799">
      <w:r w:rsidRPr="008F4EFE">
        <w:t xml:space="preserve">If you have any queries or require further information, please contact </w:t>
      </w:r>
      <w:hyperlink r:id="rId7" w:history="1">
        <w:r w:rsidR="00591D35" w:rsidRPr="00BF2318">
          <w:rPr>
            <w:rStyle w:val="Hyperlink"/>
          </w:rPr>
          <w:t>casework@ucl.ac.uk</w:t>
        </w:r>
      </w:hyperlink>
    </w:p>
    <w:p w14:paraId="55381245" w14:textId="77777777" w:rsidR="001A5479" w:rsidRPr="008F4EFE" w:rsidRDefault="001A5479" w:rsidP="001A5479">
      <w:pPr>
        <w:tabs>
          <w:tab w:val="left" w:pos="709"/>
        </w:tabs>
        <w:jc w:val="both"/>
        <w:rPr>
          <w:rFonts w:cs="Arial"/>
        </w:rPr>
      </w:pPr>
    </w:p>
    <w:p w14:paraId="6321C76B" w14:textId="77777777" w:rsidR="001A5479" w:rsidRPr="000840BD" w:rsidRDefault="001A5479" w:rsidP="001A5479">
      <w:pPr>
        <w:rPr>
          <w:rFonts w:cs="Arial"/>
          <w:b/>
        </w:rPr>
      </w:pPr>
      <w:r>
        <w:rPr>
          <w:rFonts w:cs="Arial"/>
          <w:b/>
        </w:rPr>
        <w:t>1. Name of Student:</w:t>
      </w:r>
      <w:r>
        <w:rPr>
          <w:rFonts w:cs="Arial"/>
          <w:bCs/>
        </w:rPr>
        <w:t xml:space="preserve"> </w:t>
      </w:r>
      <w:r>
        <w:rPr>
          <w:rFonts w:cs="Arial"/>
          <w:bCs/>
        </w:rPr>
        <w:fldChar w:fldCharType="begin">
          <w:ffData>
            <w:name w:val="Text1"/>
            <w:enabled/>
            <w:calcOnExit w:val="0"/>
            <w:textInput/>
          </w:ffData>
        </w:fldChar>
      </w:r>
      <w:bookmarkStart w:id="0" w:name="Text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0"/>
    </w:p>
    <w:p w14:paraId="21EC325C" w14:textId="77777777" w:rsidR="001A5479" w:rsidRPr="006C0880" w:rsidRDefault="001A5479" w:rsidP="001A5479"/>
    <w:p w14:paraId="33DB73FF" w14:textId="7057BBF6" w:rsidR="001A5479" w:rsidRPr="00F2270E" w:rsidRDefault="001A5479" w:rsidP="001A5479">
      <w:pPr>
        <w:rPr>
          <w:rStyle w:val="CommentReference"/>
          <w:rFonts w:cs="Arial"/>
          <w:b/>
          <w:sz w:val="24"/>
          <w:szCs w:val="24"/>
        </w:rPr>
      </w:pPr>
      <w:r>
        <w:rPr>
          <w:rFonts w:cs="Arial"/>
          <w:b/>
        </w:rPr>
        <w:t xml:space="preserve">2. Student Number: </w:t>
      </w:r>
      <w:r w:rsidRPr="000840BD">
        <w:rPr>
          <w:rFonts w:cs="Arial"/>
          <w:bCs/>
        </w:rPr>
        <w:fldChar w:fldCharType="begin">
          <w:ffData>
            <w:name w:val="Text2"/>
            <w:enabled/>
            <w:calcOnExit w:val="0"/>
            <w:textInput/>
          </w:ffData>
        </w:fldChar>
      </w:r>
      <w:bookmarkStart w:id="1" w:name="Text2"/>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bookmarkEnd w:id="1"/>
      <w:r w:rsidR="00F2270E">
        <w:rPr>
          <w:rFonts w:cs="Arial"/>
          <w:b/>
        </w:rPr>
        <w:br/>
      </w:r>
    </w:p>
    <w:p w14:paraId="04FDBCCE" w14:textId="77777777" w:rsidR="001A5479" w:rsidRPr="000840BD" w:rsidRDefault="001A5479" w:rsidP="001A5479">
      <w:pPr>
        <w:rPr>
          <w:rFonts w:cs="Arial"/>
          <w:b/>
        </w:rPr>
      </w:pPr>
      <w:r>
        <w:rPr>
          <w:rFonts w:cs="Arial"/>
          <w:b/>
        </w:rPr>
        <w:t xml:space="preserve">3. Student Email: </w:t>
      </w:r>
      <w:r w:rsidRPr="000840BD">
        <w:rPr>
          <w:rFonts w:cs="Arial"/>
          <w:bCs/>
        </w:rPr>
        <w:fldChar w:fldCharType="begin">
          <w:ffData>
            <w:name w:val="Text3"/>
            <w:enabled/>
            <w:calcOnExit w:val="0"/>
            <w:textInput/>
          </w:ffData>
        </w:fldChar>
      </w:r>
      <w:bookmarkStart w:id="2" w:name="Text3"/>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bookmarkEnd w:id="2"/>
    </w:p>
    <w:p w14:paraId="1540E309" w14:textId="77777777" w:rsidR="001A5479" w:rsidRPr="006C0880" w:rsidRDefault="001A5479" w:rsidP="001A5479"/>
    <w:p w14:paraId="75528C95" w14:textId="77777777" w:rsidR="001A5479" w:rsidRPr="00EB77F8" w:rsidRDefault="001A5479" w:rsidP="001A5479">
      <w:pPr>
        <w:rPr>
          <w:rFonts w:cs="Arial"/>
          <w:b/>
        </w:rPr>
      </w:pPr>
      <w:r>
        <w:rPr>
          <w:rFonts w:cs="Arial"/>
          <w:b/>
        </w:rPr>
        <w:t xml:space="preserve">4. Programme student is registered on: </w:t>
      </w: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7AE838CB" w14:textId="77777777" w:rsidR="001A5479" w:rsidRPr="00136DEB" w:rsidRDefault="001A5479" w:rsidP="001A5479"/>
    <w:p w14:paraId="39D7CFF0" w14:textId="77777777" w:rsidR="001A5479" w:rsidRDefault="001A5479" w:rsidP="001A5479">
      <w:pPr>
        <w:ind w:left="284" w:hanging="283"/>
        <w:rPr>
          <w:rFonts w:cs="Arial"/>
          <w:b/>
        </w:rPr>
      </w:pPr>
      <w:r>
        <w:rPr>
          <w:rFonts w:cs="Arial"/>
          <w:b/>
        </w:rPr>
        <w:t xml:space="preserve">5. Student’s Home and Teaching Department: </w:t>
      </w:r>
      <w:r w:rsidRPr="008F5093">
        <w:rPr>
          <w:rFonts w:cs="Arial"/>
          <w:bCs/>
        </w:rPr>
        <w:t>(</w:t>
      </w:r>
      <w:r>
        <w:rPr>
          <w:rFonts w:cs="Arial"/>
          <w:bCs/>
        </w:rPr>
        <w:t>P</w:t>
      </w:r>
      <w:r w:rsidRPr="008F5093">
        <w:rPr>
          <w:rFonts w:cs="Arial"/>
          <w:bCs/>
        </w:rPr>
        <w:t>lease note if these are different to ensure outcomes are communicated appropriately)</w:t>
      </w:r>
      <w:r>
        <w:rPr>
          <w:rFonts w:cs="Arial"/>
          <w:bCs/>
        </w:rPr>
        <w:t xml:space="preserve"> </w:t>
      </w:r>
    </w:p>
    <w:p w14:paraId="2750FE55" w14:textId="77777777" w:rsidR="001A5479" w:rsidRPr="006C0880" w:rsidRDefault="001A5479" w:rsidP="001A5479"/>
    <w:p w14:paraId="6939DC0B" w14:textId="77777777" w:rsidR="001A5479" w:rsidRPr="006C0880" w:rsidRDefault="001A5479" w:rsidP="001A5479">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6BBB71AD" w14:textId="77777777" w:rsidR="001A5479" w:rsidRPr="006C0880" w:rsidRDefault="001A5479" w:rsidP="001A5479"/>
    <w:p w14:paraId="1104F854" w14:textId="77777777" w:rsidR="001A5479" w:rsidRDefault="001A5479" w:rsidP="001A5479">
      <w:pPr>
        <w:rPr>
          <w:rFonts w:cs="Arial"/>
          <w:b/>
        </w:rPr>
      </w:pPr>
      <w:r>
        <w:rPr>
          <w:rFonts w:cs="Arial"/>
          <w:b/>
        </w:rPr>
        <w:t>6. Year of Registration:</w:t>
      </w:r>
      <w:r w:rsidRPr="008F4EFE">
        <w:rPr>
          <w:rFonts w:cs="Arial"/>
          <w:b/>
        </w:rPr>
        <w:t xml:space="preserve"> </w:t>
      </w:r>
      <w:r w:rsidRPr="009D0B30">
        <w:rPr>
          <w:rFonts w:cs="Arial"/>
          <w:bCs/>
        </w:rPr>
        <w:t>(i.e., first, second, etc., where applicable)</w:t>
      </w:r>
    </w:p>
    <w:p w14:paraId="06B7795F" w14:textId="77777777" w:rsidR="001A5479" w:rsidRPr="006C0880" w:rsidRDefault="001A5479" w:rsidP="001A5479"/>
    <w:p w14:paraId="47B7F698" w14:textId="77777777" w:rsidR="001A5479" w:rsidRPr="006C0880" w:rsidRDefault="001A5479" w:rsidP="001A5479">
      <w:r w:rsidRPr="000840BD">
        <w:rPr>
          <w:rFonts w:cs="Arial"/>
          <w:bCs/>
        </w:rPr>
        <w:fldChar w:fldCharType="begin">
          <w:ffData>
            <w:name w:val="Text4"/>
            <w:enabled/>
            <w:calcOnExit w:val="0"/>
            <w:textInput/>
          </w:ffData>
        </w:fldChar>
      </w:r>
      <w:bookmarkStart w:id="3" w:name="Text4"/>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bookmarkEnd w:id="3"/>
    </w:p>
    <w:p w14:paraId="777C1130" w14:textId="77777777" w:rsidR="001A5479" w:rsidRPr="006C0880" w:rsidRDefault="001A5479" w:rsidP="001A5479"/>
    <w:p w14:paraId="6DAC54D2" w14:textId="77777777" w:rsidR="001A5479" w:rsidRDefault="001A5479" w:rsidP="001A5479">
      <w:pPr>
        <w:ind w:left="284" w:hanging="283"/>
        <w:rPr>
          <w:rFonts w:cs="Arial"/>
          <w:b/>
        </w:rPr>
      </w:pPr>
      <w:r>
        <w:rPr>
          <w:rFonts w:cs="Arial"/>
          <w:b/>
        </w:rPr>
        <w:t xml:space="preserve">7. Module(s) or Component(s) of Module in which the </w:t>
      </w:r>
      <w:r w:rsidRPr="00AC1E15">
        <w:rPr>
          <w:rFonts w:cs="Arial"/>
          <w:b/>
        </w:rPr>
        <w:t>Academic Misconduct</w:t>
      </w:r>
      <w:r>
        <w:rPr>
          <w:rFonts w:cs="Arial"/>
          <w:b/>
        </w:rPr>
        <w:t xml:space="preserve"> is alleged to have occurred:</w:t>
      </w:r>
    </w:p>
    <w:p w14:paraId="073EFC32" w14:textId="77777777" w:rsidR="001A5479" w:rsidRPr="006C0880" w:rsidRDefault="001A5479" w:rsidP="001A5479"/>
    <w:p w14:paraId="165DC00A" w14:textId="77777777" w:rsidR="001A5479" w:rsidRDefault="001A5479" w:rsidP="001A5479">
      <w:pPr>
        <w:rPr>
          <w:rFonts w:cs="Arial"/>
          <w:bCs/>
        </w:rPr>
      </w:pP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42DF097C" w14:textId="77777777" w:rsidR="009978A4" w:rsidRDefault="009978A4" w:rsidP="001A5479">
      <w:pPr>
        <w:rPr>
          <w:rFonts w:cs="Arial"/>
          <w:bCs/>
        </w:rPr>
      </w:pPr>
    </w:p>
    <w:p w14:paraId="0215789D" w14:textId="5BECA26A" w:rsidR="009978A4" w:rsidRDefault="00D20D1D" w:rsidP="001A5479">
      <w:pPr>
        <w:rPr>
          <w:rFonts w:cs="Arial"/>
          <w:b/>
        </w:rPr>
      </w:pPr>
      <w:r>
        <w:rPr>
          <w:rFonts w:cs="Arial"/>
          <w:b/>
        </w:rPr>
        <w:t>8</w:t>
      </w:r>
      <w:r w:rsidR="009978A4" w:rsidRPr="009978A4">
        <w:rPr>
          <w:rFonts w:cs="Arial"/>
          <w:b/>
        </w:rPr>
        <w:t xml:space="preserve">. </w:t>
      </w:r>
      <w:r w:rsidR="009978A4">
        <w:rPr>
          <w:rFonts w:cs="Arial"/>
          <w:b/>
        </w:rPr>
        <w:t>Weighting of the affected Component in relation to the Mod</w:t>
      </w:r>
      <w:r w:rsidR="009978A4" w:rsidRPr="00663D3B">
        <w:rPr>
          <w:rFonts w:cs="Arial"/>
          <w:b/>
        </w:rPr>
        <w:t>ule</w:t>
      </w:r>
      <w:r w:rsidR="00BC7535" w:rsidRPr="00663D3B">
        <w:rPr>
          <w:rFonts w:cs="Arial"/>
          <w:b/>
        </w:rPr>
        <w:t>, and the relation of the assessment in terms of the student’s overall programme</w:t>
      </w:r>
      <w:r w:rsidR="009978A4" w:rsidRPr="00663D3B">
        <w:rPr>
          <w:rFonts w:cs="Arial"/>
          <w:b/>
        </w:rPr>
        <w:t>:</w:t>
      </w:r>
    </w:p>
    <w:p w14:paraId="14A4B1FE" w14:textId="77777777" w:rsidR="009978A4" w:rsidRDefault="009978A4" w:rsidP="001A5479">
      <w:pPr>
        <w:rPr>
          <w:rFonts w:cs="Arial"/>
          <w:b/>
        </w:rPr>
      </w:pPr>
    </w:p>
    <w:p w14:paraId="61F856DE" w14:textId="5415BEC4" w:rsidR="009978A4" w:rsidRDefault="009978A4" w:rsidP="001A5479">
      <w:pPr>
        <w:rPr>
          <w:rFonts w:cs="Arial"/>
          <w:bCs/>
        </w:rPr>
      </w:pP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0CB5137C" w14:textId="77777777" w:rsidR="00342799" w:rsidRDefault="00342799" w:rsidP="001A5479">
      <w:pPr>
        <w:rPr>
          <w:rFonts w:cs="Arial"/>
          <w:bCs/>
        </w:rPr>
      </w:pPr>
    </w:p>
    <w:p w14:paraId="5CF802F0" w14:textId="77777777" w:rsidR="00AC26F0" w:rsidRDefault="00AC26F0" w:rsidP="001A5479">
      <w:pPr>
        <w:rPr>
          <w:rFonts w:cs="Arial"/>
          <w:bCs/>
        </w:rPr>
      </w:pPr>
    </w:p>
    <w:p w14:paraId="709D56A2" w14:textId="054AB698" w:rsidR="00342799" w:rsidRPr="00342799" w:rsidRDefault="00D20D1D" w:rsidP="001A5479">
      <w:pPr>
        <w:rPr>
          <w:rFonts w:cs="Arial"/>
          <w:b/>
        </w:rPr>
      </w:pPr>
      <w:r>
        <w:rPr>
          <w:rFonts w:cs="Arial"/>
          <w:b/>
        </w:rPr>
        <w:lastRenderedPageBreak/>
        <w:t>9</w:t>
      </w:r>
      <w:r w:rsidR="00342799" w:rsidRPr="00342799">
        <w:rPr>
          <w:rFonts w:cs="Arial"/>
          <w:b/>
        </w:rPr>
        <w:t xml:space="preserve">. The effect </w:t>
      </w:r>
      <w:proofErr w:type="gramStart"/>
      <w:r w:rsidR="00342799" w:rsidRPr="00342799">
        <w:rPr>
          <w:rFonts w:cs="Arial"/>
          <w:b/>
        </w:rPr>
        <w:t>in regard to</w:t>
      </w:r>
      <w:proofErr w:type="gramEnd"/>
      <w:r w:rsidR="00342799" w:rsidRPr="00342799">
        <w:rPr>
          <w:rFonts w:cs="Arial"/>
          <w:b/>
        </w:rPr>
        <w:t xml:space="preserve"> the student’s progression / award that failure of the assessment in question would have on a student in normal circumstances:</w:t>
      </w:r>
    </w:p>
    <w:p w14:paraId="42728228" w14:textId="77777777" w:rsidR="00342799" w:rsidRDefault="00342799" w:rsidP="001A5479">
      <w:pPr>
        <w:rPr>
          <w:rFonts w:cs="Arial"/>
          <w:bCs/>
        </w:rPr>
      </w:pPr>
    </w:p>
    <w:p w14:paraId="41A91BBC" w14:textId="77777777" w:rsidR="00342799" w:rsidRDefault="00342799" w:rsidP="00342799">
      <w:pPr>
        <w:rPr>
          <w:rFonts w:cs="Arial"/>
          <w:bCs/>
        </w:rPr>
      </w:pP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1C7C5446" w14:textId="77777777" w:rsidR="00D20D1D" w:rsidRDefault="00D20D1D" w:rsidP="00342799">
      <w:pPr>
        <w:rPr>
          <w:rFonts w:cs="Arial"/>
          <w:bCs/>
        </w:rPr>
      </w:pPr>
    </w:p>
    <w:p w14:paraId="3B1B2EE3" w14:textId="71495362" w:rsidR="00D20D1D" w:rsidRDefault="00D20D1D" w:rsidP="5D371E97">
      <w:pPr>
        <w:rPr>
          <w:rFonts w:cs="Arial"/>
          <w:b/>
          <w:bCs/>
        </w:rPr>
      </w:pPr>
      <w:r w:rsidRPr="00AC26F0">
        <w:rPr>
          <w:rFonts w:cs="Arial"/>
          <w:b/>
          <w:bCs/>
        </w:rPr>
        <w:t xml:space="preserve">10. What Training or Support the </w:t>
      </w:r>
      <w:r w:rsidR="0E57DBF5" w:rsidRPr="00AC26F0">
        <w:rPr>
          <w:rFonts w:cs="Arial"/>
          <w:b/>
          <w:bCs/>
        </w:rPr>
        <w:t>department</w:t>
      </w:r>
      <w:r w:rsidRPr="00AC26F0">
        <w:rPr>
          <w:rFonts w:cs="Arial"/>
          <w:b/>
          <w:bCs/>
        </w:rPr>
        <w:t xml:space="preserve"> has </w:t>
      </w:r>
      <w:r w:rsidR="009B2629" w:rsidRPr="00AC26F0">
        <w:rPr>
          <w:rFonts w:cs="Arial"/>
          <w:b/>
          <w:bCs/>
        </w:rPr>
        <w:t>provided to the student</w:t>
      </w:r>
      <w:r w:rsidRPr="00AC26F0">
        <w:rPr>
          <w:rFonts w:cs="Arial"/>
          <w:b/>
          <w:bCs/>
        </w:rPr>
        <w:t xml:space="preserve"> in relation to Academic Integrity and did they engage with this? Where possible please provide a copy/link to this</w:t>
      </w:r>
      <w:r w:rsidR="00BC7535" w:rsidRPr="00AC26F0">
        <w:rPr>
          <w:rFonts w:cs="Arial"/>
          <w:b/>
          <w:bCs/>
        </w:rPr>
        <w:t>:</w:t>
      </w:r>
    </w:p>
    <w:p w14:paraId="26A156F4" w14:textId="77777777" w:rsidR="00477DD5" w:rsidRDefault="00477DD5" w:rsidP="00342799">
      <w:pPr>
        <w:rPr>
          <w:rFonts w:cs="Arial"/>
          <w:b/>
        </w:rPr>
      </w:pPr>
    </w:p>
    <w:p w14:paraId="6A30686D" w14:textId="63A3E7DC" w:rsidR="00477DD5" w:rsidRPr="007708BD" w:rsidRDefault="00477DD5" w:rsidP="00342799">
      <w:pPr>
        <w:rPr>
          <w:rFonts w:cs="Arial"/>
          <w:bCs/>
        </w:rPr>
      </w:pP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1B0248A1" w14:textId="77777777" w:rsidR="00342799" w:rsidRPr="009978A4" w:rsidRDefault="00342799" w:rsidP="001A5479">
      <w:pPr>
        <w:rPr>
          <w:rFonts w:cs="Arial"/>
          <w:bCs/>
        </w:rPr>
      </w:pPr>
    </w:p>
    <w:p w14:paraId="1499C325" w14:textId="7B02E42B" w:rsidR="001A5479" w:rsidRDefault="00D20D1D" w:rsidP="001A5479">
      <w:pPr>
        <w:rPr>
          <w:rFonts w:cs="Arial"/>
          <w:b/>
        </w:rPr>
      </w:pPr>
      <w:r>
        <w:rPr>
          <w:rFonts w:cs="Arial"/>
          <w:b/>
        </w:rPr>
        <w:t>11</w:t>
      </w:r>
      <w:r w:rsidR="001A5479">
        <w:rPr>
          <w:rFonts w:cs="Arial"/>
          <w:b/>
        </w:rPr>
        <w:t>. Chair of the Board of Examiners responsible for Programme:</w:t>
      </w:r>
    </w:p>
    <w:p w14:paraId="69E0164A" w14:textId="77777777" w:rsidR="001A5479" w:rsidRPr="006C0880" w:rsidRDefault="001A5479" w:rsidP="001A5479"/>
    <w:p w14:paraId="54C40965" w14:textId="77777777" w:rsidR="001A5479" w:rsidRPr="006C0880" w:rsidRDefault="001A5479" w:rsidP="001A5479">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7FA952D6" w14:textId="77777777" w:rsidR="001A5479" w:rsidRPr="006C0880" w:rsidRDefault="001A5479" w:rsidP="001A5479"/>
    <w:p w14:paraId="1DDBD235" w14:textId="3736545D" w:rsidR="001A5479" w:rsidRPr="008F4EFE" w:rsidRDefault="00342799" w:rsidP="001A5479">
      <w:pPr>
        <w:rPr>
          <w:rFonts w:cs="Arial"/>
          <w:b/>
        </w:rPr>
      </w:pPr>
      <w:r>
        <w:rPr>
          <w:rFonts w:cs="Arial"/>
          <w:b/>
        </w:rPr>
        <w:t>1</w:t>
      </w:r>
      <w:r w:rsidR="00D20D1D">
        <w:rPr>
          <w:rFonts w:cs="Arial"/>
          <w:b/>
        </w:rPr>
        <w:t>2</w:t>
      </w:r>
      <w:r w:rsidR="001A5479">
        <w:rPr>
          <w:rFonts w:cs="Arial"/>
          <w:b/>
        </w:rPr>
        <w:t>. Student’s Personal Tutor:</w:t>
      </w:r>
    </w:p>
    <w:p w14:paraId="151BF57A" w14:textId="77777777" w:rsidR="001A5479" w:rsidRDefault="001A5479" w:rsidP="001A5479"/>
    <w:p w14:paraId="6CA501F7" w14:textId="77777777" w:rsidR="001A5479" w:rsidRDefault="001A5479" w:rsidP="001A5479">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114946DC" w14:textId="77777777" w:rsidR="001A5479" w:rsidRPr="008F4EFE" w:rsidRDefault="001A5479" w:rsidP="001A5479"/>
    <w:p w14:paraId="43302F94" w14:textId="7F25BE15" w:rsidR="001A5479" w:rsidRPr="008F4EFE" w:rsidRDefault="001A5479" w:rsidP="001A5479">
      <w:pPr>
        <w:ind w:left="284" w:hanging="283"/>
        <w:rPr>
          <w:rFonts w:cs="Arial"/>
          <w:b/>
          <w:i/>
        </w:rPr>
      </w:pPr>
      <w:r w:rsidRPr="009D0B30">
        <w:rPr>
          <w:rFonts w:cs="Arial"/>
          <w:b/>
          <w:bCs/>
        </w:rPr>
        <w:t>1</w:t>
      </w:r>
      <w:r w:rsidR="00342799">
        <w:rPr>
          <w:rFonts w:cs="Arial"/>
          <w:b/>
          <w:bCs/>
        </w:rPr>
        <w:t>3</w:t>
      </w:r>
      <w:r w:rsidRPr="009D0B30">
        <w:rPr>
          <w:rFonts w:cs="Arial"/>
          <w:b/>
          <w:bCs/>
        </w:rPr>
        <w:t xml:space="preserve">. </w:t>
      </w:r>
      <w:r>
        <w:rPr>
          <w:rFonts w:cs="Arial"/>
          <w:b/>
          <w:bCs/>
        </w:rPr>
        <w:t xml:space="preserve">Summary of the Alleged </w:t>
      </w:r>
      <w:r w:rsidRPr="00AC1E15">
        <w:rPr>
          <w:rFonts w:cs="Arial"/>
          <w:b/>
          <w:bCs/>
        </w:rPr>
        <w:t xml:space="preserve">Academic Misconduct: </w:t>
      </w:r>
      <w:r w:rsidRPr="00AC1E15">
        <w:rPr>
          <w:rFonts w:cs="Arial"/>
        </w:rPr>
        <w:t>(Please give below a brief factual summary of the alleged Academic Misconduct</w:t>
      </w:r>
      <w:r>
        <w:rPr>
          <w:rFonts w:cs="Arial"/>
        </w:rPr>
        <w:t xml:space="preserve"> including </w:t>
      </w:r>
      <w:r w:rsidRPr="008F5093">
        <w:rPr>
          <w:rFonts w:cs="Arial"/>
        </w:rPr>
        <w:t xml:space="preserve">the title(s) of the assessment(s) involved and the date(s) </w:t>
      </w:r>
      <w:r>
        <w:rPr>
          <w:rFonts w:cs="Arial"/>
        </w:rPr>
        <w:t>occurred)</w:t>
      </w:r>
      <w:r w:rsidR="00BC7535">
        <w:rPr>
          <w:rFonts w:cs="Arial"/>
        </w:rPr>
        <w:t xml:space="preserve">. </w:t>
      </w:r>
      <w:r w:rsidR="00BC7535" w:rsidRPr="00AC26F0">
        <w:rPr>
          <w:rFonts w:cs="Arial"/>
        </w:rPr>
        <w:t>Where Plagiarism is alleged, please provide an estimate of the extent to which the assessment(s) in question are affected (</w:t>
      </w:r>
      <w:proofErr w:type="gramStart"/>
      <w:r w:rsidR="00BC7535" w:rsidRPr="00AC26F0">
        <w:rPr>
          <w:rFonts w:cs="Arial"/>
        </w:rPr>
        <w:t>i.e.</w:t>
      </w:r>
      <w:proofErr w:type="gramEnd"/>
      <w:r w:rsidR="00BC7535" w:rsidRPr="00AC26F0">
        <w:rPr>
          <w:rFonts w:cs="Arial"/>
        </w:rPr>
        <w:t xml:space="preserve"> 30%, 70%, etc). </w:t>
      </w:r>
      <w:r w:rsidR="00BC7535" w:rsidRPr="00AC26F0">
        <w:rPr>
          <w:rFonts w:cs="Arial"/>
          <w:bCs/>
        </w:rPr>
        <w:t>Please note that determination of the extent of plagiarised material is a matter of academic judgment to be made by the Module Convenor. Turnitin reports will be relevant but not conclusive evidence in this regard:</w:t>
      </w:r>
    </w:p>
    <w:p w14:paraId="2A9E0973" w14:textId="77777777" w:rsidR="001A5479" w:rsidRDefault="001A5479" w:rsidP="001A5479"/>
    <w:p w14:paraId="0BDD3B99" w14:textId="77777777" w:rsidR="001A5479" w:rsidRDefault="001A5479" w:rsidP="001A5479">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4144269D" w14:textId="77777777" w:rsidR="001A5479" w:rsidRDefault="001A5479" w:rsidP="001A5479"/>
    <w:p w14:paraId="6E8A1A31" w14:textId="66D0C743" w:rsidR="001A5479" w:rsidRPr="000840BD" w:rsidRDefault="001A5479" w:rsidP="0AFD5763">
      <w:pPr>
        <w:ind w:left="284" w:hanging="284"/>
        <w:rPr>
          <w:rFonts w:cs="Arial"/>
          <w:b/>
          <w:bCs/>
        </w:rPr>
      </w:pPr>
      <w:r w:rsidRPr="0AFD5763">
        <w:rPr>
          <w:rFonts w:cs="Arial"/>
          <w:b/>
          <w:bCs/>
        </w:rPr>
        <w:t>1</w:t>
      </w:r>
      <w:r w:rsidR="00342799" w:rsidRPr="0AFD5763">
        <w:rPr>
          <w:rFonts w:cs="Arial"/>
          <w:b/>
          <w:bCs/>
        </w:rPr>
        <w:t>4</w:t>
      </w:r>
      <w:r w:rsidRPr="0AFD5763">
        <w:rPr>
          <w:rFonts w:cs="Arial"/>
          <w:b/>
          <w:bCs/>
        </w:rPr>
        <w:t xml:space="preserve">. Has the Student been sanctioned </w:t>
      </w:r>
      <w:r w:rsidRPr="00AC1E15">
        <w:rPr>
          <w:rFonts w:cs="Arial"/>
          <w:b/>
          <w:bCs/>
        </w:rPr>
        <w:t>for Academic Misconduct in the past</w:t>
      </w:r>
      <w:r w:rsidR="00AC26F0" w:rsidRPr="00AC1E15">
        <w:rPr>
          <w:rFonts w:cs="Arial"/>
          <w:b/>
          <w:bCs/>
        </w:rPr>
        <w:t>, and was any training or follow-up actions required by the student</w:t>
      </w:r>
      <w:r w:rsidR="00AC26F0">
        <w:rPr>
          <w:rFonts w:cs="Arial"/>
          <w:b/>
          <w:bCs/>
        </w:rPr>
        <w:t xml:space="preserve"> to avoid further incidences </w:t>
      </w:r>
      <w:r w:rsidR="00001D3E">
        <w:rPr>
          <w:rFonts w:cs="Arial"/>
          <w:b/>
          <w:bCs/>
        </w:rPr>
        <w:t>occurring</w:t>
      </w:r>
      <w:r w:rsidRPr="0AFD5763">
        <w:rPr>
          <w:rFonts w:cs="Arial"/>
          <w:b/>
          <w:bCs/>
        </w:rPr>
        <w:t xml:space="preserve">: </w:t>
      </w:r>
      <w:r w:rsidRPr="0AFD5763">
        <w:rPr>
          <w:rFonts w:cs="Arial"/>
        </w:rPr>
        <w:t>(If yes, please give details)</w:t>
      </w:r>
    </w:p>
    <w:p w14:paraId="431BBCBE" w14:textId="77777777" w:rsidR="001A5479" w:rsidRDefault="001A5479" w:rsidP="001A5479"/>
    <w:p w14:paraId="1A249114" w14:textId="77777777" w:rsidR="001A5479" w:rsidRDefault="001A5479" w:rsidP="001A5479">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70269DB6" w14:textId="77777777" w:rsidR="00E35AD0" w:rsidRDefault="00E35AD0" w:rsidP="001A5479">
      <w:pPr>
        <w:rPr>
          <w:rFonts w:cs="Arial"/>
          <w:bCs/>
        </w:rPr>
      </w:pPr>
    </w:p>
    <w:p w14:paraId="4FDC8A73" w14:textId="77777777" w:rsidR="001A5479" w:rsidRPr="00136DEB" w:rsidRDefault="001A5479" w:rsidP="001A5479"/>
    <w:p w14:paraId="5AB83C7C" w14:textId="44EE4774" w:rsidR="001A5479" w:rsidRPr="008F4EFE" w:rsidRDefault="001A5479" w:rsidP="001A5479">
      <w:pPr>
        <w:ind w:left="284" w:hanging="284"/>
        <w:rPr>
          <w:rFonts w:cs="Arial"/>
          <w:b/>
        </w:rPr>
      </w:pPr>
      <w:r>
        <w:rPr>
          <w:rFonts w:cs="Arial"/>
          <w:b/>
        </w:rPr>
        <w:t>1</w:t>
      </w:r>
      <w:r w:rsidR="00544194">
        <w:rPr>
          <w:rFonts w:cs="Arial"/>
          <w:b/>
        </w:rPr>
        <w:t>5</w:t>
      </w:r>
      <w:r>
        <w:rPr>
          <w:rFonts w:cs="Arial"/>
          <w:b/>
        </w:rPr>
        <w:t xml:space="preserve">. </w:t>
      </w:r>
      <w:r w:rsidRPr="008F4EFE">
        <w:rPr>
          <w:rFonts w:cs="Arial"/>
          <w:b/>
        </w:rPr>
        <w:t>Documentation</w:t>
      </w:r>
      <w:r>
        <w:rPr>
          <w:rFonts w:cs="Arial"/>
          <w:b/>
        </w:rPr>
        <w:t>:</w:t>
      </w:r>
    </w:p>
    <w:p w14:paraId="68F551A9" w14:textId="77777777" w:rsidR="001A5479" w:rsidRDefault="001A5479" w:rsidP="001A5479">
      <w:pPr>
        <w:ind w:left="284"/>
        <w:rPr>
          <w:rFonts w:cs="Arial"/>
          <w:bCs/>
          <w:u w:val="single"/>
        </w:rPr>
      </w:pPr>
      <w:r>
        <w:rPr>
          <w:rFonts w:cs="Arial"/>
          <w:bCs/>
          <w:i/>
        </w:rPr>
        <w:t>(</w:t>
      </w:r>
      <w:r w:rsidRPr="009D0B30">
        <w:rPr>
          <w:rFonts w:cs="Arial"/>
          <w:bCs/>
          <w:i/>
        </w:rPr>
        <w:t xml:space="preserve">Please indicate below the documentary evidence considered in support of the </w:t>
      </w:r>
      <w:r w:rsidRPr="00F623CB">
        <w:rPr>
          <w:rFonts w:cs="Arial"/>
          <w:bCs/>
          <w:iCs/>
        </w:rPr>
        <w:t>allegation</w:t>
      </w:r>
      <w:r w:rsidRPr="009D0B30">
        <w:rPr>
          <w:rFonts w:cs="Arial"/>
          <w:bCs/>
          <w:i/>
        </w:rPr>
        <w:t xml:space="preserve"> e.g., the assessment in question or other material; notes or items relating to the allegation; notes of any interview held with the student about the </w:t>
      </w:r>
      <w:r w:rsidRPr="00AC1E15">
        <w:rPr>
          <w:rFonts w:cs="Arial"/>
          <w:bCs/>
          <w:i/>
        </w:rPr>
        <w:t>alleged Academic Misconduct</w:t>
      </w:r>
      <w:r w:rsidRPr="009D0B30">
        <w:rPr>
          <w:rFonts w:cs="Arial"/>
          <w:bCs/>
          <w:i/>
        </w:rPr>
        <w:t xml:space="preserve">; and a copy of any statements already made.  Where the allegation involves plagiarism, extracts of original texts, </w:t>
      </w:r>
      <w:r w:rsidRPr="009D0B30">
        <w:rPr>
          <w:rFonts w:cs="Arial"/>
          <w:bCs/>
          <w:i/>
          <w:u w:val="single"/>
        </w:rPr>
        <w:t>underlined</w:t>
      </w:r>
      <w:r w:rsidRPr="009D0B30">
        <w:rPr>
          <w:rFonts w:cs="Arial"/>
          <w:bCs/>
          <w:i/>
        </w:rPr>
        <w:t xml:space="preserve"> or a Turnitin Report </w:t>
      </w:r>
      <w:r w:rsidRPr="009D0B30">
        <w:rPr>
          <w:rFonts w:cs="Arial"/>
          <w:bCs/>
        </w:rPr>
        <w:t xml:space="preserve">to indicate the extent of the plagiarism, should also be provided. </w:t>
      </w:r>
      <w:r w:rsidRPr="009D0B30">
        <w:rPr>
          <w:rFonts w:cs="Arial"/>
          <w:bCs/>
          <w:u w:val="single"/>
        </w:rPr>
        <w:t>A copy of departmental information on referencing and the avoidance of plagiarism must also be provided</w:t>
      </w:r>
      <w:r>
        <w:rPr>
          <w:rFonts w:cs="Arial"/>
          <w:bCs/>
          <w:u w:val="single"/>
        </w:rPr>
        <w:t>)</w:t>
      </w:r>
    </w:p>
    <w:p w14:paraId="264AC0D3" w14:textId="77777777" w:rsidR="001A5479" w:rsidRDefault="001A5479" w:rsidP="001A5479"/>
    <w:p w14:paraId="1CD41EDE" w14:textId="77777777" w:rsidR="001A5479" w:rsidRDefault="001A5479" w:rsidP="001A5479">
      <w:pPr>
        <w:rPr>
          <w:rFonts w:cs="Arial"/>
          <w:bCs/>
        </w:rPr>
      </w:pP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10B0F7AE" w14:textId="77777777" w:rsidR="001A5479" w:rsidRPr="009D0B30" w:rsidRDefault="001A5479" w:rsidP="001A5479"/>
    <w:p w14:paraId="701A7732" w14:textId="77777777" w:rsidR="001A5479" w:rsidRDefault="001A5479" w:rsidP="001A5479">
      <w:pPr>
        <w:ind w:left="720" w:hanging="720"/>
        <w:rPr>
          <w:rFonts w:cs="Arial"/>
          <w:bCs/>
        </w:rPr>
      </w:pPr>
      <w:r w:rsidRPr="008F4EFE">
        <w:rPr>
          <w:rFonts w:cs="Arial"/>
        </w:rPr>
        <w:t>Signed</w:t>
      </w:r>
      <w:r>
        <w:rPr>
          <w:rFonts w:cs="Arial"/>
        </w:rPr>
        <w:t xml:space="preserve"> (Module Convenor): </w:t>
      </w: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425BA0B7" w14:textId="77777777" w:rsidR="001A5479" w:rsidRDefault="001A5479" w:rsidP="001A5479">
      <w:pPr>
        <w:ind w:left="720" w:hanging="720"/>
        <w:rPr>
          <w:rFonts w:cs="Arial"/>
        </w:rPr>
      </w:pPr>
    </w:p>
    <w:p w14:paraId="69644DE1" w14:textId="60F07985" w:rsidR="00DD2D39" w:rsidRPr="00D20D1D" w:rsidRDefault="001A5479">
      <w:pPr>
        <w:rPr>
          <w:rFonts w:cs="Arial"/>
        </w:rPr>
      </w:pPr>
      <w:r>
        <w:rPr>
          <w:rFonts w:cs="Arial"/>
        </w:rPr>
        <w:t xml:space="preserve">Date: </w:t>
      </w: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sectPr w:rsidR="00DD2D39" w:rsidRPr="00D20D1D" w:rsidSect="00EB77F8">
      <w:footerReference w:type="default" r:id="rId8"/>
      <w:pgSz w:w="11904" w:h="16836"/>
      <w:pgMar w:top="284" w:right="989" w:bottom="568" w:left="993" w:header="144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F090" w14:textId="77777777" w:rsidR="00AA2F67" w:rsidRDefault="00AA2F67">
      <w:r>
        <w:separator/>
      </w:r>
    </w:p>
  </w:endnote>
  <w:endnote w:type="continuationSeparator" w:id="0">
    <w:p w14:paraId="7190FF2C" w14:textId="77777777" w:rsidR="00AA2F67" w:rsidRDefault="00AA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CC60" w14:textId="77777777" w:rsidR="00544194" w:rsidRPr="00E24608" w:rsidRDefault="00544194">
    <w:pPr>
      <w:pStyle w:val="Footer"/>
      <w:jc w:val="right"/>
      <w:rPr>
        <w:rFonts w:cs="Arial"/>
      </w:rPr>
    </w:pPr>
    <w:r w:rsidRPr="00E24608">
      <w:rPr>
        <w:rFonts w:cs="Arial"/>
      </w:rPr>
      <w:fldChar w:fldCharType="begin"/>
    </w:r>
    <w:r w:rsidRPr="00E24608">
      <w:rPr>
        <w:rFonts w:cs="Arial"/>
      </w:rPr>
      <w:instrText xml:space="preserve"> PAGE   \* MERGEFORMAT </w:instrText>
    </w:r>
    <w:r w:rsidRPr="00E24608">
      <w:rPr>
        <w:rFonts w:cs="Arial"/>
      </w:rPr>
      <w:fldChar w:fldCharType="separate"/>
    </w:r>
    <w:r>
      <w:rPr>
        <w:rFonts w:cs="Arial"/>
        <w:noProof/>
      </w:rPr>
      <w:t>7</w:t>
    </w:r>
    <w:r w:rsidRPr="00E24608">
      <w:rPr>
        <w:rFonts w:cs="Arial"/>
        <w:noProof/>
      </w:rPr>
      <w:fldChar w:fldCharType="end"/>
    </w:r>
  </w:p>
  <w:p w14:paraId="54F166A6" w14:textId="77777777" w:rsidR="00544194" w:rsidRDefault="00544194">
    <w:pPr>
      <w:tabs>
        <w:tab w:val="left" w:pos="-720"/>
      </w:tabs>
      <w:suppressAutoHyphens/>
      <w:rPr>
        <w:rFonts w:ascii="Courier" w:hAnsi="Courier"/>
      </w:rPr>
    </w:pPr>
  </w:p>
  <w:p w14:paraId="4BFBDE19" w14:textId="77777777" w:rsidR="00544194" w:rsidRDefault="00544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212D" w14:textId="77777777" w:rsidR="00AA2F67" w:rsidRDefault="00AA2F67">
      <w:r>
        <w:separator/>
      </w:r>
    </w:p>
  </w:footnote>
  <w:footnote w:type="continuationSeparator" w:id="0">
    <w:p w14:paraId="520BC5BC" w14:textId="77777777" w:rsidR="00AA2F67" w:rsidRDefault="00AA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8E"/>
    <w:rsid w:val="00001D3E"/>
    <w:rsid w:val="00070F72"/>
    <w:rsid w:val="000C258E"/>
    <w:rsid w:val="001A5479"/>
    <w:rsid w:val="002F2DA6"/>
    <w:rsid w:val="00342799"/>
    <w:rsid w:val="003D2BEF"/>
    <w:rsid w:val="00477DD5"/>
    <w:rsid w:val="00544194"/>
    <w:rsid w:val="00591D35"/>
    <w:rsid w:val="00663D3B"/>
    <w:rsid w:val="006815F5"/>
    <w:rsid w:val="00752C09"/>
    <w:rsid w:val="007708BD"/>
    <w:rsid w:val="009978A4"/>
    <w:rsid w:val="009B2629"/>
    <w:rsid w:val="009E1BDF"/>
    <w:rsid w:val="00AA2F67"/>
    <w:rsid w:val="00AC1E15"/>
    <w:rsid w:val="00AC26F0"/>
    <w:rsid w:val="00AC6F69"/>
    <w:rsid w:val="00BC7535"/>
    <w:rsid w:val="00CB54E3"/>
    <w:rsid w:val="00D20D1D"/>
    <w:rsid w:val="00DD2D39"/>
    <w:rsid w:val="00E35AD0"/>
    <w:rsid w:val="00F2270E"/>
    <w:rsid w:val="00F7569D"/>
    <w:rsid w:val="0AFD5763"/>
    <w:rsid w:val="0E57DBF5"/>
    <w:rsid w:val="19872036"/>
    <w:rsid w:val="5D371E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B2EB"/>
  <w15:chartTrackingRefBased/>
  <w15:docId w15:val="{7EEBF9F4-4C2B-489A-BD2D-91014BEB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9"/>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qFormat/>
    <w:rsid w:val="001A5479"/>
    <w:pPr>
      <w:keepNext/>
      <w:tabs>
        <w:tab w:val="left" w:pos="0"/>
        <w:tab w:val="left" w:pos="720"/>
        <w:tab w:val="left" w:pos="1440"/>
        <w:tab w:val="left" w:pos="2160"/>
        <w:tab w:val="left" w:pos="5040"/>
        <w:tab w:val="left" w:pos="6480"/>
      </w:tabs>
      <w:suppressAutoHyphens/>
      <w:jc w:val="center"/>
      <w:outlineLvl w:val="0"/>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479"/>
    <w:rPr>
      <w:rFonts w:ascii="Arial" w:eastAsia="Times New Roman" w:hAnsi="Arial" w:cs="Arial"/>
      <w:b/>
      <w:bCs/>
      <w:spacing w:val="-3"/>
      <w:kern w:val="0"/>
      <w:sz w:val="24"/>
      <w:szCs w:val="24"/>
      <w14:ligatures w14:val="none"/>
    </w:rPr>
  </w:style>
  <w:style w:type="paragraph" w:styleId="BodyTextIndent">
    <w:name w:val="Body Text Indent"/>
    <w:basedOn w:val="Normal"/>
    <w:link w:val="BodyTextIndentChar"/>
    <w:semiHidden/>
    <w:rsid w:val="001A5479"/>
    <w:pPr>
      <w:tabs>
        <w:tab w:val="left" w:pos="709"/>
        <w:tab w:val="left" w:pos="1440"/>
        <w:tab w:val="left" w:pos="2160"/>
        <w:tab w:val="left" w:pos="5040"/>
        <w:tab w:val="left" w:pos="6480"/>
      </w:tabs>
      <w:suppressAutoHyphens/>
      <w:ind w:left="709" w:hanging="709"/>
      <w:jc w:val="both"/>
    </w:pPr>
    <w:rPr>
      <w:spacing w:val="-3"/>
    </w:rPr>
  </w:style>
  <w:style w:type="character" w:customStyle="1" w:styleId="BodyTextIndentChar">
    <w:name w:val="Body Text Indent Char"/>
    <w:basedOn w:val="DefaultParagraphFont"/>
    <w:link w:val="BodyTextIndent"/>
    <w:semiHidden/>
    <w:rsid w:val="001A5479"/>
    <w:rPr>
      <w:rFonts w:ascii="Arial" w:eastAsia="Times New Roman" w:hAnsi="Arial" w:cs="Times New Roman"/>
      <w:spacing w:val="-3"/>
      <w:kern w:val="0"/>
      <w:sz w:val="24"/>
      <w:szCs w:val="24"/>
      <w14:ligatures w14:val="none"/>
    </w:rPr>
  </w:style>
  <w:style w:type="paragraph" w:styleId="BodyText">
    <w:name w:val="Body Text"/>
    <w:basedOn w:val="Normal"/>
    <w:link w:val="BodyTextChar"/>
    <w:semiHidden/>
    <w:rsid w:val="001A5479"/>
    <w:pPr>
      <w:tabs>
        <w:tab w:val="left" w:pos="0"/>
        <w:tab w:val="left" w:pos="720"/>
        <w:tab w:val="left" w:pos="1440"/>
        <w:tab w:val="left" w:pos="2160"/>
        <w:tab w:val="left" w:pos="5040"/>
        <w:tab w:val="left" w:pos="6480"/>
      </w:tabs>
      <w:suppressAutoHyphens/>
      <w:jc w:val="both"/>
    </w:pPr>
    <w:rPr>
      <w:rFonts w:cs="Arial"/>
      <w:b/>
      <w:bCs/>
      <w:spacing w:val="-3"/>
    </w:rPr>
  </w:style>
  <w:style w:type="character" w:customStyle="1" w:styleId="BodyTextChar">
    <w:name w:val="Body Text Char"/>
    <w:basedOn w:val="DefaultParagraphFont"/>
    <w:link w:val="BodyText"/>
    <w:semiHidden/>
    <w:rsid w:val="001A5479"/>
    <w:rPr>
      <w:rFonts w:ascii="Arial" w:eastAsia="Times New Roman" w:hAnsi="Arial" w:cs="Arial"/>
      <w:b/>
      <w:bCs/>
      <w:spacing w:val="-3"/>
      <w:kern w:val="0"/>
      <w:sz w:val="24"/>
      <w:szCs w:val="24"/>
      <w14:ligatures w14:val="none"/>
    </w:rPr>
  </w:style>
  <w:style w:type="paragraph" w:styleId="Footer">
    <w:name w:val="footer"/>
    <w:basedOn w:val="Normal"/>
    <w:link w:val="FooterChar"/>
    <w:uiPriority w:val="99"/>
    <w:unhideWhenUsed/>
    <w:rsid w:val="001A5479"/>
    <w:pPr>
      <w:tabs>
        <w:tab w:val="center" w:pos="4513"/>
        <w:tab w:val="right" w:pos="9026"/>
      </w:tabs>
    </w:pPr>
  </w:style>
  <w:style w:type="character" w:customStyle="1" w:styleId="FooterChar">
    <w:name w:val="Footer Char"/>
    <w:basedOn w:val="DefaultParagraphFont"/>
    <w:link w:val="Footer"/>
    <w:uiPriority w:val="99"/>
    <w:rsid w:val="001A5479"/>
    <w:rPr>
      <w:rFonts w:ascii="Arial" w:eastAsia="Times New Roman" w:hAnsi="Arial" w:cs="Times New Roman"/>
      <w:kern w:val="0"/>
      <w:sz w:val="24"/>
      <w:szCs w:val="24"/>
      <w14:ligatures w14:val="none"/>
    </w:rPr>
  </w:style>
  <w:style w:type="character" w:styleId="Hyperlink">
    <w:name w:val="Hyperlink"/>
    <w:uiPriority w:val="99"/>
    <w:unhideWhenUsed/>
    <w:rsid w:val="001A5479"/>
    <w:rPr>
      <w:color w:val="0000FF"/>
      <w:u w:val="single"/>
    </w:rPr>
  </w:style>
  <w:style w:type="character" w:styleId="CommentReference">
    <w:name w:val="annotation reference"/>
    <w:basedOn w:val="DefaultParagraphFont"/>
    <w:uiPriority w:val="99"/>
    <w:semiHidden/>
    <w:unhideWhenUsed/>
    <w:rsid w:val="001A5479"/>
    <w:rPr>
      <w:sz w:val="16"/>
      <w:szCs w:val="16"/>
    </w:rPr>
  </w:style>
  <w:style w:type="character" w:styleId="UnresolvedMention">
    <w:name w:val="Unresolved Mention"/>
    <w:basedOn w:val="DefaultParagraphFont"/>
    <w:uiPriority w:val="99"/>
    <w:semiHidden/>
    <w:unhideWhenUsed/>
    <w:rsid w:val="00591D35"/>
    <w:rPr>
      <w:color w:val="605E5C"/>
      <w:shd w:val="clear" w:color="auto" w:fill="E1DFDD"/>
    </w:rPr>
  </w:style>
  <w:style w:type="paragraph" w:styleId="CommentText">
    <w:name w:val="annotation text"/>
    <w:basedOn w:val="Normal"/>
    <w:link w:val="CommentTextChar"/>
    <w:uiPriority w:val="99"/>
    <w:semiHidden/>
    <w:unhideWhenUsed/>
    <w:rsid w:val="00BC7535"/>
    <w:rPr>
      <w:sz w:val="20"/>
      <w:szCs w:val="20"/>
    </w:rPr>
  </w:style>
  <w:style w:type="character" w:customStyle="1" w:styleId="CommentTextChar">
    <w:name w:val="Comment Text Char"/>
    <w:basedOn w:val="DefaultParagraphFont"/>
    <w:link w:val="CommentText"/>
    <w:uiPriority w:val="99"/>
    <w:semiHidden/>
    <w:rsid w:val="00BC7535"/>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C7535"/>
    <w:rPr>
      <w:b/>
      <w:bCs/>
    </w:rPr>
  </w:style>
  <w:style w:type="character" w:customStyle="1" w:styleId="CommentSubjectChar">
    <w:name w:val="Comment Subject Char"/>
    <w:basedOn w:val="CommentTextChar"/>
    <w:link w:val="CommentSubject"/>
    <w:uiPriority w:val="99"/>
    <w:semiHidden/>
    <w:rsid w:val="00BC7535"/>
    <w:rPr>
      <w:rFonts w:ascii="Arial" w:eastAsia="Times New Roman"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sework@u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Darren</dc:creator>
  <cp:keywords/>
  <dc:description/>
  <cp:lastModifiedBy>Doolan, Ashley</cp:lastModifiedBy>
  <cp:revision>19</cp:revision>
  <dcterms:created xsi:type="dcterms:W3CDTF">2023-07-21T09:40:00Z</dcterms:created>
  <dcterms:modified xsi:type="dcterms:W3CDTF">2023-09-21T16:03:00Z</dcterms:modified>
</cp:coreProperties>
</file>