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DBB97" w14:textId="06534363" w:rsidR="00353878" w:rsidRDefault="00D96994" w:rsidP="008E3623">
      <w:pPr>
        <w:pStyle w:val="Heading3"/>
        <w:ind w:right="-575"/>
        <w:rPr>
          <w:sz w:val="20"/>
        </w:rPr>
      </w:pPr>
      <w:bookmarkStart w:id="0" w:name="_Toc71111022"/>
      <w:r>
        <w:rPr>
          <w:noProof/>
          <w:sz w:val="20"/>
          <w:lang w:eastAsia="en-GB"/>
        </w:rPr>
        <w:drawing>
          <wp:anchor distT="0" distB="0" distL="114300" distR="114300" simplePos="0" relativeHeight="251657728" behindDoc="0" locked="0" layoutInCell="1" allowOverlap="0" wp14:anchorId="20A072DD" wp14:editId="50D1D7E0">
            <wp:simplePos x="0" y="0"/>
            <wp:positionH relativeFrom="page">
              <wp:posOffset>28575</wp:posOffset>
            </wp:positionH>
            <wp:positionV relativeFrom="paragraph">
              <wp:posOffset>-434340</wp:posOffset>
            </wp:positionV>
            <wp:extent cx="10760400" cy="1342800"/>
            <wp:effectExtent l="0" t="0" r="3175" b="0"/>
            <wp:wrapNone/>
            <wp:docPr id="2" name="Picture 2"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L ope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0400" cy="134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3878">
        <w:rPr>
          <w:sz w:val="20"/>
        </w:rPr>
        <w:t>LONDON’S GLOBAL UNIVERSITY</w:t>
      </w:r>
      <w:bookmarkEnd w:id="0"/>
      <w:r w:rsidR="008E3623">
        <w:rPr>
          <w:sz w:val="20"/>
        </w:rPr>
        <w:tab/>
      </w:r>
      <w:r w:rsidR="008E3623">
        <w:rPr>
          <w:sz w:val="20"/>
        </w:rPr>
        <w:tab/>
      </w:r>
      <w:r w:rsidR="008E3623">
        <w:rPr>
          <w:sz w:val="20"/>
        </w:rPr>
        <w:tab/>
      </w:r>
      <w:r w:rsidR="008E3623">
        <w:rPr>
          <w:sz w:val="20"/>
        </w:rPr>
        <w:tab/>
      </w:r>
      <w:r w:rsidR="008E3623">
        <w:rPr>
          <w:sz w:val="20"/>
        </w:rPr>
        <w:tab/>
      </w:r>
      <w:r w:rsidR="008E3623">
        <w:rPr>
          <w:sz w:val="20"/>
        </w:rPr>
        <w:tab/>
      </w:r>
      <w:r w:rsidR="008E3623">
        <w:rPr>
          <w:sz w:val="20"/>
        </w:rPr>
        <w:tab/>
      </w:r>
      <w:r w:rsidR="008E3623">
        <w:rPr>
          <w:sz w:val="20"/>
        </w:rPr>
        <w:tab/>
      </w:r>
    </w:p>
    <w:p w14:paraId="36824EB9" w14:textId="4A8FB659" w:rsidR="00353878" w:rsidRDefault="00353878" w:rsidP="00353878">
      <w:pPr>
        <w:rPr>
          <w:rFonts w:ascii="Arial" w:hAnsi="Arial"/>
          <w:caps/>
          <w:sz w:val="20"/>
        </w:rPr>
      </w:pPr>
    </w:p>
    <w:p w14:paraId="4012D1E5" w14:textId="77777777" w:rsidR="00353878" w:rsidRDefault="00353878" w:rsidP="00353878">
      <w:pPr>
        <w:rPr>
          <w:rFonts w:ascii="Arial" w:hAnsi="Arial"/>
          <w:sz w:val="20"/>
        </w:rPr>
      </w:pPr>
    </w:p>
    <w:p w14:paraId="2D0B0AFF" w14:textId="77777777" w:rsidR="00353878" w:rsidRDefault="00353878" w:rsidP="00353878">
      <w:pPr>
        <w:rPr>
          <w:noProof/>
          <w:sz w:val="20"/>
        </w:rPr>
      </w:pPr>
    </w:p>
    <w:p w14:paraId="1BB19315" w14:textId="77777777" w:rsidR="00353878" w:rsidRDefault="00353878" w:rsidP="00353878">
      <w:pPr>
        <w:rPr>
          <w:rFonts w:ascii="Arial" w:hAnsi="Arial"/>
          <w:sz w:val="20"/>
        </w:rPr>
      </w:pPr>
    </w:p>
    <w:p w14:paraId="06645A2F" w14:textId="77777777" w:rsidR="00353878" w:rsidRDefault="00353878" w:rsidP="00353878">
      <w:pPr>
        <w:rPr>
          <w:rFonts w:ascii="Arial" w:hAnsi="Arial"/>
          <w:sz w:val="20"/>
        </w:rPr>
      </w:pPr>
    </w:p>
    <w:p w14:paraId="52E47079" w14:textId="77777777" w:rsidR="00353878" w:rsidRDefault="00353878" w:rsidP="00353878">
      <w:pPr>
        <w:rPr>
          <w:rFonts w:ascii="Arial" w:hAnsi="Arial"/>
          <w:sz w:val="20"/>
        </w:rPr>
      </w:pPr>
    </w:p>
    <w:p w14:paraId="497C4627" w14:textId="77777777" w:rsidR="00CD5413" w:rsidRDefault="00CD5413" w:rsidP="00EB6BF2">
      <w:pPr>
        <w:tabs>
          <w:tab w:val="left" w:pos="426"/>
          <w:tab w:val="left" w:pos="1418"/>
          <w:tab w:val="left" w:pos="1843"/>
          <w:tab w:val="left" w:pos="3544"/>
          <w:tab w:val="left" w:pos="3969"/>
          <w:tab w:val="left" w:pos="6237"/>
          <w:tab w:val="left" w:pos="6663"/>
        </w:tabs>
        <w:ind w:right="567"/>
        <w:rPr>
          <w:rFonts w:ascii="Arial" w:hAnsi="Arial"/>
          <w:sz w:val="14"/>
        </w:rPr>
      </w:pPr>
    </w:p>
    <w:p w14:paraId="3F9C1571" w14:textId="77777777" w:rsidR="00531066" w:rsidRPr="007A5BC1" w:rsidRDefault="00531066" w:rsidP="00813F58">
      <w:pPr>
        <w:tabs>
          <w:tab w:val="left" w:pos="426"/>
          <w:tab w:val="left" w:pos="1418"/>
          <w:tab w:val="left" w:pos="1843"/>
          <w:tab w:val="left" w:pos="3544"/>
          <w:tab w:val="left" w:pos="3969"/>
          <w:tab w:val="left" w:pos="6237"/>
          <w:tab w:val="left" w:pos="6663"/>
        </w:tabs>
        <w:ind w:right="567"/>
        <w:jc w:val="center"/>
        <w:rPr>
          <w:rFonts w:ascii="Arial" w:hAnsi="Arial"/>
          <w:sz w:val="14"/>
        </w:rPr>
      </w:pPr>
    </w:p>
    <w:p w14:paraId="73F8FB59" w14:textId="361DB5B0" w:rsidR="00E519DD" w:rsidRDefault="00E519DD" w:rsidP="00F00B52">
      <w:pPr>
        <w:tabs>
          <w:tab w:val="center" w:pos="4513"/>
        </w:tabs>
        <w:suppressAutoHyphens/>
        <w:jc w:val="center"/>
        <w:rPr>
          <w:rFonts w:ascii="Arial" w:hAnsi="Arial"/>
          <w:b/>
          <w:spacing w:val="-4"/>
          <w:sz w:val="32"/>
        </w:rPr>
      </w:pPr>
      <w:r>
        <w:rPr>
          <w:rFonts w:ascii="Arial" w:hAnsi="Arial"/>
          <w:b/>
          <w:spacing w:val="-4"/>
          <w:sz w:val="32"/>
        </w:rPr>
        <w:t>DEGREE APPRENTICESHIPS</w:t>
      </w:r>
    </w:p>
    <w:p w14:paraId="7A8D27D9" w14:textId="77777777" w:rsidR="008F60A9" w:rsidRPr="008F60A9" w:rsidRDefault="008F60A9" w:rsidP="008F60A9">
      <w:pPr>
        <w:tabs>
          <w:tab w:val="center" w:pos="4513"/>
        </w:tabs>
        <w:suppressAutoHyphens/>
        <w:jc w:val="center"/>
        <w:rPr>
          <w:rFonts w:ascii="Arial" w:hAnsi="Arial"/>
          <w:b/>
          <w:spacing w:val="-4"/>
          <w:sz w:val="32"/>
        </w:rPr>
      </w:pPr>
      <w:r w:rsidRPr="008F60A9">
        <w:rPr>
          <w:rFonts w:ascii="Arial" w:hAnsi="Arial"/>
          <w:b/>
          <w:spacing w:val="-4"/>
          <w:sz w:val="32"/>
        </w:rPr>
        <w:t xml:space="preserve">Annual Evaluation </w:t>
      </w:r>
    </w:p>
    <w:p w14:paraId="52E63B28" w14:textId="77777777" w:rsidR="00E519DD" w:rsidRPr="00BB1408" w:rsidRDefault="00E519DD" w:rsidP="008F60A9">
      <w:pPr>
        <w:tabs>
          <w:tab w:val="center" w:pos="4513"/>
        </w:tabs>
        <w:suppressAutoHyphens/>
        <w:rPr>
          <w:rFonts w:ascii="Arial" w:hAnsi="Arial"/>
          <w:b/>
          <w:spacing w:val="-3"/>
          <w:sz w:val="28"/>
        </w:rPr>
      </w:pPr>
    </w:p>
    <w:p w14:paraId="288D9639" w14:textId="764AFE99" w:rsidR="009E6BAC" w:rsidRDefault="005B17E2" w:rsidP="00D062F4">
      <w:pPr>
        <w:tabs>
          <w:tab w:val="left" w:pos="-720"/>
          <w:tab w:val="left" w:pos="3333"/>
        </w:tabs>
        <w:suppressAutoHyphens/>
        <w:jc w:val="both"/>
        <w:rPr>
          <w:rFonts w:ascii="Arial" w:hAnsi="Arial"/>
          <w:color w:val="000000" w:themeColor="text1"/>
          <w:spacing w:val="-3"/>
          <w:sz w:val="22"/>
          <w:szCs w:val="22"/>
        </w:rPr>
      </w:pPr>
      <w:r w:rsidRPr="005B17E2">
        <w:rPr>
          <w:rFonts w:ascii="Arial" w:hAnsi="Arial"/>
          <w:color w:val="000000" w:themeColor="text1"/>
          <w:spacing w:val="-3"/>
          <w:sz w:val="22"/>
          <w:szCs w:val="22"/>
        </w:rPr>
        <w:t xml:space="preserve">This document is intended to be reflective </w:t>
      </w:r>
      <w:r w:rsidR="00DB6307">
        <w:rPr>
          <w:rFonts w:ascii="Arial" w:hAnsi="Arial"/>
          <w:color w:val="000000" w:themeColor="text1"/>
          <w:spacing w:val="-3"/>
          <w:sz w:val="22"/>
          <w:szCs w:val="22"/>
        </w:rPr>
        <w:t>and a chance to</w:t>
      </w:r>
      <w:r w:rsidRPr="005B17E2">
        <w:rPr>
          <w:rFonts w:ascii="Arial" w:hAnsi="Arial"/>
          <w:color w:val="000000" w:themeColor="text1"/>
          <w:spacing w:val="-3"/>
          <w:sz w:val="22"/>
          <w:szCs w:val="22"/>
        </w:rPr>
        <w:t xml:space="preserve"> </w:t>
      </w:r>
      <w:r w:rsidR="00DB6307">
        <w:rPr>
          <w:rFonts w:ascii="Arial" w:hAnsi="Arial"/>
          <w:color w:val="000000" w:themeColor="text1"/>
          <w:spacing w:val="-3"/>
          <w:sz w:val="22"/>
          <w:szCs w:val="22"/>
        </w:rPr>
        <w:t>d</w:t>
      </w:r>
      <w:r>
        <w:rPr>
          <w:rFonts w:ascii="Arial" w:hAnsi="Arial"/>
          <w:color w:val="000000" w:themeColor="text1"/>
          <w:spacing w:val="-3"/>
          <w:sz w:val="22"/>
          <w:szCs w:val="22"/>
        </w:rPr>
        <w:t xml:space="preserve">emonstrate / highlight </w:t>
      </w:r>
      <w:r w:rsidRPr="005B17E2">
        <w:rPr>
          <w:rFonts w:ascii="Arial" w:hAnsi="Arial"/>
          <w:color w:val="000000" w:themeColor="text1"/>
          <w:spacing w:val="-3"/>
          <w:sz w:val="22"/>
          <w:szCs w:val="22"/>
        </w:rPr>
        <w:t>examples of good practice</w:t>
      </w:r>
      <w:r>
        <w:rPr>
          <w:rFonts w:ascii="Arial" w:hAnsi="Arial"/>
          <w:color w:val="000000" w:themeColor="text1"/>
          <w:spacing w:val="-3"/>
          <w:sz w:val="22"/>
          <w:szCs w:val="22"/>
        </w:rPr>
        <w:t xml:space="preserve"> and </w:t>
      </w:r>
      <w:r w:rsidRPr="005B17E2">
        <w:rPr>
          <w:rFonts w:ascii="Arial" w:hAnsi="Arial"/>
          <w:color w:val="000000" w:themeColor="text1"/>
          <w:spacing w:val="-3"/>
          <w:sz w:val="22"/>
          <w:szCs w:val="22"/>
        </w:rPr>
        <w:t>key issues that have arisen a</w:t>
      </w:r>
      <w:r>
        <w:rPr>
          <w:rFonts w:ascii="Arial" w:hAnsi="Arial"/>
          <w:color w:val="000000" w:themeColor="text1"/>
          <w:spacing w:val="-3"/>
          <w:sz w:val="22"/>
          <w:szCs w:val="22"/>
        </w:rPr>
        <w:t>longside the</w:t>
      </w:r>
      <w:r w:rsidRPr="005B17E2">
        <w:rPr>
          <w:rFonts w:ascii="Arial" w:hAnsi="Arial"/>
          <w:color w:val="000000" w:themeColor="text1"/>
          <w:spacing w:val="-3"/>
          <w:sz w:val="22"/>
          <w:szCs w:val="22"/>
        </w:rPr>
        <w:t xml:space="preserve"> actions taken in response to these issues. </w:t>
      </w:r>
    </w:p>
    <w:p w14:paraId="666E94A0" w14:textId="77777777" w:rsidR="009E6BAC" w:rsidRDefault="009E6BAC" w:rsidP="00087F6D">
      <w:pPr>
        <w:tabs>
          <w:tab w:val="left" w:pos="-720"/>
          <w:tab w:val="left" w:pos="3333"/>
        </w:tabs>
        <w:suppressAutoHyphens/>
        <w:ind w:left="720"/>
        <w:jc w:val="both"/>
        <w:rPr>
          <w:rFonts w:ascii="Arial" w:hAnsi="Arial"/>
          <w:color w:val="000000" w:themeColor="text1"/>
          <w:spacing w:val="-3"/>
          <w:sz w:val="22"/>
          <w:szCs w:val="22"/>
        </w:rPr>
      </w:pPr>
    </w:p>
    <w:p w14:paraId="304807A6" w14:textId="77777777" w:rsidR="00F9726C" w:rsidRDefault="00087F6D" w:rsidP="00D062F4">
      <w:pPr>
        <w:tabs>
          <w:tab w:val="left" w:pos="-720"/>
          <w:tab w:val="left" w:pos="3333"/>
        </w:tabs>
        <w:suppressAutoHyphens/>
        <w:jc w:val="both"/>
        <w:rPr>
          <w:rFonts w:ascii="Arial" w:hAnsi="Arial"/>
          <w:color w:val="000000" w:themeColor="text1"/>
          <w:spacing w:val="-3"/>
          <w:sz w:val="22"/>
          <w:szCs w:val="22"/>
        </w:rPr>
      </w:pPr>
      <w:r>
        <w:rPr>
          <w:rFonts w:ascii="Arial" w:hAnsi="Arial"/>
          <w:color w:val="000000" w:themeColor="text1"/>
          <w:spacing w:val="-3"/>
          <w:sz w:val="22"/>
          <w:szCs w:val="22"/>
        </w:rPr>
        <w:t>This Annual Evaluation exercise for Degree Apprenticeship programmes will be used as evidence of UCL’s compliance with external requirements relating to Degree Apprenticeship delivery</w:t>
      </w:r>
      <w:r w:rsidR="00121916">
        <w:rPr>
          <w:rFonts w:ascii="Arial" w:hAnsi="Arial"/>
          <w:color w:val="000000" w:themeColor="text1"/>
          <w:spacing w:val="-3"/>
          <w:sz w:val="22"/>
          <w:szCs w:val="22"/>
        </w:rPr>
        <w:t xml:space="preserve"> (such as the Ofsted inspection)</w:t>
      </w:r>
      <w:r>
        <w:rPr>
          <w:rFonts w:ascii="Arial" w:hAnsi="Arial"/>
          <w:color w:val="000000" w:themeColor="text1"/>
          <w:spacing w:val="-3"/>
          <w:sz w:val="22"/>
          <w:szCs w:val="22"/>
        </w:rPr>
        <w:t xml:space="preserve">. </w:t>
      </w:r>
    </w:p>
    <w:p w14:paraId="280B0545" w14:textId="49D5F5EB" w:rsidR="00F9726C" w:rsidRDefault="00087F6D" w:rsidP="00D062F4">
      <w:pPr>
        <w:tabs>
          <w:tab w:val="left" w:pos="-720"/>
          <w:tab w:val="left" w:pos="3333"/>
        </w:tabs>
        <w:suppressAutoHyphens/>
        <w:jc w:val="both"/>
        <w:rPr>
          <w:rFonts w:ascii="Arial" w:hAnsi="Arial"/>
          <w:color w:val="000000" w:themeColor="text1"/>
          <w:spacing w:val="-3"/>
          <w:sz w:val="22"/>
          <w:szCs w:val="22"/>
        </w:rPr>
      </w:pPr>
      <w:r>
        <w:rPr>
          <w:rFonts w:ascii="Arial" w:hAnsi="Arial"/>
          <w:color w:val="000000" w:themeColor="text1"/>
          <w:spacing w:val="-3"/>
          <w:sz w:val="22"/>
          <w:szCs w:val="22"/>
        </w:rPr>
        <w:t>The</w:t>
      </w:r>
      <w:r w:rsidR="00121916">
        <w:rPr>
          <w:rFonts w:ascii="Arial" w:hAnsi="Arial"/>
          <w:color w:val="000000" w:themeColor="text1"/>
          <w:spacing w:val="-3"/>
          <w:sz w:val="22"/>
          <w:szCs w:val="22"/>
        </w:rPr>
        <w:t xml:space="preserve"> Annual</w:t>
      </w:r>
      <w:r>
        <w:rPr>
          <w:rFonts w:ascii="Arial" w:hAnsi="Arial"/>
          <w:color w:val="000000" w:themeColor="text1"/>
          <w:spacing w:val="-3"/>
          <w:sz w:val="22"/>
          <w:szCs w:val="22"/>
        </w:rPr>
        <w:t xml:space="preserve"> Evaluation will also be used as evidence for the Department’s Annual Student Experience Review (ASER) and any actions identified in this form will be included in the Department’s Development and Enhancement Plan.</w:t>
      </w:r>
      <w:r w:rsidR="00F9726C">
        <w:rPr>
          <w:rFonts w:ascii="Arial" w:hAnsi="Arial"/>
          <w:color w:val="000000" w:themeColor="text1"/>
          <w:spacing w:val="-3"/>
          <w:sz w:val="22"/>
          <w:szCs w:val="22"/>
        </w:rPr>
        <w:t xml:space="preserve"> </w:t>
      </w:r>
    </w:p>
    <w:p w14:paraId="2F2BAF08" w14:textId="2F1086AA" w:rsidR="005B17E2" w:rsidRDefault="00F9726C" w:rsidP="00D062F4">
      <w:pPr>
        <w:tabs>
          <w:tab w:val="left" w:pos="-720"/>
          <w:tab w:val="left" w:pos="3333"/>
        </w:tabs>
        <w:suppressAutoHyphens/>
        <w:jc w:val="both"/>
        <w:rPr>
          <w:rFonts w:ascii="Arial" w:hAnsi="Arial"/>
          <w:color w:val="000000" w:themeColor="text1"/>
          <w:spacing w:val="-3"/>
          <w:sz w:val="22"/>
          <w:szCs w:val="22"/>
        </w:rPr>
      </w:pPr>
      <w:r>
        <w:rPr>
          <w:rFonts w:ascii="Arial" w:hAnsi="Arial"/>
          <w:color w:val="000000" w:themeColor="text1"/>
          <w:spacing w:val="-3"/>
          <w:sz w:val="22"/>
          <w:szCs w:val="22"/>
        </w:rPr>
        <w:t>The Annual Evaluations for Degree Apprenticeships will be reviewed and monitored by the Degree Apprenticeships Steering Group and will feed into an overall UCL evaluation of the quality of the Degree Apprenticeship provision.</w:t>
      </w:r>
    </w:p>
    <w:p w14:paraId="5AFDCB67" w14:textId="77777777" w:rsidR="00DE11E6" w:rsidRDefault="00DE11E6" w:rsidP="00D062F4">
      <w:pPr>
        <w:tabs>
          <w:tab w:val="left" w:pos="-720"/>
          <w:tab w:val="left" w:pos="3333"/>
        </w:tabs>
        <w:suppressAutoHyphens/>
        <w:rPr>
          <w:rFonts w:ascii="Arial" w:hAnsi="Arial"/>
          <w:b/>
          <w:bCs/>
          <w:spacing w:val="-3"/>
          <w:sz w:val="22"/>
          <w:szCs w:val="22"/>
        </w:rPr>
      </w:pPr>
    </w:p>
    <w:p w14:paraId="0FAAAFE6" w14:textId="3482523F" w:rsidR="00087F6D" w:rsidRDefault="00E40F7F" w:rsidP="00D062F4">
      <w:pPr>
        <w:tabs>
          <w:tab w:val="left" w:pos="-720"/>
          <w:tab w:val="left" w:pos="3333"/>
        </w:tabs>
        <w:suppressAutoHyphens/>
        <w:rPr>
          <w:rFonts w:ascii="Arial" w:hAnsi="Arial"/>
          <w:b/>
          <w:bCs/>
          <w:spacing w:val="-3"/>
          <w:sz w:val="22"/>
          <w:szCs w:val="22"/>
        </w:rPr>
      </w:pPr>
      <w:r w:rsidRPr="006D4FED">
        <w:rPr>
          <w:rFonts w:ascii="Arial" w:hAnsi="Arial"/>
          <w:b/>
          <w:bCs/>
          <w:spacing w:val="-3"/>
          <w:sz w:val="22"/>
          <w:szCs w:val="22"/>
        </w:rPr>
        <w:t xml:space="preserve">Please submit </w:t>
      </w:r>
      <w:r w:rsidR="00AB4C9C" w:rsidRPr="006D4FED">
        <w:rPr>
          <w:rFonts w:ascii="Arial" w:hAnsi="Arial"/>
          <w:b/>
          <w:bCs/>
          <w:spacing w:val="-3"/>
          <w:sz w:val="22"/>
          <w:szCs w:val="22"/>
        </w:rPr>
        <w:t xml:space="preserve">the relevant Department and Faculty Teaching Committee minutes (and any other relevant meeting notes) as evidence in a separate file. </w:t>
      </w:r>
    </w:p>
    <w:p w14:paraId="069A0392" w14:textId="5D87B2DB" w:rsidR="007071C4" w:rsidRDefault="007071C4" w:rsidP="00D062F4">
      <w:pPr>
        <w:tabs>
          <w:tab w:val="left" w:pos="-720"/>
          <w:tab w:val="left" w:pos="3333"/>
        </w:tabs>
        <w:suppressAutoHyphens/>
        <w:rPr>
          <w:rFonts w:ascii="Arial" w:hAnsi="Arial"/>
          <w:b/>
          <w:bCs/>
          <w:spacing w:val="-3"/>
          <w:sz w:val="22"/>
          <w:szCs w:val="22"/>
        </w:rPr>
      </w:pPr>
    </w:p>
    <w:p w14:paraId="39E56BF4" w14:textId="7FCBD9D2" w:rsidR="007071C4" w:rsidRPr="007071C4" w:rsidRDefault="007071C4" w:rsidP="00D062F4">
      <w:pPr>
        <w:tabs>
          <w:tab w:val="left" w:pos="-720"/>
          <w:tab w:val="left" w:pos="3333"/>
        </w:tabs>
        <w:suppressAutoHyphens/>
        <w:rPr>
          <w:rFonts w:ascii="Arial" w:hAnsi="Arial"/>
          <w:b/>
          <w:bCs/>
          <w:spacing w:val="-3"/>
          <w:sz w:val="22"/>
          <w:szCs w:val="22"/>
        </w:rPr>
      </w:pPr>
      <w:r w:rsidRPr="007071C4">
        <w:rPr>
          <w:rFonts w:ascii="Arial" w:hAnsi="Arial"/>
          <w:b/>
          <w:bCs/>
          <w:spacing w:val="-3"/>
          <w:sz w:val="22"/>
          <w:szCs w:val="22"/>
        </w:rPr>
        <w:t>Please note that you must be able to</w:t>
      </w:r>
      <w:r w:rsidRPr="007071C4">
        <w:rPr>
          <w:rFonts w:ascii="Arial" w:hAnsi="Arial"/>
          <w:b/>
          <w:bCs/>
          <w:spacing w:val="-3"/>
          <w:sz w:val="22"/>
          <w:szCs w:val="22"/>
          <w:u w:val="single"/>
        </w:rPr>
        <w:t xml:space="preserve"> evidence all statements</w:t>
      </w:r>
      <w:r w:rsidRPr="007071C4">
        <w:rPr>
          <w:rFonts w:ascii="Arial" w:hAnsi="Arial"/>
          <w:b/>
          <w:bCs/>
          <w:spacing w:val="-3"/>
          <w:sz w:val="22"/>
          <w:szCs w:val="22"/>
        </w:rPr>
        <w:t xml:space="preserve"> if requested</w:t>
      </w:r>
      <w:r w:rsidRPr="007071C4">
        <w:rPr>
          <w:rFonts w:ascii="Arial" w:hAnsi="Arial"/>
          <w:b/>
          <w:bCs/>
          <w:spacing w:val="-3"/>
          <w:sz w:val="22"/>
          <w:szCs w:val="22"/>
          <w:u w:val="single"/>
        </w:rPr>
        <w:t xml:space="preserve"> </w:t>
      </w:r>
      <w:r w:rsidRPr="007071C4">
        <w:rPr>
          <w:rFonts w:ascii="Arial" w:hAnsi="Arial"/>
          <w:b/>
          <w:bCs/>
          <w:spacing w:val="-3"/>
          <w:sz w:val="22"/>
          <w:szCs w:val="22"/>
        </w:rPr>
        <w:t xml:space="preserve">e.g. with student feedback comments, even if you are not asked to submit </w:t>
      </w:r>
      <w:r w:rsidR="00C847AF">
        <w:rPr>
          <w:rFonts w:ascii="Arial" w:hAnsi="Arial"/>
          <w:b/>
          <w:bCs/>
          <w:spacing w:val="-3"/>
          <w:sz w:val="22"/>
          <w:szCs w:val="22"/>
        </w:rPr>
        <w:t xml:space="preserve">all </w:t>
      </w:r>
      <w:r w:rsidRPr="007071C4">
        <w:rPr>
          <w:rFonts w:ascii="Arial" w:hAnsi="Arial"/>
          <w:b/>
          <w:bCs/>
          <w:spacing w:val="-3"/>
          <w:sz w:val="22"/>
          <w:szCs w:val="22"/>
        </w:rPr>
        <w:t xml:space="preserve">the evidence with this document. </w:t>
      </w:r>
    </w:p>
    <w:p w14:paraId="34113BA5" w14:textId="60B396D9" w:rsidR="00F75E29" w:rsidRDefault="00F75E29" w:rsidP="00F75E29">
      <w:pPr>
        <w:tabs>
          <w:tab w:val="left" w:pos="-720"/>
          <w:tab w:val="left" w:pos="3333"/>
        </w:tabs>
        <w:suppressAutoHyphens/>
        <w:rPr>
          <w:rFonts w:ascii="Arial" w:hAnsi="Arial"/>
          <w:i/>
          <w:iCs/>
          <w:spacing w:val="-3"/>
          <w:sz w:val="22"/>
          <w:szCs w:val="22"/>
        </w:rPr>
      </w:pPr>
    </w:p>
    <w:tbl>
      <w:tblPr>
        <w:tblStyle w:val="TableGrid"/>
        <w:tblW w:w="0" w:type="auto"/>
        <w:tblLook w:val="04A0" w:firstRow="1" w:lastRow="0" w:firstColumn="1" w:lastColumn="0" w:noHBand="0" w:noVBand="1"/>
      </w:tblPr>
      <w:tblGrid>
        <w:gridCol w:w="4390"/>
        <w:gridCol w:w="10454"/>
      </w:tblGrid>
      <w:tr w:rsidR="00874AF9" w14:paraId="6A1E3448" w14:textId="77777777" w:rsidTr="00874AF9">
        <w:trPr>
          <w:trHeight w:val="405"/>
        </w:trPr>
        <w:tc>
          <w:tcPr>
            <w:tcW w:w="4390" w:type="dxa"/>
          </w:tcPr>
          <w:p w14:paraId="5ADB0D86" w14:textId="3F9F3204" w:rsidR="00874AF9" w:rsidRPr="00A14D34" w:rsidRDefault="00874AF9" w:rsidP="00874AF9">
            <w:pPr>
              <w:tabs>
                <w:tab w:val="left" w:pos="-720"/>
                <w:tab w:val="left" w:pos="3333"/>
              </w:tabs>
              <w:suppressAutoHyphens/>
              <w:rPr>
                <w:rFonts w:ascii="Arial" w:hAnsi="Arial"/>
                <w:b/>
                <w:bCs/>
                <w:i/>
                <w:iCs/>
                <w:spacing w:val="-3"/>
                <w:sz w:val="22"/>
                <w:szCs w:val="22"/>
              </w:rPr>
            </w:pPr>
            <w:r w:rsidRPr="00874AF9">
              <w:rPr>
                <w:rFonts w:ascii="Arial" w:hAnsi="Arial"/>
                <w:b/>
                <w:bCs/>
                <w:i/>
                <w:iCs/>
                <w:spacing w:val="-3"/>
                <w:sz w:val="22"/>
                <w:szCs w:val="22"/>
              </w:rPr>
              <w:t>Title of apprenticeship programme:</w:t>
            </w:r>
          </w:p>
          <w:p w14:paraId="0EDDCD8F" w14:textId="77777777" w:rsidR="00874AF9" w:rsidRPr="00A14D34" w:rsidRDefault="00874AF9" w:rsidP="00F75E29">
            <w:pPr>
              <w:tabs>
                <w:tab w:val="left" w:pos="-720"/>
                <w:tab w:val="left" w:pos="3333"/>
              </w:tabs>
              <w:suppressAutoHyphens/>
              <w:rPr>
                <w:rFonts w:ascii="Arial" w:hAnsi="Arial"/>
                <w:b/>
                <w:bCs/>
                <w:i/>
                <w:iCs/>
                <w:spacing w:val="-3"/>
                <w:sz w:val="22"/>
                <w:szCs w:val="22"/>
              </w:rPr>
            </w:pPr>
          </w:p>
        </w:tc>
        <w:tc>
          <w:tcPr>
            <w:tcW w:w="10454" w:type="dxa"/>
          </w:tcPr>
          <w:p w14:paraId="6E23AFDA" w14:textId="77777777" w:rsidR="00874AF9" w:rsidRDefault="00874AF9" w:rsidP="00F75E29">
            <w:pPr>
              <w:tabs>
                <w:tab w:val="left" w:pos="-720"/>
                <w:tab w:val="left" w:pos="3333"/>
              </w:tabs>
              <w:suppressAutoHyphens/>
              <w:rPr>
                <w:rFonts w:ascii="Arial" w:hAnsi="Arial"/>
                <w:i/>
                <w:iCs/>
                <w:spacing w:val="-3"/>
                <w:sz w:val="22"/>
                <w:szCs w:val="22"/>
              </w:rPr>
            </w:pPr>
          </w:p>
        </w:tc>
      </w:tr>
      <w:tr w:rsidR="006604DE" w14:paraId="756E6303" w14:textId="77777777" w:rsidTr="00874AF9">
        <w:trPr>
          <w:trHeight w:val="405"/>
        </w:trPr>
        <w:tc>
          <w:tcPr>
            <w:tcW w:w="4390" w:type="dxa"/>
          </w:tcPr>
          <w:p w14:paraId="2680A50E" w14:textId="0836B8F4" w:rsidR="006604DE" w:rsidRPr="00874AF9" w:rsidRDefault="006604DE" w:rsidP="00874AF9">
            <w:pPr>
              <w:tabs>
                <w:tab w:val="left" w:pos="-720"/>
                <w:tab w:val="left" w:pos="3333"/>
              </w:tabs>
              <w:suppressAutoHyphens/>
              <w:rPr>
                <w:rFonts w:ascii="Arial" w:hAnsi="Arial"/>
                <w:b/>
                <w:bCs/>
                <w:i/>
                <w:iCs/>
                <w:spacing w:val="-3"/>
                <w:sz w:val="22"/>
                <w:szCs w:val="22"/>
              </w:rPr>
            </w:pPr>
            <w:r>
              <w:rPr>
                <w:rFonts w:ascii="Arial" w:hAnsi="Arial"/>
                <w:b/>
                <w:bCs/>
                <w:i/>
                <w:iCs/>
                <w:spacing w:val="-3"/>
                <w:sz w:val="22"/>
                <w:szCs w:val="22"/>
              </w:rPr>
              <w:t>Academic year:</w:t>
            </w:r>
          </w:p>
        </w:tc>
        <w:tc>
          <w:tcPr>
            <w:tcW w:w="10454" w:type="dxa"/>
          </w:tcPr>
          <w:p w14:paraId="3048D70A" w14:textId="77777777" w:rsidR="006604DE" w:rsidRDefault="006604DE" w:rsidP="00F75E29">
            <w:pPr>
              <w:tabs>
                <w:tab w:val="left" w:pos="-720"/>
                <w:tab w:val="left" w:pos="3333"/>
              </w:tabs>
              <w:suppressAutoHyphens/>
              <w:rPr>
                <w:rFonts w:ascii="Arial" w:hAnsi="Arial"/>
                <w:i/>
                <w:iCs/>
                <w:spacing w:val="-3"/>
                <w:sz w:val="22"/>
                <w:szCs w:val="22"/>
              </w:rPr>
            </w:pPr>
          </w:p>
        </w:tc>
      </w:tr>
      <w:tr w:rsidR="00874AF9" w14:paraId="2932CEF4" w14:textId="77777777" w:rsidTr="00874AF9">
        <w:trPr>
          <w:trHeight w:val="360"/>
        </w:trPr>
        <w:tc>
          <w:tcPr>
            <w:tcW w:w="4390" w:type="dxa"/>
          </w:tcPr>
          <w:p w14:paraId="36D20D58" w14:textId="77777777" w:rsidR="00874AF9" w:rsidRPr="00A14D34" w:rsidRDefault="00874AF9" w:rsidP="00874AF9">
            <w:pPr>
              <w:tabs>
                <w:tab w:val="left" w:pos="-720"/>
                <w:tab w:val="left" w:pos="3333"/>
              </w:tabs>
              <w:suppressAutoHyphens/>
              <w:rPr>
                <w:rFonts w:ascii="Arial" w:hAnsi="Arial"/>
                <w:b/>
                <w:bCs/>
                <w:i/>
                <w:iCs/>
                <w:spacing w:val="-3"/>
                <w:sz w:val="22"/>
                <w:szCs w:val="22"/>
              </w:rPr>
            </w:pPr>
            <w:r w:rsidRPr="00874AF9">
              <w:rPr>
                <w:rFonts w:ascii="Arial" w:hAnsi="Arial"/>
                <w:b/>
                <w:bCs/>
                <w:i/>
                <w:iCs/>
                <w:spacing w:val="-3"/>
                <w:sz w:val="22"/>
                <w:szCs w:val="22"/>
              </w:rPr>
              <w:t>Department:</w:t>
            </w:r>
          </w:p>
          <w:p w14:paraId="393889B0" w14:textId="77777777" w:rsidR="00874AF9" w:rsidRPr="00A14D34" w:rsidRDefault="00874AF9" w:rsidP="00F75E29">
            <w:pPr>
              <w:tabs>
                <w:tab w:val="left" w:pos="-720"/>
                <w:tab w:val="left" w:pos="3333"/>
              </w:tabs>
              <w:suppressAutoHyphens/>
              <w:rPr>
                <w:rFonts w:ascii="Arial" w:hAnsi="Arial"/>
                <w:b/>
                <w:bCs/>
                <w:i/>
                <w:iCs/>
                <w:spacing w:val="-3"/>
                <w:sz w:val="22"/>
                <w:szCs w:val="22"/>
              </w:rPr>
            </w:pPr>
          </w:p>
        </w:tc>
        <w:tc>
          <w:tcPr>
            <w:tcW w:w="10454" w:type="dxa"/>
          </w:tcPr>
          <w:p w14:paraId="4906E959" w14:textId="77777777" w:rsidR="00874AF9" w:rsidRDefault="00874AF9" w:rsidP="00F75E29">
            <w:pPr>
              <w:tabs>
                <w:tab w:val="left" w:pos="-720"/>
                <w:tab w:val="left" w:pos="3333"/>
              </w:tabs>
              <w:suppressAutoHyphens/>
              <w:rPr>
                <w:rFonts w:ascii="Arial" w:hAnsi="Arial"/>
                <w:i/>
                <w:iCs/>
                <w:spacing w:val="-3"/>
                <w:sz w:val="22"/>
                <w:szCs w:val="22"/>
              </w:rPr>
            </w:pPr>
          </w:p>
        </w:tc>
      </w:tr>
      <w:tr w:rsidR="00874AF9" w14:paraId="2B9A54DD" w14:textId="77777777" w:rsidTr="00874AF9">
        <w:trPr>
          <w:trHeight w:val="975"/>
        </w:trPr>
        <w:tc>
          <w:tcPr>
            <w:tcW w:w="4390" w:type="dxa"/>
          </w:tcPr>
          <w:p w14:paraId="76669846" w14:textId="7F7A9AD0" w:rsidR="00874AF9" w:rsidRPr="00874AF9" w:rsidRDefault="00874AF9" w:rsidP="00874AF9">
            <w:pPr>
              <w:tabs>
                <w:tab w:val="left" w:pos="-720"/>
                <w:tab w:val="left" w:pos="3333"/>
              </w:tabs>
              <w:suppressAutoHyphens/>
              <w:rPr>
                <w:rFonts w:ascii="Arial" w:hAnsi="Arial"/>
                <w:b/>
                <w:bCs/>
                <w:i/>
                <w:iCs/>
                <w:spacing w:val="-3"/>
                <w:sz w:val="22"/>
                <w:szCs w:val="22"/>
              </w:rPr>
            </w:pPr>
            <w:r w:rsidRPr="00874AF9">
              <w:rPr>
                <w:rFonts w:ascii="Arial" w:hAnsi="Arial"/>
                <w:b/>
                <w:bCs/>
                <w:i/>
                <w:iCs/>
                <w:spacing w:val="-3"/>
                <w:sz w:val="22"/>
                <w:szCs w:val="22"/>
              </w:rPr>
              <w:lastRenderedPageBreak/>
              <w:t xml:space="preserve">Date </w:t>
            </w:r>
            <w:r w:rsidR="000A4085">
              <w:rPr>
                <w:rFonts w:ascii="Arial" w:hAnsi="Arial"/>
                <w:b/>
                <w:bCs/>
                <w:i/>
                <w:iCs/>
                <w:spacing w:val="-3"/>
                <w:sz w:val="22"/>
                <w:szCs w:val="22"/>
              </w:rPr>
              <w:t>approved</w:t>
            </w:r>
            <w:r w:rsidRPr="00874AF9">
              <w:rPr>
                <w:rFonts w:ascii="Arial" w:hAnsi="Arial"/>
                <w:b/>
                <w:bCs/>
                <w:i/>
                <w:iCs/>
                <w:spacing w:val="-3"/>
                <w:sz w:val="22"/>
                <w:szCs w:val="22"/>
              </w:rPr>
              <w:t xml:space="preserve"> at the Department Teaching Committee</w:t>
            </w:r>
            <w:r w:rsidR="00A16264">
              <w:rPr>
                <w:rFonts w:ascii="Arial" w:hAnsi="Arial"/>
                <w:b/>
                <w:bCs/>
                <w:i/>
                <w:iCs/>
                <w:spacing w:val="-3"/>
                <w:sz w:val="22"/>
                <w:szCs w:val="22"/>
              </w:rPr>
              <w:t xml:space="preserve"> and summary of comments</w:t>
            </w:r>
            <w:r w:rsidRPr="00874AF9">
              <w:rPr>
                <w:rFonts w:ascii="Arial" w:hAnsi="Arial"/>
                <w:b/>
                <w:bCs/>
                <w:i/>
                <w:iCs/>
                <w:spacing w:val="-3"/>
                <w:sz w:val="22"/>
                <w:szCs w:val="22"/>
              </w:rPr>
              <w:t xml:space="preserve">: </w:t>
            </w:r>
            <w:r w:rsidRPr="00874AF9">
              <w:rPr>
                <w:rFonts w:ascii="Arial" w:hAnsi="Arial"/>
                <w:b/>
                <w:bCs/>
                <w:i/>
                <w:iCs/>
                <w:spacing w:val="-3"/>
                <w:sz w:val="22"/>
                <w:szCs w:val="22"/>
              </w:rPr>
              <w:tab/>
            </w:r>
          </w:p>
          <w:p w14:paraId="0FE04A1A" w14:textId="77777777" w:rsidR="00874AF9" w:rsidRPr="00A14D34" w:rsidRDefault="00874AF9" w:rsidP="00F75E29">
            <w:pPr>
              <w:tabs>
                <w:tab w:val="left" w:pos="-720"/>
                <w:tab w:val="left" w:pos="3333"/>
              </w:tabs>
              <w:suppressAutoHyphens/>
              <w:rPr>
                <w:rFonts w:ascii="Arial" w:hAnsi="Arial"/>
                <w:b/>
                <w:bCs/>
                <w:i/>
                <w:iCs/>
                <w:spacing w:val="-3"/>
                <w:sz w:val="22"/>
                <w:szCs w:val="22"/>
              </w:rPr>
            </w:pPr>
          </w:p>
        </w:tc>
        <w:tc>
          <w:tcPr>
            <w:tcW w:w="10454" w:type="dxa"/>
          </w:tcPr>
          <w:p w14:paraId="2A878231" w14:textId="77777777" w:rsidR="00874AF9" w:rsidRDefault="00874AF9" w:rsidP="00F75E29">
            <w:pPr>
              <w:tabs>
                <w:tab w:val="left" w:pos="-720"/>
                <w:tab w:val="left" w:pos="3333"/>
              </w:tabs>
              <w:suppressAutoHyphens/>
              <w:rPr>
                <w:rFonts w:ascii="Arial" w:hAnsi="Arial"/>
                <w:i/>
                <w:iCs/>
                <w:spacing w:val="-3"/>
                <w:sz w:val="22"/>
                <w:szCs w:val="22"/>
              </w:rPr>
            </w:pPr>
          </w:p>
        </w:tc>
      </w:tr>
    </w:tbl>
    <w:p w14:paraId="4FC856AF" w14:textId="77777777" w:rsidR="00AB2310" w:rsidRDefault="00AB2310" w:rsidP="00F75E29">
      <w:pPr>
        <w:tabs>
          <w:tab w:val="left" w:pos="-720"/>
          <w:tab w:val="left" w:pos="3333"/>
        </w:tabs>
        <w:suppressAutoHyphens/>
        <w:rPr>
          <w:rFonts w:ascii="Arial" w:hAnsi="Arial"/>
          <w:b/>
          <w:bCs/>
          <w:spacing w:val="-2"/>
          <w:sz w:val="28"/>
          <w:szCs w:val="28"/>
        </w:rPr>
      </w:pPr>
    </w:p>
    <w:p w14:paraId="284491F6" w14:textId="53B26651" w:rsidR="005E731F" w:rsidRDefault="00F75E29" w:rsidP="00DA6244">
      <w:pPr>
        <w:tabs>
          <w:tab w:val="left" w:pos="-720"/>
          <w:tab w:val="left" w:pos="3333"/>
        </w:tabs>
        <w:suppressAutoHyphens/>
        <w:rPr>
          <w:rFonts w:ascii="Arial" w:hAnsi="Arial"/>
          <w:b/>
          <w:bCs/>
          <w:spacing w:val="-2"/>
          <w:sz w:val="28"/>
          <w:szCs w:val="28"/>
        </w:rPr>
      </w:pPr>
      <w:r>
        <w:rPr>
          <w:rFonts w:ascii="Arial" w:hAnsi="Arial"/>
          <w:b/>
          <w:bCs/>
          <w:spacing w:val="-2"/>
          <w:sz w:val="28"/>
          <w:szCs w:val="28"/>
        </w:rPr>
        <w:t xml:space="preserve">Programme </w:t>
      </w:r>
      <w:r w:rsidR="00E0132C">
        <w:rPr>
          <w:rFonts w:ascii="Arial" w:hAnsi="Arial"/>
          <w:b/>
          <w:bCs/>
          <w:spacing w:val="-2"/>
          <w:sz w:val="28"/>
          <w:szCs w:val="28"/>
        </w:rPr>
        <w:t>Context</w:t>
      </w:r>
    </w:p>
    <w:p w14:paraId="7E0C1D18" w14:textId="77777777" w:rsidR="00AB2310" w:rsidRPr="00DA6244" w:rsidRDefault="00AB2310" w:rsidP="00DA6244">
      <w:pPr>
        <w:tabs>
          <w:tab w:val="left" w:pos="-720"/>
          <w:tab w:val="left" w:pos="3333"/>
        </w:tabs>
        <w:suppressAutoHyphens/>
        <w:rPr>
          <w:rFonts w:ascii="Arial" w:hAnsi="Arial"/>
          <w:spacing w:val="-3"/>
          <w:sz w:val="22"/>
          <w:szCs w:val="22"/>
        </w:rPr>
      </w:pPr>
    </w:p>
    <w:tbl>
      <w:tblPr>
        <w:tblStyle w:val="TableGrid"/>
        <w:tblW w:w="14879" w:type="dxa"/>
        <w:tblLook w:val="04A0" w:firstRow="1" w:lastRow="0" w:firstColumn="1" w:lastColumn="0" w:noHBand="0" w:noVBand="1"/>
      </w:tblPr>
      <w:tblGrid>
        <w:gridCol w:w="3114"/>
        <w:gridCol w:w="11765"/>
      </w:tblGrid>
      <w:tr w:rsidR="005E731F" w14:paraId="15222594" w14:textId="77777777" w:rsidTr="002E7AC7">
        <w:trPr>
          <w:trHeight w:val="660"/>
        </w:trPr>
        <w:tc>
          <w:tcPr>
            <w:tcW w:w="3114" w:type="dxa"/>
          </w:tcPr>
          <w:p w14:paraId="0D53DA33" w14:textId="2154B841" w:rsidR="0006639B" w:rsidRDefault="004732DD" w:rsidP="005E731F">
            <w:pPr>
              <w:tabs>
                <w:tab w:val="right" w:pos="9026"/>
              </w:tabs>
              <w:suppressAutoHyphens/>
              <w:rPr>
                <w:rFonts w:ascii="Arial" w:hAnsi="Arial"/>
                <w:spacing w:val="-2"/>
                <w:sz w:val="22"/>
                <w:szCs w:val="22"/>
              </w:rPr>
            </w:pPr>
            <w:r>
              <w:rPr>
                <w:rFonts w:ascii="Arial" w:hAnsi="Arial"/>
                <w:spacing w:val="-2"/>
                <w:sz w:val="22"/>
                <w:szCs w:val="22"/>
              </w:rPr>
              <w:t xml:space="preserve">Summary </w:t>
            </w:r>
            <w:r w:rsidR="0006639B">
              <w:rPr>
                <w:rFonts w:ascii="Arial" w:hAnsi="Arial"/>
                <w:spacing w:val="-2"/>
                <w:sz w:val="22"/>
                <w:szCs w:val="22"/>
              </w:rPr>
              <w:t xml:space="preserve">of the Department’s </w:t>
            </w:r>
            <w:r w:rsidR="00F05EC3">
              <w:rPr>
                <w:rFonts w:ascii="Arial" w:hAnsi="Arial"/>
                <w:spacing w:val="-2"/>
                <w:sz w:val="22"/>
                <w:szCs w:val="22"/>
              </w:rPr>
              <w:t>strategy and goals</w:t>
            </w:r>
            <w:r w:rsidR="0006639B">
              <w:rPr>
                <w:rFonts w:ascii="Arial" w:hAnsi="Arial"/>
                <w:spacing w:val="-2"/>
                <w:sz w:val="22"/>
                <w:szCs w:val="22"/>
              </w:rPr>
              <w:t xml:space="preserve"> in relation to degree apprenticeships</w:t>
            </w:r>
          </w:p>
          <w:p w14:paraId="58731345" w14:textId="5E4C2890" w:rsidR="004732DD" w:rsidRDefault="0006639B" w:rsidP="008330E2">
            <w:pPr>
              <w:pStyle w:val="ListParagraph"/>
              <w:numPr>
                <w:ilvl w:val="0"/>
                <w:numId w:val="4"/>
              </w:numPr>
              <w:tabs>
                <w:tab w:val="right" w:pos="9026"/>
              </w:tabs>
              <w:suppressAutoHyphens/>
              <w:rPr>
                <w:rFonts w:ascii="Arial" w:hAnsi="Arial"/>
                <w:spacing w:val="-2"/>
                <w:sz w:val="22"/>
                <w:szCs w:val="22"/>
              </w:rPr>
            </w:pPr>
            <w:r w:rsidRPr="0006639B">
              <w:rPr>
                <w:rFonts w:ascii="Arial" w:hAnsi="Arial"/>
                <w:spacing w:val="-2"/>
                <w:sz w:val="22"/>
                <w:szCs w:val="22"/>
              </w:rPr>
              <w:t>in the next year</w:t>
            </w:r>
          </w:p>
          <w:p w14:paraId="164369D3" w14:textId="3169833E" w:rsidR="0006639B" w:rsidRPr="0006639B" w:rsidRDefault="0017065D" w:rsidP="008330E2">
            <w:pPr>
              <w:pStyle w:val="ListParagraph"/>
              <w:numPr>
                <w:ilvl w:val="0"/>
                <w:numId w:val="4"/>
              </w:numPr>
              <w:tabs>
                <w:tab w:val="right" w:pos="9026"/>
              </w:tabs>
              <w:suppressAutoHyphens/>
              <w:rPr>
                <w:rFonts w:ascii="Arial" w:hAnsi="Arial"/>
                <w:spacing w:val="-2"/>
                <w:sz w:val="22"/>
                <w:szCs w:val="22"/>
              </w:rPr>
            </w:pPr>
            <w:r>
              <w:rPr>
                <w:rFonts w:ascii="Arial" w:hAnsi="Arial"/>
                <w:spacing w:val="-2"/>
                <w:sz w:val="22"/>
                <w:szCs w:val="22"/>
              </w:rPr>
              <w:t>i</w:t>
            </w:r>
            <w:r w:rsidR="0006639B">
              <w:rPr>
                <w:rFonts w:ascii="Arial" w:hAnsi="Arial"/>
                <w:spacing w:val="-2"/>
                <w:sz w:val="22"/>
                <w:szCs w:val="22"/>
              </w:rPr>
              <w:t>n the next three to five years</w:t>
            </w:r>
          </w:p>
          <w:p w14:paraId="6CAEFBAF" w14:textId="395BF4D4" w:rsidR="005E731F" w:rsidRPr="00F74042" w:rsidRDefault="005E731F" w:rsidP="00F74042">
            <w:pPr>
              <w:tabs>
                <w:tab w:val="right" w:pos="9026"/>
              </w:tabs>
              <w:suppressAutoHyphens/>
              <w:rPr>
                <w:rFonts w:ascii="Arial" w:hAnsi="Arial"/>
                <w:spacing w:val="-2"/>
                <w:sz w:val="22"/>
                <w:szCs w:val="22"/>
              </w:rPr>
            </w:pPr>
          </w:p>
        </w:tc>
        <w:tc>
          <w:tcPr>
            <w:tcW w:w="11765" w:type="dxa"/>
          </w:tcPr>
          <w:p w14:paraId="0FFA6C87" w14:textId="77777777" w:rsidR="005E731F" w:rsidRDefault="005E731F" w:rsidP="005E731F">
            <w:pPr>
              <w:tabs>
                <w:tab w:val="right" w:pos="9026"/>
              </w:tabs>
              <w:suppressAutoHyphens/>
              <w:jc w:val="both"/>
              <w:rPr>
                <w:rFonts w:ascii="Arial" w:hAnsi="Arial"/>
                <w:spacing w:val="-2"/>
                <w:sz w:val="22"/>
                <w:szCs w:val="22"/>
              </w:rPr>
            </w:pPr>
          </w:p>
        </w:tc>
      </w:tr>
      <w:tr w:rsidR="004732DD" w14:paraId="0DD3B8F2" w14:textId="77777777" w:rsidTr="002E7AC7">
        <w:trPr>
          <w:trHeight w:val="1110"/>
        </w:trPr>
        <w:tc>
          <w:tcPr>
            <w:tcW w:w="3114" w:type="dxa"/>
          </w:tcPr>
          <w:p w14:paraId="03CBAACF" w14:textId="77777777" w:rsidR="004732DD" w:rsidRDefault="004732DD" w:rsidP="004732DD">
            <w:pPr>
              <w:tabs>
                <w:tab w:val="right" w:pos="9026"/>
              </w:tabs>
              <w:suppressAutoHyphens/>
              <w:rPr>
                <w:rFonts w:ascii="Arial" w:hAnsi="Arial"/>
                <w:spacing w:val="-2"/>
                <w:sz w:val="22"/>
                <w:szCs w:val="22"/>
              </w:rPr>
            </w:pPr>
            <w:r>
              <w:rPr>
                <w:rFonts w:ascii="Arial" w:hAnsi="Arial"/>
                <w:spacing w:val="-2"/>
                <w:sz w:val="22"/>
                <w:szCs w:val="22"/>
              </w:rPr>
              <w:t xml:space="preserve">Number of apprentices on the apprenticeship programme </w:t>
            </w:r>
          </w:p>
          <w:p w14:paraId="376471AF" w14:textId="77777777" w:rsidR="004732DD" w:rsidRDefault="004732DD" w:rsidP="008330E2">
            <w:pPr>
              <w:pStyle w:val="ListParagraph"/>
              <w:numPr>
                <w:ilvl w:val="0"/>
                <w:numId w:val="2"/>
              </w:numPr>
              <w:tabs>
                <w:tab w:val="right" w:pos="9026"/>
              </w:tabs>
              <w:suppressAutoHyphens/>
              <w:rPr>
                <w:rFonts w:ascii="Arial" w:hAnsi="Arial"/>
                <w:spacing w:val="-2"/>
                <w:sz w:val="22"/>
                <w:szCs w:val="22"/>
              </w:rPr>
            </w:pPr>
            <w:r w:rsidRPr="005E731F">
              <w:rPr>
                <w:rFonts w:ascii="Arial" w:hAnsi="Arial"/>
                <w:spacing w:val="-2"/>
                <w:sz w:val="22"/>
                <w:szCs w:val="22"/>
              </w:rPr>
              <w:t>in total</w:t>
            </w:r>
          </w:p>
          <w:p w14:paraId="7292AA06" w14:textId="236A200A" w:rsidR="004732DD" w:rsidRDefault="004732DD" w:rsidP="008330E2">
            <w:pPr>
              <w:pStyle w:val="ListParagraph"/>
              <w:numPr>
                <w:ilvl w:val="0"/>
                <w:numId w:val="2"/>
              </w:numPr>
              <w:tabs>
                <w:tab w:val="right" w:pos="9026"/>
              </w:tabs>
              <w:suppressAutoHyphens/>
              <w:rPr>
                <w:rFonts w:ascii="Arial" w:hAnsi="Arial"/>
                <w:spacing w:val="-2"/>
                <w:sz w:val="22"/>
                <w:szCs w:val="22"/>
              </w:rPr>
            </w:pPr>
            <w:r>
              <w:rPr>
                <w:rFonts w:ascii="Arial" w:hAnsi="Arial"/>
                <w:spacing w:val="-2"/>
                <w:sz w:val="22"/>
                <w:szCs w:val="22"/>
              </w:rPr>
              <w:t>in each cohort</w:t>
            </w:r>
          </w:p>
        </w:tc>
        <w:tc>
          <w:tcPr>
            <w:tcW w:w="11765" w:type="dxa"/>
          </w:tcPr>
          <w:p w14:paraId="7F918CCE" w14:textId="77777777" w:rsidR="004732DD" w:rsidRDefault="004732DD" w:rsidP="005E731F">
            <w:pPr>
              <w:tabs>
                <w:tab w:val="right" w:pos="9026"/>
              </w:tabs>
              <w:suppressAutoHyphens/>
              <w:jc w:val="both"/>
              <w:rPr>
                <w:rFonts w:ascii="Arial" w:hAnsi="Arial"/>
                <w:spacing w:val="-2"/>
                <w:sz w:val="22"/>
                <w:szCs w:val="22"/>
              </w:rPr>
            </w:pPr>
          </w:p>
        </w:tc>
      </w:tr>
      <w:tr w:rsidR="005E731F" w14:paraId="5F024AD0" w14:textId="77777777" w:rsidTr="002E7AC7">
        <w:tc>
          <w:tcPr>
            <w:tcW w:w="3114" w:type="dxa"/>
          </w:tcPr>
          <w:p w14:paraId="5A084A86" w14:textId="7DC45711" w:rsidR="005E731F" w:rsidRDefault="00E0132C" w:rsidP="005E731F">
            <w:pPr>
              <w:tabs>
                <w:tab w:val="right" w:pos="9026"/>
              </w:tabs>
              <w:suppressAutoHyphens/>
              <w:jc w:val="both"/>
              <w:rPr>
                <w:rFonts w:ascii="Arial" w:hAnsi="Arial"/>
                <w:spacing w:val="-2"/>
                <w:sz w:val="22"/>
                <w:szCs w:val="22"/>
              </w:rPr>
            </w:pPr>
            <w:r>
              <w:rPr>
                <w:rFonts w:ascii="Arial" w:hAnsi="Arial"/>
                <w:spacing w:val="-2"/>
                <w:sz w:val="22"/>
                <w:szCs w:val="22"/>
              </w:rPr>
              <w:t>Names of employers engaged in the programme</w:t>
            </w:r>
          </w:p>
        </w:tc>
        <w:tc>
          <w:tcPr>
            <w:tcW w:w="11765" w:type="dxa"/>
          </w:tcPr>
          <w:p w14:paraId="0B1FD385" w14:textId="77777777" w:rsidR="005E731F" w:rsidRDefault="005E731F" w:rsidP="005E731F">
            <w:pPr>
              <w:tabs>
                <w:tab w:val="right" w:pos="9026"/>
              </w:tabs>
              <w:suppressAutoHyphens/>
              <w:jc w:val="both"/>
              <w:rPr>
                <w:rFonts w:ascii="Arial" w:hAnsi="Arial"/>
                <w:spacing w:val="-2"/>
                <w:sz w:val="22"/>
                <w:szCs w:val="22"/>
              </w:rPr>
            </w:pPr>
          </w:p>
        </w:tc>
      </w:tr>
      <w:tr w:rsidR="005E731F" w14:paraId="5674B50A" w14:textId="77777777" w:rsidTr="002E7AC7">
        <w:tc>
          <w:tcPr>
            <w:tcW w:w="3114" w:type="dxa"/>
          </w:tcPr>
          <w:p w14:paraId="75FD01EC" w14:textId="3C348A8A" w:rsidR="005E731F" w:rsidRDefault="00E0132C" w:rsidP="005E731F">
            <w:pPr>
              <w:tabs>
                <w:tab w:val="right" w:pos="9026"/>
              </w:tabs>
              <w:suppressAutoHyphens/>
              <w:jc w:val="both"/>
              <w:rPr>
                <w:rFonts w:ascii="Arial" w:hAnsi="Arial"/>
                <w:spacing w:val="-2"/>
                <w:sz w:val="22"/>
                <w:szCs w:val="22"/>
              </w:rPr>
            </w:pPr>
            <w:r>
              <w:rPr>
                <w:rFonts w:ascii="Arial" w:hAnsi="Arial"/>
                <w:spacing w:val="-2"/>
                <w:sz w:val="22"/>
                <w:szCs w:val="22"/>
              </w:rPr>
              <w:t xml:space="preserve">Degree outcomes in the past years (% of pass, merit, distinction, fail) </w:t>
            </w:r>
          </w:p>
        </w:tc>
        <w:tc>
          <w:tcPr>
            <w:tcW w:w="11765" w:type="dxa"/>
          </w:tcPr>
          <w:p w14:paraId="063FBE50" w14:textId="77777777" w:rsidR="005E731F" w:rsidRDefault="005E731F" w:rsidP="005E731F">
            <w:pPr>
              <w:tabs>
                <w:tab w:val="right" w:pos="9026"/>
              </w:tabs>
              <w:suppressAutoHyphens/>
              <w:jc w:val="both"/>
              <w:rPr>
                <w:rFonts w:ascii="Arial" w:hAnsi="Arial"/>
                <w:spacing w:val="-2"/>
                <w:sz w:val="22"/>
                <w:szCs w:val="22"/>
              </w:rPr>
            </w:pPr>
          </w:p>
        </w:tc>
      </w:tr>
      <w:tr w:rsidR="005E731F" w14:paraId="5ED8583D" w14:textId="77777777" w:rsidTr="002E7AC7">
        <w:tc>
          <w:tcPr>
            <w:tcW w:w="3114" w:type="dxa"/>
          </w:tcPr>
          <w:p w14:paraId="56522064" w14:textId="3CE51A73" w:rsidR="005E731F" w:rsidRDefault="00E0132C" w:rsidP="005E731F">
            <w:pPr>
              <w:tabs>
                <w:tab w:val="right" w:pos="9026"/>
              </w:tabs>
              <w:suppressAutoHyphens/>
              <w:jc w:val="both"/>
              <w:rPr>
                <w:rFonts w:ascii="Arial" w:hAnsi="Arial"/>
                <w:spacing w:val="-2"/>
                <w:sz w:val="22"/>
                <w:szCs w:val="22"/>
              </w:rPr>
            </w:pPr>
            <w:r>
              <w:rPr>
                <w:rFonts w:ascii="Arial" w:hAnsi="Arial"/>
                <w:spacing w:val="-2"/>
                <w:sz w:val="22"/>
                <w:szCs w:val="22"/>
              </w:rPr>
              <w:t>End-Point Assessment outcomes in the past year</w:t>
            </w:r>
          </w:p>
        </w:tc>
        <w:tc>
          <w:tcPr>
            <w:tcW w:w="11765" w:type="dxa"/>
          </w:tcPr>
          <w:p w14:paraId="27B17B6A" w14:textId="77777777" w:rsidR="005E731F" w:rsidRDefault="005E731F" w:rsidP="005E731F">
            <w:pPr>
              <w:tabs>
                <w:tab w:val="right" w:pos="9026"/>
              </w:tabs>
              <w:suppressAutoHyphens/>
              <w:jc w:val="both"/>
              <w:rPr>
                <w:rFonts w:ascii="Arial" w:hAnsi="Arial"/>
                <w:spacing w:val="-2"/>
                <w:sz w:val="22"/>
                <w:szCs w:val="22"/>
              </w:rPr>
            </w:pPr>
          </w:p>
        </w:tc>
      </w:tr>
      <w:tr w:rsidR="005E731F" w14:paraId="219BF8A3" w14:textId="77777777" w:rsidTr="002E7AC7">
        <w:tc>
          <w:tcPr>
            <w:tcW w:w="3114" w:type="dxa"/>
          </w:tcPr>
          <w:p w14:paraId="2CBE07FC" w14:textId="1EF73B03" w:rsidR="005E731F" w:rsidRDefault="00F61D20" w:rsidP="005E731F">
            <w:pPr>
              <w:tabs>
                <w:tab w:val="right" w:pos="9026"/>
              </w:tabs>
              <w:suppressAutoHyphens/>
              <w:jc w:val="both"/>
              <w:rPr>
                <w:rFonts w:ascii="Arial" w:hAnsi="Arial"/>
                <w:spacing w:val="-2"/>
                <w:sz w:val="22"/>
                <w:szCs w:val="22"/>
              </w:rPr>
            </w:pPr>
            <w:r>
              <w:rPr>
                <w:rFonts w:ascii="Arial" w:hAnsi="Arial"/>
                <w:spacing w:val="-2"/>
                <w:sz w:val="22"/>
                <w:szCs w:val="22"/>
              </w:rPr>
              <w:t xml:space="preserve">Average module mark </w:t>
            </w:r>
            <w:r w:rsidR="002D46C6">
              <w:rPr>
                <w:rFonts w:ascii="Arial" w:hAnsi="Arial"/>
                <w:spacing w:val="-2"/>
                <w:sz w:val="22"/>
                <w:szCs w:val="22"/>
              </w:rPr>
              <w:t xml:space="preserve">and % pass </w:t>
            </w:r>
            <w:r>
              <w:rPr>
                <w:rFonts w:ascii="Arial" w:hAnsi="Arial"/>
                <w:spacing w:val="-2"/>
                <w:sz w:val="22"/>
                <w:szCs w:val="22"/>
              </w:rPr>
              <w:t xml:space="preserve">for each module in each cohort </w:t>
            </w:r>
            <w:r w:rsidR="00275878">
              <w:rPr>
                <w:rFonts w:ascii="Arial" w:hAnsi="Arial"/>
                <w:spacing w:val="-2"/>
                <w:sz w:val="22"/>
                <w:szCs w:val="22"/>
              </w:rPr>
              <w:t>in the past year</w:t>
            </w:r>
          </w:p>
        </w:tc>
        <w:tc>
          <w:tcPr>
            <w:tcW w:w="11765" w:type="dxa"/>
          </w:tcPr>
          <w:p w14:paraId="114510A3" w14:textId="77777777" w:rsidR="005E731F" w:rsidRDefault="005E731F" w:rsidP="005E731F">
            <w:pPr>
              <w:tabs>
                <w:tab w:val="right" w:pos="9026"/>
              </w:tabs>
              <w:suppressAutoHyphens/>
              <w:jc w:val="both"/>
              <w:rPr>
                <w:rFonts w:ascii="Arial" w:hAnsi="Arial"/>
                <w:spacing w:val="-2"/>
                <w:sz w:val="22"/>
                <w:szCs w:val="22"/>
              </w:rPr>
            </w:pPr>
          </w:p>
        </w:tc>
      </w:tr>
      <w:tr w:rsidR="005E731F" w14:paraId="5DBF6CA0" w14:textId="77777777" w:rsidTr="002E7AC7">
        <w:tc>
          <w:tcPr>
            <w:tcW w:w="3114" w:type="dxa"/>
          </w:tcPr>
          <w:p w14:paraId="779E3A43" w14:textId="2A4D4102" w:rsidR="005E731F" w:rsidRDefault="00F61D20" w:rsidP="00600352">
            <w:pPr>
              <w:tabs>
                <w:tab w:val="right" w:pos="9026"/>
              </w:tabs>
              <w:suppressAutoHyphens/>
              <w:rPr>
                <w:rFonts w:ascii="Arial" w:hAnsi="Arial"/>
                <w:spacing w:val="-2"/>
                <w:sz w:val="22"/>
                <w:szCs w:val="22"/>
              </w:rPr>
            </w:pPr>
            <w:r>
              <w:rPr>
                <w:rFonts w:ascii="Arial" w:hAnsi="Arial"/>
                <w:spacing w:val="-2"/>
                <w:sz w:val="22"/>
                <w:szCs w:val="22"/>
              </w:rPr>
              <w:t>Proportion of apprentices who have had a change in circumstance</w:t>
            </w:r>
            <w:r w:rsidR="00C2187E">
              <w:rPr>
                <w:rFonts w:ascii="Arial" w:hAnsi="Arial"/>
                <w:spacing w:val="-2"/>
                <w:sz w:val="22"/>
                <w:szCs w:val="22"/>
              </w:rPr>
              <w:t>s</w:t>
            </w:r>
            <w:r>
              <w:rPr>
                <w:rFonts w:ascii="Arial" w:hAnsi="Arial"/>
                <w:spacing w:val="-2"/>
                <w:sz w:val="22"/>
                <w:szCs w:val="22"/>
              </w:rPr>
              <w:t xml:space="preserve"> (e.g. break</w:t>
            </w:r>
            <w:r w:rsidR="00CA2164">
              <w:rPr>
                <w:rFonts w:ascii="Arial" w:hAnsi="Arial"/>
                <w:spacing w:val="-2"/>
                <w:sz w:val="22"/>
                <w:szCs w:val="22"/>
              </w:rPr>
              <w:t>s</w:t>
            </w:r>
            <w:r>
              <w:rPr>
                <w:rFonts w:ascii="Arial" w:hAnsi="Arial"/>
                <w:spacing w:val="-2"/>
                <w:sz w:val="22"/>
                <w:szCs w:val="22"/>
              </w:rPr>
              <w:t xml:space="preserve"> in learning) in the past year</w:t>
            </w:r>
          </w:p>
        </w:tc>
        <w:tc>
          <w:tcPr>
            <w:tcW w:w="11765" w:type="dxa"/>
          </w:tcPr>
          <w:p w14:paraId="0C2E0D43" w14:textId="77777777" w:rsidR="005E731F" w:rsidRDefault="005E731F" w:rsidP="005E731F">
            <w:pPr>
              <w:tabs>
                <w:tab w:val="right" w:pos="9026"/>
              </w:tabs>
              <w:suppressAutoHyphens/>
              <w:jc w:val="both"/>
              <w:rPr>
                <w:rFonts w:ascii="Arial" w:hAnsi="Arial"/>
                <w:spacing w:val="-2"/>
                <w:sz w:val="22"/>
                <w:szCs w:val="22"/>
              </w:rPr>
            </w:pPr>
          </w:p>
        </w:tc>
      </w:tr>
    </w:tbl>
    <w:p w14:paraId="18D42636" w14:textId="77777777" w:rsidR="002324A5" w:rsidRDefault="002324A5" w:rsidP="00B268D4">
      <w:pPr>
        <w:tabs>
          <w:tab w:val="left" w:pos="-720"/>
          <w:tab w:val="left" w:pos="3333"/>
        </w:tabs>
        <w:suppressAutoHyphens/>
        <w:rPr>
          <w:rFonts w:ascii="Arial" w:hAnsi="Arial"/>
          <w:b/>
          <w:bCs/>
          <w:spacing w:val="-2"/>
          <w:sz w:val="28"/>
          <w:szCs w:val="28"/>
        </w:rPr>
      </w:pPr>
    </w:p>
    <w:p w14:paraId="398CEBCC" w14:textId="086DD7D2" w:rsidR="00B268D4" w:rsidRPr="00B64635" w:rsidRDefault="00C134A1" w:rsidP="00B268D4">
      <w:pPr>
        <w:tabs>
          <w:tab w:val="left" w:pos="-720"/>
          <w:tab w:val="left" w:pos="3333"/>
        </w:tabs>
        <w:suppressAutoHyphens/>
        <w:rPr>
          <w:rFonts w:ascii="Arial" w:hAnsi="Arial"/>
          <w:spacing w:val="-3"/>
          <w:sz w:val="22"/>
          <w:szCs w:val="22"/>
        </w:rPr>
      </w:pPr>
      <w:r>
        <w:rPr>
          <w:rFonts w:ascii="Arial" w:hAnsi="Arial"/>
          <w:b/>
          <w:bCs/>
          <w:spacing w:val="-2"/>
          <w:sz w:val="28"/>
          <w:szCs w:val="28"/>
        </w:rPr>
        <w:t>Leadership and</w:t>
      </w:r>
      <w:r w:rsidR="00B268D4">
        <w:rPr>
          <w:rFonts w:ascii="Arial" w:hAnsi="Arial"/>
          <w:b/>
          <w:bCs/>
          <w:spacing w:val="-2"/>
          <w:sz w:val="28"/>
          <w:szCs w:val="28"/>
        </w:rPr>
        <w:t xml:space="preserve"> Management</w:t>
      </w:r>
    </w:p>
    <w:p w14:paraId="39018A88" w14:textId="77777777" w:rsidR="00FD1AE8" w:rsidRPr="00E06561" w:rsidRDefault="00FD1AE8" w:rsidP="00FD1AE8">
      <w:pPr>
        <w:pStyle w:val="ListParagraph"/>
        <w:tabs>
          <w:tab w:val="right" w:pos="9026"/>
        </w:tabs>
        <w:suppressAutoHyphens/>
        <w:ind w:left="1440"/>
        <w:jc w:val="both"/>
        <w:rPr>
          <w:rFonts w:ascii="Arial" w:hAnsi="Arial"/>
          <w:spacing w:val="-2"/>
          <w:sz w:val="22"/>
          <w:szCs w:val="22"/>
        </w:rPr>
      </w:pPr>
    </w:p>
    <w:tbl>
      <w:tblPr>
        <w:tblStyle w:val="TableGrid"/>
        <w:tblW w:w="14879" w:type="dxa"/>
        <w:tblLook w:val="04A0" w:firstRow="1" w:lastRow="0" w:firstColumn="1" w:lastColumn="0" w:noHBand="0" w:noVBand="1"/>
      </w:tblPr>
      <w:tblGrid>
        <w:gridCol w:w="3964"/>
        <w:gridCol w:w="8502"/>
        <w:gridCol w:w="2413"/>
      </w:tblGrid>
      <w:tr w:rsidR="00B518BA" w14:paraId="1F40CF33" w14:textId="61406276" w:rsidTr="00465EB8">
        <w:tc>
          <w:tcPr>
            <w:tcW w:w="3964" w:type="dxa"/>
          </w:tcPr>
          <w:p w14:paraId="22348BF7" w14:textId="7C4EE4F5" w:rsidR="00FB04B4" w:rsidRPr="004A44B3" w:rsidRDefault="00FB04B4" w:rsidP="00826ABD">
            <w:pPr>
              <w:tabs>
                <w:tab w:val="right" w:pos="9026"/>
              </w:tabs>
              <w:suppressAutoHyphens/>
              <w:rPr>
                <w:rFonts w:ascii="Arial" w:hAnsi="Arial"/>
                <w:b/>
                <w:bCs/>
                <w:spacing w:val="-2"/>
                <w:sz w:val="22"/>
                <w:szCs w:val="22"/>
              </w:rPr>
            </w:pPr>
            <w:bookmarkStart w:id="1" w:name="_Hlk71117730"/>
            <w:r w:rsidRPr="004A44B3">
              <w:rPr>
                <w:rFonts w:ascii="Arial" w:hAnsi="Arial"/>
                <w:b/>
                <w:bCs/>
                <w:spacing w:val="-2"/>
                <w:sz w:val="22"/>
                <w:szCs w:val="22"/>
              </w:rPr>
              <w:lastRenderedPageBreak/>
              <w:t>Governance structures</w:t>
            </w:r>
          </w:p>
          <w:p w14:paraId="79B292C5" w14:textId="77777777" w:rsidR="00FB04B4" w:rsidRDefault="00FB04B4" w:rsidP="00826ABD">
            <w:pPr>
              <w:tabs>
                <w:tab w:val="right" w:pos="9026"/>
              </w:tabs>
              <w:suppressAutoHyphens/>
              <w:rPr>
                <w:rFonts w:ascii="Arial" w:hAnsi="Arial"/>
                <w:spacing w:val="-2"/>
                <w:sz w:val="22"/>
                <w:szCs w:val="22"/>
              </w:rPr>
            </w:pPr>
          </w:p>
          <w:p w14:paraId="49CDD8C0" w14:textId="2658F1CC" w:rsidR="004D7378" w:rsidRDefault="00CE487D" w:rsidP="008330E2">
            <w:pPr>
              <w:pStyle w:val="ListParagraph"/>
              <w:numPr>
                <w:ilvl w:val="0"/>
                <w:numId w:val="15"/>
              </w:numPr>
              <w:tabs>
                <w:tab w:val="right" w:pos="9026"/>
              </w:tabs>
              <w:suppressAutoHyphens/>
              <w:rPr>
                <w:rFonts w:ascii="Arial" w:hAnsi="Arial"/>
                <w:spacing w:val="-2"/>
                <w:sz w:val="22"/>
                <w:szCs w:val="22"/>
              </w:rPr>
            </w:pPr>
            <w:r w:rsidRPr="00FB04B4">
              <w:rPr>
                <w:rFonts w:ascii="Arial" w:hAnsi="Arial"/>
                <w:spacing w:val="-2"/>
                <w:sz w:val="22"/>
                <w:szCs w:val="22"/>
              </w:rPr>
              <w:t>Summary of discussions relating to degree apprenticeships at Department Teaching Committee and Faculty Teaching Committee meetings in the past year (with meeting dates)</w:t>
            </w:r>
          </w:p>
          <w:p w14:paraId="79947528" w14:textId="073E22CC" w:rsidR="00CE487D" w:rsidRPr="00CE487D" w:rsidRDefault="00CE487D" w:rsidP="00372D78">
            <w:pPr>
              <w:pStyle w:val="ListParagraph"/>
              <w:tabs>
                <w:tab w:val="right" w:pos="9026"/>
              </w:tabs>
              <w:suppressAutoHyphens/>
              <w:rPr>
                <w:rFonts w:ascii="Arial" w:hAnsi="Arial"/>
                <w:spacing w:val="-2"/>
                <w:sz w:val="28"/>
                <w:szCs w:val="28"/>
              </w:rPr>
            </w:pPr>
          </w:p>
        </w:tc>
        <w:tc>
          <w:tcPr>
            <w:tcW w:w="8502" w:type="dxa"/>
          </w:tcPr>
          <w:p w14:paraId="4F5F8A13" w14:textId="77777777" w:rsidR="00CE487D" w:rsidRDefault="00CE487D" w:rsidP="00B268D4">
            <w:pPr>
              <w:tabs>
                <w:tab w:val="right" w:pos="9026"/>
              </w:tabs>
              <w:suppressAutoHyphens/>
              <w:jc w:val="both"/>
              <w:rPr>
                <w:rFonts w:ascii="Arial" w:hAnsi="Arial"/>
                <w:b/>
                <w:bCs/>
                <w:spacing w:val="-2"/>
                <w:sz w:val="28"/>
                <w:szCs w:val="28"/>
              </w:rPr>
            </w:pPr>
          </w:p>
        </w:tc>
        <w:tc>
          <w:tcPr>
            <w:tcW w:w="2413" w:type="dxa"/>
          </w:tcPr>
          <w:p w14:paraId="5CFB2929" w14:textId="77777777" w:rsidR="00CE487D" w:rsidRPr="00CE487D" w:rsidRDefault="00CE487D" w:rsidP="00B268D4">
            <w:pPr>
              <w:tabs>
                <w:tab w:val="right" w:pos="9026"/>
              </w:tabs>
              <w:suppressAutoHyphens/>
              <w:jc w:val="both"/>
              <w:rPr>
                <w:rFonts w:ascii="Arial" w:hAnsi="Arial"/>
                <w:spacing w:val="-2"/>
                <w:sz w:val="22"/>
                <w:szCs w:val="22"/>
              </w:rPr>
            </w:pPr>
            <w:r w:rsidRPr="00CE487D">
              <w:rPr>
                <w:rFonts w:ascii="Arial" w:hAnsi="Arial"/>
                <w:spacing w:val="-2"/>
                <w:sz w:val="22"/>
                <w:szCs w:val="22"/>
              </w:rPr>
              <w:t>Evidence:</w:t>
            </w:r>
          </w:p>
          <w:p w14:paraId="47E818B8" w14:textId="77777777" w:rsidR="00CE487D" w:rsidRPr="00CE487D" w:rsidRDefault="00CE487D" w:rsidP="00B268D4">
            <w:pPr>
              <w:tabs>
                <w:tab w:val="right" w:pos="9026"/>
              </w:tabs>
              <w:suppressAutoHyphens/>
              <w:jc w:val="both"/>
              <w:rPr>
                <w:rFonts w:ascii="Arial" w:hAnsi="Arial"/>
                <w:spacing w:val="-2"/>
                <w:sz w:val="22"/>
                <w:szCs w:val="22"/>
              </w:rPr>
            </w:pPr>
          </w:p>
          <w:p w14:paraId="7E0E3D61" w14:textId="1FC6073F" w:rsidR="00CE487D" w:rsidRPr="00CE487D" w:rsidRDefault="00CE487D" w:rsidP="008330E2">
            <w:pPr>
              <w:pStyle w:val="ListParagraph"/>
              <w:numPr>
                <w:ilvl w:val="0"/>
                <w:numId w:val="3"/>
              </w:numPr>
              <w:tabs>
                <w:tab w:val="right" w:pos="9026"/>
              </w:tabs>
              <w:suppressAutoHyphens/>
              <w:jc w:val="both"/>
              <w:rPr>
                <w:rFonts w:ascii="Arial" w:hAnsi="Arial"/>
                <w:b/>
                <w:bCs/>
                <w:spacing w:val="-2"/>
                <w:sz w:val="28"/>
                <w:szCs w:val="28"/>
              </w:rPr>
            </w:pPr>
            <w:r w:rsidRPr="00CE487D">
              <w:rPr>
                <w:rFonts w:ascii="Arial" w:hAnsi="Arial"/>
                <w:spacing w:val="-2"/>
                <w:sz w:val="22"/>
                <w:szCs w:val="22"/>
              </w:rPr>
              <w:t>[meeting minutes]</w:t>
            </w:r>
          </w:p>
        </w:tc>
      </w:tr>
      <w:tr w:rsidR="00675E3E" w14:paraId="2A0F55A2" w14:textId="77777777" w:rsidTr="00465EB8">
        <w:tc>
          <w:tcPr>
            <w:tcW w:w="3964" w:type="dxa"/>
          </w:tcPr>
          <w:p w14:paraId="51801ABF" w14:textId="77777777" w:rsidR="00675E3E" w:rsidRDefault="00675E3E" w:rsidP="00675E3E">
            <w:pPr>
              <w:tabs>
                <w:tab w:val="right" w:pos="9026"/>
              </w:tabs>
              <w:suppressAutoHyphens/>
              <w:rPr>
                <w:rFonts w:ascii="Arial" w:hAnsi="Arial"/>
                <w:b/>
                <w:bCs/>
                <w:spacing w:val="-2"/>
                <w:sz w:val="22"/>
                <w:szCs w:val="22"/>
              </w:rPr>
            </w:pPr>
            <w:r w:rsidRPr="00DD63DC">
              <w:rPr>
                <w:rFonts w:ascii="Arial" w:hAnsi="Arial"/>
                <w:b/>
                <w:bCs/>
                <w:spacing w:val="-2"/>
                <w:sz w:val="22"/>
                <w:szCs w:val="22"/>
              </w:rPr>
              <w:t>Continuous improvement</w:t>
            </w:r>
          </w:p>
          <w:p w14:paraId="59527E86" w14:textId="77777777" w:rsidR="00675E3E" w:rsidRPr="00675E3E" w:rsidRDefault="00675E3E" w:rsidP="00675E3E">
            <w:pPr>
              <w:pStyle w:val="ListParagraph"/>
              <w:numPr>
                <w:ilvl w:val="0"/>
                <w:numId w:val="13"/>
              </w:numPr>
              <w:tabs>
                <w:tab w:val="right" w:pos="9026"/>
              </w:tabs>
              <w:suppressAutoHyphens/>
              <w:rPr>
                <w:rFonts w:ascii="Arial" w:hAnsi="Arial"/>
                <w:spacing w:val="-2"/>
                <w:sz w:val="28"/>
                <w:szCs w:val="28"/>
              </w:rPr>
            </w:pPr>
            <w:r w:rsidRPr="00DD63DC">
              <w:rPr>
                <w:rFonts w:ascii="Arial" w:hAnsi="Arial"/>
                <w:spacing w:val="-2"/>
                <w:sz w:val="22"/>
                <w:szCs w:val="22"/>
              </w:rPr>
              <w:t>Summarise the strengths and weaknesses of the programme</w:t>
            </w:r>
            <w:r>
              <w:rPr>
                <w:rFonts w:ascii="Arial" w:hAnsi="Arial"/>
                <w:spacing w:val="-2"/>
                <w:sz w:val="22"/>
                <w:szCs w:val="22"/>
              </w:rPr>
              <w:t xml:space="preserve"> and what the evidence is for both</w:t>
            </w:r>
          </w:p>
          <w:p w14:paraId="39FFA5FF" w14:textId="383B6305" w:rsidR="00675E3E" w:rsidRPr="00675E3E" w:rsidRDefault="00675E3E" w:rsidP="00675E3E">
            <w:pPr>
              <w:pStyle w:val="ListParagraph"/>
              <w:numPr>
                <w:ilvl w:val="0"/>
                <w:numId w:val="13"/>
              </w:numPr>
              <w:tabs>
                <w:tab w:val="right" w:pos="9026"/>
              </w:tabs>
              <w:suppressAutoHyphens/>
              <w:rPr>
                <w:rFonts w:ascii="Arial" w:hAnsi="Arial"/>
                <w:spacing w:val="-2"/>
                <w:sz w:val="28"/>
                <w:szCs w:val="28"/>
              </w:rPr>
            </w:pPr>
            <w:r w:rsidRPr="00675E3E">
              <w:rPr>
                <w:rFonts w:ascii="Arial" w:hAnsi="Arial"/>
                <w:spacing w:val="-2"/>
                <w:sz w:val="22"/>
                <w:szCs w:val="22"/>
              </w:rPr>
              <w:t>Summarise how you have sought to improve the programme over the past year</w:t>
            </w:r>
          </w:p>
        </w:tc>
        <w:tc>
          <w:tcPr>
            <w:tcW w:w="8502" w:type="dxa"/>
          </w:tcPr>
          <w:p w14:paraId="1F900021" w14:textId="77777777" w:rsidR="00675E3E" w:rsidRDefault="00675E3E" w:rsidP="00675E3E">
            <w:pPr>
              <w:tabs>
                <w:tab w:val="right" w:pos="9026"/>
              </w:tabs>
              <w:suppressAutoHyphens/>
              <w:jc w:val="both"/>
              <w:rPr>
                <w:rFonts w:ascii="Arial" w:hAnsi="Arial"/>
                <w:b/>
                <w:bCs/>
                <w:spacing w:val="-2"/>
                <w:sz w:val="28"/>
                <w:szCs w:val="28"/>
              </w:rPr>
            </w:pPr>
          </w:p>
        </w:tc>
        <w:tc>
          <w:tcPr>
            <w:tcW w:w="2413" w:type="dxa"/>
          </w:tcPr>
          <w:p w14:paraId="37FD5684" w14:textId="77777777" w:rsidR="00675E3E" w:rsidRDefault="002129E4" w:rsidP="00675E3E">
            <w:pPr>
              <w:tabs>
                <w:tab w:val="right" w:pos="9026"/>
              </w:tabs>
              <w:suppressAutoHyphens/>
              <w:jc w:val="both"/>
              <w:rPr>
                <w:rFonts w:ascii="Arial" w:hAnsi="Arial"/>
                <w:spacing w:val="-2"/>
                <w:sz w:val="22"/>
                <w:szCs w:val="22"/>
              </w:rPr>
            </w:pPr>
            <w:r>
              <w:rPr>
                <w:rFonts w:ascii="Arial" w:hAnsi="Arial"/>
                <w:spacing w:val="-2"/>
                <w:sz w:val="22"/>
                <w:szCs w:val="22"/>
              </w:rPr>
              <w:t>Evidence:</w:t>
            </w:r>
          </w:p>
          <w:p w14:paraId="20336612" w14:textId="77777777" w:rsidR="002129E4" w:rsidRDefault="002129E4" w:rsidP="002129E4">
            <w:pPr>
              <w:pStyle w:val="ListParagraph"/>
              <w:numPr>
                <w:ilvl w:val="0"/>
                <w:numId w:val="3"/>
              </w:numPr>
              <w:tabs>
                <w:tab w:val="right" w:pos="9026"/>
              </w:tabs>
              <w:suppressAutoHyphens/>
              <w:jc w:val="both"/>
              <w:rPr>
                <w:rFonts w:ascii="Arial" w:hAnsi="Arial"/>
                <w:spacing w:val="-2"/>
                <w:sz w:val="22"/>
                <w:szCs w:val="22"/>
              </w:rPr>
            </w:pPr>
            <w:r>
              <w:rPr>
                <w:rFonts w:ascii="Arial" w:hAnsi="Arial"/>
                <w:spacing w:val="-2"/>
                <w:sz w:val="22"/>
                <w:szCs w:val="22"/>
              </w:rPr>
              <w:t>[strength and weakness analysis]</w:t>
            </w:r>
          </w:p>
          <w:p w14:paraId="7261B951" w14:textId="7136042E" w:rsidR="000D78AF" w:rsidRPr="002129E4" w:rsidRDefault="000D78AF" w:rsidP="002129E4">
            <w:pPr>
              <w:pStyle w:val="ListParagraph"/>
              <w:numPr>
                <w:ilvl w:val="0"/>
                <w:numId w:val="3"/>
              </w:numPr>
              <w:tabs>
                <w:tab w:val="right" w:pos="9026"/>
              </w:tabs>
              <w:suppressAutoHyphens/>
              <w:jc w:val="both"/>
              <w:rPr>
                <w:rFonts w:ascii="Arial" w:hAnsi="Arial"/>
                <w:spacing w:val="-2"/>
                <w:sz w:val="22"/>
                <w:szCs w:val="22"/>
              </w:rPr>
            </w:pPr>
            <w:r>
              <w:rPr>
                <w:rFonts w:ascii="Arial" w:hAnsi="Arial"/>
                <w:spacing w:val="-2"/>
                <w:sz w:val="22"/>
                <w:szCs w:val="22"/>
              </w:rPr>
              <w:t xml:space="preserve">[meeting </w:t>
            </w:r>
            <w:r w:rsidR="0084366C">
              <w:rPr>
                <w:rFonts w:ascii="Arial" w:hAnsi="Arial"/>
                <w:spacing w:val="-2"/>
                <w:sz w:val="22"/>
                <w:szCs w:val="22"/>
              </w:rPr>
              <w:t>minutes</w:t>
            </w:r>
            <w:r>
              <w:rPr>
                <w:rFonts w:ascii="Arial" w:hAnsi="Arial"/>
                <w:spacing w:val="-2"/>
                <w:sz w:val="22"/>
                <w:szCs w:val="22"/>
              </w:rPr>
              <w:t>]</w:t>
            </w:r>
          </w:p>
        </w:tc>
      </w:tr>
      <w:tr w:rsidR="00B518BA" w14:paraId="6530A44E" w14:textId="32C2ADAC" w:rsidTr="00465EB8">
        <w:tc>
          <w:tcPr>
            <w:tcW w:w="3964" w:type="dxa"/>
          </w:tcPr>
          <w:p w14:paraId="5EF0D7BE" w14:textId="77777777" w:rsidR="00E104EA" w:rsidRPr="004A44B3" w:rsidRDefault="00E104EA" w:rsidP="00ED248D">
            <w:pPr>
              <w:tabs>
                <w:tab w:val="right" w:pos="9026"/>
              </w:tabs>
              <w:suppressAutoHyphens/>
              <w:rPr>
                <w:rFonts w:ascii="Arial" w:hAnsi="Arial"/>
                <w:b/>
                <w:bCs/>
                <w:spacing w:val="-2"/>
                <w:sz w:val="22"/>
                <w:szCs w:val="22"/>
              </w:rPr>
            </w:pPr>
            <w:r w:rsidRPr="004A44B3">
              <w:rPr>
                <w:rFonts w:ascii="Arial" w:hAnsi="Arial"/>
                <w:b/>
                <w:bCs/>
                <w:spacing w:val="-2"/>
                <w:sz w:val="22"/>
                <w:szCs w:val="22"/>
              </w:rPr>
              <w:t>Safeguarding</w:t>
            </w:r>
          </w:p>
          <w:p w14:paraId="6EFCD212" w14:textId="7A74BF7D" w:rsidR="00CE487D" w:rsidRPr="00E104EA" w:rsidRDefault="00874C5B" w:rsidP="008330E2">
            <w:pPr>
              <w:pStyle w:val="ListParagraph"/>
              <w:numPr>
                <w:ilvl w:val="0"/>
                <w:numId w:val="12"/>
              </w:numPr>
              <w:tabs>
                <w:tab w:val="right" w:pos="9026"/>
              </w:tabs>
              <w:suppressAutoHyphens/>
              <w:rPr>
                <w:rFonts w:ascii="Arial" w:hAnsi="Arial"/>
                <w:spacing w:val="-2"/>
                <w:sz w:val="28"/>
                <w:szCs w:val="28"/>
              </w:rPr>
            </w:pPr>
            <w:r>
              <w:rPr>
                <w:rFonts w:ascii="Arial" w:hAnsi="Arial"/>
                <w:spacing w:val="-2"/>
                <w:sz w:val="22"/>
                <w:szCs w:val="22"/>
              </w:rPr>
              <w:t>Summarise</w:t>
            </w:r>
            <w:r w:rsidR="00ED248D" w:rsidRPr="00E104EA">
              <w:rPr>
                <w:rFonts w:ascii="Arial" w:hAnsi="Arial"/>
                <w:spacing w:val="-2"/>
                <w:sz w:val="22"/>
                <w:szCs w:val="22"/>
              </w:rPr>
              <w:t xml:space="preserve"> any safeguarding issues that arose in the past year and how those were dealt with</w:t>
            </w:r>
          </w:p>
          <w:p w14:paraId="12F5C9C8" w14:textId="06B15989" w:rsidR="00023D63" w:rsidRPr="00023D63" w:rsidRDefault="00874C5B" w:rsidP="008330E2">
            <w:pPr>
              <w:pStyle w:val="ListParagraph"/>
              <w:numPr>
                <w:ilvl w:val="0"/>
                <w:numId w:val="12"/>
              </w:numPr>
              <w:tabs>
                <w:tab w:val="right" w:pos="9026"/>
              </w:tabs>
              <w:suppressAutoHyphens/>
              <w:rPr>
                <w:rFonts w:ascii="Arial" w:hAnsi="Arial"/>
                <w:spacing w:val="-2"/>
                <w:sz w:val="28"/>
                <w:szCs w:val="28"/>
              </w:rPr>
            </w:pPr>
            <w:r>
              <w:rPr>
                <w:rFonts w:ascii="Arial" w:hAnsi="Arial"/>
                <w:spacing w:val="-2"/>
                <w:sz w:val="22"/>
                <w:szCs w:val="22"/>
              </w:rPr>
              <w:t>Analyse</w:t>
            </w:r>
            <w:r w:rsidR="00E104EA" w:rsidRPr="00BB7407">
              <w:rPr>
                <w:rFonts w:ascii="Arial" w:hAnsi="Arial"/>
                <w:spacing w:val="-2"/>
                <w:sz w:val="22"/>
                <w:szCs w:val="22"/>
              </w:rPr>
              <w:t xml:space="preserve"> </w:t>
            </w:r>
            <w:r>
              <w:rPr>
                <w:rFonts w:ascii="Arial" w:hAnsi="Arial"/>
                <w:spacing w:val="-2"/>
                <w:sz w:val="22"/>
                <w:szCs w:val="22"/>
              </w:rPr>
              <w:t xml:space="preserve">briefly </w:t>
            </w:r>
            <w:r w:rsidR="00E104EA" w:rsidRPr="00BB7407">
              <w:rPr>
                <w:rFonts w:ascii="Arial" w:hAnsi="Arial"/>
                <w:spacing w:val="-2"/>
                <w:sz w:val="22"/>
                <w:szCs w:val="22"/>
              </w:rPr>
              <w:t xml:space="preserve">how </w:t>
            </w:r>
            <w:r w:rsidR="00BB7407">
              <w:rPr>
                <w:rFonts w:ascii="Arial" w:hAnsi="Arial"/>
                <w:spacing w:val="-2"/>
                <w:sz w:val="22"/>
                <w:szCs w:val="22"/>
              </w:rPr>
              <w:t xml:space="preserve">you </w:t>
            </w:r>
            <w:r>
              <w:rPr>
                <w:rFonts w:ascii="Arial" w:hAnsi="Arial"/>
                <w:spacing w:val="-2"/>
                <w:sz w:val="22"/>
                <w:szCs w:val="22"/>
              </w:rPr>
              <w:t>ensure</w:t>
            </w:r>
            <w:r w:rsidR="00BB7407">
              <w:rPr>
                <w:rFonts w:ascii="Arial" w:hAnsi="Arial"/>
                <w:spacing w:val="-2"/>
                <w:sz w:val="22"/>
                <w:szCs w:val="22"/>
              </w:rPr>
              <w:t xml:space="preserve"> </w:t>
            </w:r>
            <w:r w:rsidR="006762DF">
              <w:rPr>
                <w:rFonts w:ascii="Arial" w:hAnsi="Arial"/>
                <w:spacing w:val="-2"/>
                <w:sz w:val="22"/>
                <w:szCs w:val="22"/>
              </w:rPr>
              <w:t>your</w:t>
            </w:r>
            <w:r w:rsidR="00BB7407">
              <w:rPr>
                <w:rFonts w:ascii="Arial" w:hAnsi="Arial"/>
                <w:spacing w:val="-2"/>
                <w:sz w:val="22"/>
                <w:szCs w:val="22"/>
              </w:rPr>
              <w:t xml:space="preserve"> safeguarding arrangements are effective</w:t>
            </w:r>
          </w:p>
          <w:p w14:paraId="14599845" w14:textId="0443D285" w:rsidR="00E104EA" w:rsidRPr="00E104EA" w:rsidRDefault="00023D63" w:rsidP="008330E2">
            <w:pPr>
              <w:pStyle w:val="ListParagraph"/>
              <w:numPr>
                <w:ilvl w:val="0"/>
                <w:numId w:val="12"/>
              </w:numPr>
              <w:tabs>
                <w:tab w:val="right" w:pos="9026"/>
              </w:tabs>
              <w:suppressAutoHyphens/>
              <w:rPr>
                <w:rFonts w:ascii="Arial" w:hAnsi="Arial"/>
                <w:spacing w:val="-2"/>
                <w:sz w:val="28"/>
                <w:szCs w:val="28"/>
              </w:rPr>
            </w:pPr>
            <w:r>
              <w:rPr>
                <w:rFonts w:ascii="Arial" w:hAnsi="Arial"/>
                <w:spacing w:val="-2"/>
                <w:sz w:val="22"/>
                <w:szCs w:val="22"/>
              </w:rPr>
              <w:t>Describe how you work</w:t>
            </w:r>
            <w:r w:rsidR="00D24271">
              <w:rPr>
                <w:rFonts w:ascii="Arial" w:hAnsi="Arial"/>
                <w:spacing w:val="-2"/>
                <w:sz w:val="22"/>
                <w:szCs w:val="22"/>
              </w:rPr>
              <w:t>ed</w:t>
            </w:r>
            <w:r w:rsidR="00310D71">
              <w:rPr>
                <w:rFonts w:ascii="Arial" w:hAnsi="Arial"/>
                <w:spacing w:val="-2"/>
                <w:sz w:val="22"/>
                <w:szCs w:val="22"/>
              </w:rPr>
              <w:t xml:space="preserve"> with employers </w:t>
            </w:r>
            <w:r w:rsidR="00D24271">
              <w:rPr>
                <w:rFonts w:ascii="Arial" w:hAnsi="Arial"/>
                <w:spacing w:val="-2"/>
                <w:sz w:val="22"/>
                <w:szCs w:val="22"/>
              </w:rPr>
              <w:t xml:space="preserve">in past year </w:t>
            </w:r>
            <w:r>
              <w:rPr>
                <w:rFonts w:ascii="Arial" w:hAnsi="Arial"/>
                <w:spacing w:val="-2"/>
                <w:sz w:val="22"/>
                <w:szCs w:val="22"/>
              </w:rPr>
              <w:t>to ensure</w:t>
            </w:r>
            <w:r w:rsidR="00310D71">
              <w:rPr>
                <w:rFonts w:ascii="Arial" w:hAnsi="Arial"/>
                <w:spacing w:val="-2"/>
                <w:sz w:val="22"/>
                <w:szCs w:val="22"/>
              </w:rPr>
              <w:t xml:space="preserve"> they have policies and processes in place to tackle issues such as workplace bullying, harassment etc </w:t>
            </w:r>
          </w:p>
        </w:tc>
        <w:tc>
          <w:tcPr>
            <w:tcW w:w="8502" w:type="dxa"/>
          </w:tcPr>
          <w:p w14:paraId="4C334025" w14:textId="77777777" w:rsidR="00CE487D" w:rsidRDefault="00CE487D" w:rsidP="00B268D4">
            <w:pPr>
              <w:tabs>
                <w:tab w:val="right" w:pos="9026"/>
              </w:tabs>
              <w:suppressAutoHyphens/>
              <w:jc w:val="both"/>
              <w:rPr>
                <w:rFonts w:ascii="Arial" w:hAnsi="Arial"/>
                <w:b/>
                <w:bCs/>
                <w:spacing w:val="-2"/>
                <w:sz w:val="28"/>
                <w:szCs w:val="28"/>
              </w:rPr>
            </w:pPr>
          </w:p>
        </w:tc>
        <w:tc>
          <w:tcPr>
            <w:tcW w:w="2413" w:type="dxa"/>
          </w:tcPr>
          <w:p w14:paraId="5906306E" w14:textId="77777777" w:rsidR="0023457D" w:rsidRPr="00CE487D" w:rsidRDefault="0023457D" w:rsidP="0023457D">
            <w:pPr>
              <w:tabs>
                <w:tab w:val="right" w:pos="9026"/>
              </w:tabs>
              <w:suppressAutoHyphens/>
              <w:jc w:val="both"/>
              <w:rPr>
                <w:rFonts w:ascii="Arial" w:hAnsi="Arial"/>
                <w:spacing w:val="-2"/>
                <w:sz w:val="22"/>
                <w:szCs w:val="22"/>
              </w:rPr>
            </w:pPr>
            <w:r w:rsidRPr="00CE487D">
              <w:rPr>
                <w:rFonts w:ascii="Arial" w:hAnsi="Arial"/>
                <w:spacing w:val="-2"/>
                <w:sz w:val="22"/>
                <w:szCs w:val="22"/>
              </w:rPr>
              <w:t>Evidence:</w:t>
            </w:r>
          </w:p>
          <w:p w14:paraId="5D7CE0B3" w14:textId="77777777" w:rsidR="0023457D" w:rsidRPr="00CE487D" w:rsidRDefault="0023457D" w:rsidP="0023457D">
            <w:pPr>
              <w:tabs>
                <w:tab w:val="right" w:pos="9026"/>
              </w:tabs>
              <w:suppressAutoHyphens/>
              <w:jc w:val="both"/>
              <w:rPr>
                <w:rFonts w:ascii="Arial" w:hAnsi="Arial"/>
                <w:spacing w:val="-2"/>
                <w:sz w:val="22"/>
                <w:szCs w:val="22"/>
              </w:rPr>
            </w:pPr>
          </w:p>
          <w:p w14:paraId="0DC58E93" w14:textId="77777777" w:rsidR="00CE487D" w:rsidRPr="00511762" w:rsidRDefault="0023457D" w:rsidP="008330E2">
            <w:pPr>
              <w:pStyle w:val="ListParagraph"/>
              <w:numPr>
                <w:ilvl w:val="0"/>
                <w:numId w:val="3"/>
              </w:numPr>
              <w:tabs>
                <w:tab w:val="right" w:pos="9026"/>
              </w:tabs>
              <w:suppressAutoHyphens/>
              <w:jc w:val="both"/>
              <w:rPr>
                <w:rFonts w:ascii="Arial" w:hAnsi="Arial"/>
                <w:b/>
                <w:bCs/>
                <w:spacing w:val="-2"/>
                <w:sz w:val="28"/>
                <w:szCs w:val="28"/>
              </w:rPr>
            </w:pPr>
            <w:r w:rsidRPr="0023457D">
              <w:rPr>
                <w:rFonts w:ascii="Arial" w:hAnsi="Arial"/>
                <w:spacing w:val="-2"/>
                <w:sz w:val="22"/>
                <w:szCs w:val="22"/>
              </w:rPr>
              <w:t>[meeting minutes]</w:t>
            </w:r>
          </w:p>
          <w:p w14:paraId="164514F0" w14:textId="77777777" w:rsidR="00511762" w:rsidRPr="00816D86" w:rsidRDefault="00511762" w:rsidP="008330E2">
            <w:pPr>
              <w:pStyle w:val="ListParagraph"/>
              <w:numPr>
                <w:ilvl w:val="0"/>
                <w:numId w:val="3"/>
              </w:numPr>
              <w:tabs>
                <w:tab w:val="right" w:pos="9026"/>
              </w:tabs>
              <w:suppressAutoHyphens/>
              <w:jc w:val="both"/>
              <w:rPr>
                <w:rFonts w:ascii="Arial" w:hAnsi="Arial"/>
                <w:spacing w:val="-2"/>
                <w:sz w:val="28"/>
                <w:szCs w:val="28"/>
              </w:rPr>
            </w:pPr>
            <w:r>
              <w:rPr>
                <w:rFonts w:ascii="Arial" w:hAnsi="Arial"/>
                <w:spacing w:val="-2"/>
                <w:sz w:val="22"/>
                <w:szCs w:val="22"/>
              </w:rPr>
              <w:t>[</w:t>
            </w:r>
            <w:r w:rsidRPr="00511762">
              <w:rPr>
                <w:rFonts w:ascii="Arial" w:hAnsi="Arial"/>
                <w:spacing w:val="-2"/>
                <w:sz w:val="22"/>
                <w:szCs w:val="22"/>
              </w:rPr>
              <w:t>Case files</w:t>
            </w:r>
            <w:r>
              <w:rPr>
                <w:rFonts w:ascii="Arial" w:hAnsi="Arial"/>
                <w:spacing w:val="-2"/>
                <w:sz w:val="22"/>
                <w:szCs w:val="22"/>
              </w:rPr>
              <w:t>]</w:t>
            </w:r>
          </w:p>
          <w:p w14:paraId="14F47D32" w14:textId="77777777" w:rsidR="00816D86" w:rsidRPr="00F85443" w:rsidRDefault="00816D86" w:rsidP="008330E2">
            <w:pPr>
              <w:pStyle w:val="ListParagraph"/>
              <w:numPr>
                <w:ilvl w:val="0"/>
                <w:numId w:val="3"/>
              </w:numPr>
              <w:tabs>
                <w:tab w:val="right" w:pos="9026"/>
              </w:tabs>
              <w:suppressAutoHyphens/>
              <w:jc w:val="both"/>
              <w:rPr>
                <w:rFonts w:ascii="Arial" w:hAnsi="Arial"/>
                <w:spacing w:val="-2"/>
                <w:sz w:val="28"/>
                <w:szCs w:val="28"/>
              </w:rPr>
            </w:pPr>
            <w:r w:rsidRPr="00816D86">
              <w:rPr>
                <w:rFonts w:ascii="Arial" w:hAnsi="Arial"/>
                <w:spacing w:val="-2"/>
                <w:sz w:val="22"/>
                <w:szCs w:val="22"/>
              </w:rPr>
              <w:t>[safeguarding policy]</w:t>
            </w:r>
          </w:p>
          <w:p w14:paraId="13373231" w14:textId="77777777" w:rsidR="00F85443" w:rsidRPr="00023D63" w:rsidRDefault="00F85443" w:rsidP="008330E2">
            <w:pPr>
              <w:pStyle w:val="ListParagraph"/>
              <w:numPr>
                <w:ilvl w:val="0"/>
                <w:numId w:val="3"/>
              </w:numPr>
              <w:tabs>
                <w:tab w:val="right" w:pos="9026"/>
              </w:tabs>
              <w:suppressAutoHyphens/>
              <w:jc w:val="both"/>
              <w:rPr>
                <w:rFonts w:ascii="Arial" w:hAnsi="Arial"/>
                <w:spacing w:val="-2"/>
                <w:sz w:val="28"/>
                <w:szCs w:val="28"/>
              </w:rPr>
            </w:pPr>
            <w:r>
              <w:rPr>
                <w:rFonts w:ascii="Arial" w:hAnsi="Arial"/>
                <w:spacing w:val="-2"/>
                <w:sz w:val="22"/>
                <w:szCs w:val="22"/>
              </w:rPr>
              <w:t>[apprentice handbook]</w:t>
            </w:r>
          </w:p>
          <w:p w14:paraId="718D61A5" w14:textId="3066E279" w:rsidR="00310D71" w:rsidRPr="00511762" w:rsidRDefault="00023D63" w:rsidP="008330E2">
            <w:pPr>
              <w:pStyle w:val="ListParagraph"/>
              <w:numPr>
                <w:ilvl w:val="0"/>
                <w:numId w:val="3"/>
              </w:numPr>
              <w:tabs>
                <w:tab w:val="right" w:pos="9026"/>
              </w:tabs>
              <w:suppressAutoHyphens/>
              <w:jc w:val="both"/>
              <w:rPr>
                <w:rFonts w:ascii="Arial" w:hAnsi="Arial"/>
                <w:spacing w:val="-2"/>
                <w:sz w:val="28"/>
                <w:szCs w:val="28"/>
              </w:rPr>
            </w:pPr>
            <w:r>
              <w:rPr>
                <w:rFonts w:ascii="Arial" w:hAnsi="Arial"/>
                <w:spacing w:val="-2"/>
                <w:sz w:val="22"/>
                <w:szCs w:val="22"/>
              </w:rPr>
              <w:t>[</w:t>
            </w:r>
            <w:r w:rsidR="00310D71" w:rsidRPr="00023D63">
              <w:rPr>
                <w:rFonts w:ascii="Arial" w:hAnsi="Arial"/>
                <w:spacing w:val="-2"/>
                <w:sz w:val="22"/>
                <w:szCs w:val="22"/>
              </w:rPr>
              <w:t>Employer on boarding</w:t>
            </w:r>
            <w:r>
              <w:rPr>
                <w:rFonts w:ascii="Arial" w:hAnsi="Arial"/>
                <w:spacing w:val="-2"/>
                <w:sz w:val="22"/>
                <w:szCs w:val="22"/>
              </w:rPr>
              <w:t xml:space="preserve"> documentation]</w:t>
            </w:r>
          </w:p>
        </w:tc>
      </w:tr>
      <w:tr w:rsidR="00B518BA" w14:paraId="40B8A35F" w14:textId="143C048F" w:rsidTr="00465EB8">
        <w:tc>
          <w:tcPr>
            <w:tcW w:w="3964" w:type="dxa"/>
          </w:tcPr>
          <w:p w14:paraId="62F9F950" w14:textId="77777777" w:rsidR="00CE487D" w:rsidRPr="00C2124B" w:rsidRDefault="00874C5B" w:rsidP="00C2124B">
            <w:pPr>
              <w:tabs>
                <w:tab w:val="right" w:pos="9026"/>
              </w:tabs>
              <w:suppressAutoHyphens/>
              <w:jc w:val="both"/>
              <w:rPr>
                <w:rFonts w:ascii="Arial" w:hAnsi="Arial"/>
                <w:b/>
                <w:bCs/>
                <w:spacing w:val="-2"/>
                <w:sz w:val="22"/>
                <w:szCs w:val="22"/>
              </w:rPr>
            </w:pPr>
            <w:r w:rsidRPr="00C2124B">
              <w:rPr>
                <w:rFonts w:ascii="Arial" w:hAnsi="Arial"/>
                <w:b/>
                <w:bCs/>
                <w:spacing w:val="-2"/>
                <w:sz w:val="22"/>
                <w:szCs w:val="22"/>
              </w:rPr>
              <w:t>Apprentice feedback</w:t>
            </w:r>
          </w:p>
          <w:p w14:paraId="4FC6181C" w14:textId="7EE2005C" w:rsidR="00874C5B" w:rsidRPr="00874C5B" w:rsidRDefault="00874C5B" w:rsidP="008330E2">
            <w:pPr>
              <w:pStyle w:val="ListParagraph"/>
              <w:numPr>
                <w:ilvl w:val="0"/>
                <w:numId w:val="16"/>
              </w:numPr>
              <w:tabs>
                <w:tab w:val="right" w:pos="9026"/>
              </w:tabs>
              <w:suppressAutoHyphens/>
              <w:rPr>
                <w:rFonts w:ascii="Arial" w:hAnsi="Arial"/>
                <w:spacing w:val="-2"/>
                <w:sz w:val="28"/>
                <w:szCs w:val="28"/>
              </w:rPr>
            </w:pPr>
            <w:r w:rsidRPr="00874C5B">
              <w:rPr>
                <w:rFonts w:ascii="Arial" w:hAnsi="Arial"/>
                <w:spacing w:val="-2"/>
                <w:sz w:val="22"/>
                <w:szCs w:val="22"/>
              </w:rPr>
              <w:t>Describe the methods you use</w:t>
            </w:r>
            <w:r w:rsidR="00BD7F64">
              <w:rPr>
                <w:rFonts w:ascii="Arial" w:hAnsi="Arial"/>
                <w:spacing w:val="-2"/>
                <w:sz w:val="22"/>
                <w:szCs w:val="22"/>
              </w:rPr>
              <w:t>d</w:t>
            </w:r>
            <w:r w:rsidRPr="00874C5B">
              <w:rPr>
                <w:rFonts w:ascii="Arial" w:hAnsi="Arial"/>
                <w:spacing w:val="-2"/>
                <w:sz w:val="22"/>
                <w:szCs w:val="22"/>
              </w:rPr>
              <w:t xml:space="preserve"> to collect apprentice feedback</w:t>
            </w:r>
            <w:r w:rsidR="00BD7F64">
              <w:rPr>
                <w:rFonts w:ascii="Arial" w:hAnsi="Arial"/>
                <w:spacing w:val="-2"/>
                <w:sz w:val="22"/>
                <w:szCs w:val="22"/>
              </w:rPr>
              <w:t xml:space="preserve"> in the past year</w:t>
            </w:r>
          </w:p>
          <w:p w14:paraId="161C2E83" w14:textId="2C26F634" w:rsidR="003C7190" w:rsidRPr="00626D60" w:rsidRDefault="00874C5B" w:rsidP="008330E2">
            <w:pPr>
              <w:pStyle w:val="ListParagraph"/>
              <w:numPr>
                <w:ilvl w:val="0"/>
                <w:numId w:val="16"/>
              </w:numPr>
              <w:tabs>
                <w:tab w:val="right" w:pos="9026"/>
              </w:tabs>
              <w:suppressAutoHyphens/>
              <w:rPr>
                <w:rFonts w:ascii="Arial" w:hAnsi="Arial"/>
                <w:spacing w:val="-2"/>
                <w:sz w:val="28"/>
                <w:szCs w:val="28"/>
              </w:rPr>
            </w:pPr>
            <w:r>
              <w:rPr>
                <w:rFonts w:ascii="Arial" w:hAnsi="Arial"/>
                <w:spacing w:val="-2"/>
                <w:sz w:val="22"/>
                <w:szCs w:val="22"/>
              </w:rPr>
              <w:lastRenderedPageBreak/>
              <w:t xml:space="preserve">Summarise </w:t>
            </w:r>
            <w:r w:rsidR="003C7190">
              <w:rPr>
                <w:rFonts w:ascii="Arial" w:hAnsi="Arial"/>
                <w:spacing w:val="-2"/>
                <w:sz w:val="22"/>
                <w:szCs w:val="22"/>
              </w:rPr>
              <w:t>the apprentice feedback you have received from each cohort in the past year and how you have addressed it</w:t>
            </w:r>
          </w:p>
        </w:tc>
        <w:tc>
          <w:tcPr>
            <w:tcW w:w="8502" w:type="dxa"/>
          </w:tcPr>
          <w:p w14:paraId="523119D3" w14:textId="77777777" w:rsidR="00CE487D" w:rsidRDefault="00CE487D" w:rsidP="00B268D4">
            <w:pPr>
              <w:tabs>
                <w:tab w:val="right" w:pos="9026"/>
              </w:tabs>
              <w:suppressAutoHyphens/>
              <w:jc w:val="both"/>
              <w:rPr>
                <w:rFonts w:ascii="Arial" w:hAnsi="Arial"/>
                <w:b/>
                <w:bCs/>
                <w:spacing w:val="-2"/>
                <w:sz w:val="28"/>
                <w:szCs w:val="28"/>
              </w:rPr>
            </w:pPr>
          </w:p>
        </w:tc>
        <w:tc>
          <w:tcPr>
            <w:tcW w:w="2413" w:type="dxa"/>
          </w:tcPr>
          <w:p w14:paraId="433B00F2" w14:textId="77777777" w:rsidR="00CE487D" w:rsidRPr="00B518BA" w:rsidRDefault="00B518BA" w:rsidP="00B268D4">
            <w:pPr>
              <w:tabs>
                <w:tab w:val="right" w:pos="9026"/>
              </w:tabs>
              <w:suppressAutoHyphens/>
              <w:jc w:val="both"/>
              <w:rPr>
                <w:rFonts w:ascii="Arial" w:hAnsi="Arial"/>
                <w:spacing w:val="-2"/>
                <w:sz w:val="22"/>
                <w:szCs w:val="22"/>
              </w:rPr>
            </w:pPr>
            <w:r w:rsidRPr="00B518BA">
              <w:rPr>
                <w:rFonts w:ascii="Arial" w:hAnsi="Arial"/>
                <w:spacing w:val="-2"/>
                <w:sz w:val="22"/>
                <w:szCs w:val="22"/>
              </w:rPr>
              <w:t>Evidence</w:t>
            </w:r>
          </w:p>
          <w:p w14:paraId="4B60487D" w14:textId="77777777" w:rsidR="00B518BA" w:rsidRDefault="00B518BA" w:rsidP="008330E2">
            <w:pPr>
              <w:pStyle w:val="ListParagraph"/>
              <w:numPr>
                <w:ilvl w:val="0"/>
                <w:numId w:val="5"/>
              </w:numPr>
              <w:tabs>
                <w:tab w:val="right" w:pos="9026"/>
              </w:tabs>
              <w:suppressAutoHyphens/>
              <w:jc w:val="both"/>
              <w:rPr>
                <w:rFonts w:ascii="Arial" w:hAnsi="Arial"/>
                <w:spacing w:val="-2"/>
                <w:sz w:val="22"/>
                <w:szCs w:val="22"/>
              </w:rPr>
            </w:pPr>
            <w:r w:rsidRPr="00B518BA">
              <w:rPr>
                <w:rFonts w:ascii="Arial" w:hAnsi="Arial"/>
                <w:spacing w:val="-2"/>
                <w:sz w:val="22"/>
                <w:szCs w:val="22"/>
              </w:rPr>
              <w:t>[Student-Staff Consultative Committee minutes]</w:t>
            </w:r>
          </w:p>
          <w:p w14:paraId="5D87A30F" w14:textId="0E3245B0" w:rsidR="00B518BA" w:rsidRPr="00B518BA" w:rsidRDefault="00B518BA" w:rsidP="008330E2">
            <w:pPr>
              <w:pStyle w:val="ListParagraph"/>
              <w:numPr>
                <w:ilvl w:val="0"/>
                <w:numId w:val="5"/>
              </w:numPr>
              <w:tabs>
                <w:tab w:val="right" w:pos="9026"/>
              </w:tabs>
              <w:suppressAutoHyphens/>
              <w:jc w:val="both"/>
              <w:rPr>
                <w:rFonts w:ascii="Arial" w:hAnsi="Arial"/>
                <w:spacing w:val="-2"/>
                <w:sz w:val="22"/>
                <w:szCs w:val="22"/>
              </w:rPr>
            </w:pPr>
            <w:r>
              <w:rPr>
                <w:rFonts w:ascii="Arial" w:hAnsi="Arial"/>
                <w:spacing w:val="-2"/>
                <w:sz w:val="22"/>
                <w:szCs w:val="22"/>
              </w:rPr>
              <w:lastRenderedPageBreak/>
              <w:t>[Feedback forms]</w:t>
            </w:r>
          </w:p>
        </w:tc>
      </w:tr>
      <w:tr w:rsidR="00B518BA" w14:paraId="1237EA46" w14:textId="3B66E7E3" w:rsidTr="00465EB8">
        <w:tc>
          <w:tcPr>
            <w:tcW w:w="3964" w:type="dxa"/>
          </w:tcPr>
          <w:p w14:paraId="0C39EA26" w14:textId="77777777" w:rsidR="00CE487D" w:rsidRDefault="00626D60" w:rsidP="00B268D4">
            <w:pPr>
              <w:tabs>
                <w:tab w:val="right" w:pos="9026"/>
              </w:tabs>
              <w:suppressAutoHyphens/>
              <w:jc w:val="both"/>
              <w:rPr>
                <w:rFonts w:ascii="Arial" w:hAnsi="Arial"/>
                <w:b/>
                <w:bCs/>
                <w:spacing w:val="-2"/>
                <w:sz w:val="22"/>
                <w:szCs w:val="22"/>
              </w:rPr>
            </w:pPr>
            <w:r w:rsidRPr="00626D60">
              <w:rPr>
                <w:rFonts w:ascii="Arial" w:hAnsi="Arial"/>
                <w:b/>
                <w:bCs/>
                <w:spacing w:val="-2"/>
                <w:sz w:val="22"/>
                <w:szCs w:val="22"/>
              </w:rPr>
              <w:lastRenderedPageBreak/>
              <w:t>Employer feedback</w:t>
            </w:r>
          </w:p>
          <w:p w14:paraId="5274E1A3" w14:textId="01FB2AC6" w:rsidR="00626D60" w:rsidRPr="00626D60" w:rsidRDefault="00626D60" w:rsidP="00F9146F">
            <w:pPr>
              <w:pStyle w:val="ListParagraph"/>
              <w:numPr>
                <w:ilvl w:val="0"/>
                <w:numId w:val="17"/>
              </w:numPr>
              <w:tabs>
                <w:tab w:val="right" w:pos="9026"/>
              </w:tabs>
              <w:suppressAutoHyphens/>
              <w:rPr>
                <w:rFonts w:ascii="Arial" w:hAnsi="Arial"/>
                <w:spacing w:val="-2"/>
                <w:sz w:val="22"/>
                <w:szCs w:val="22"/>
              </w:rPr>
            </w:pPr>
            <w:r w:rsidRPr="00626D60">
              <w:rPr>
                <w:rFonts w:ascii="Arial" w:hAnsi="Arial"/>
                <w:spacing w:val="-2"/>
                <w:sz w:val="22"/>
                <w:szCs w:val="22"/>
              </w:rPr>
              <w:t>Describe the methods you use</w:t>
            </w:r>
            <w:r w:rsidR="00377285">
              <w:rPr>
                <w:rFonts w:ascii="Arial" w:hAnsi="Arial"/>
                <w:spacing w:val="-2"/>
                <w:sz w:val="22"/>
                <w:szCs w:val="22"/>
              </w:rPr>
              <w:t>d</w:t>
            </w:r>
            <w:r w:rsidRPr="00626D60">
              <w:rPr>
                <w:rFonts w:ascii="Arial" w:hAnsi="Arial"/>
                <w:spacing w:val="-2"/>
                <w:sz w:val="22"/>
                <w:szCs w:val="22"/>
              </w:rPr>
              <w:t xml:space="preserve"> to collect </w:t>
            </w:r>
            <w:r w:rsidR="00377285">
              <w:rPr>
                <w:rFonts w:ascii="Arial" w:hAnsi="Arial"/>
                <w:spacing w:val="-2"/>
                <w:sz w:val="22"/>
                <w:szCs w:val="22"/>
              </w:rPr>
              <w:t>employer</w:t>
            </w:r>
            <w:r w:rsidRPr="00626D60">
              <w:rPr>
                <w:rFonts w:ascii="Arial" w:hAnsi="Arial"/>
                <w:spacing w:val="-2"/>
                <w:sz w:val="22"/>
                <w:szCs w:val="22"/>
              </w:rPr>
              <w:t xml:space="preserve"> feedback</w:t>
            </w:r>
            <w:r w:rsidR="00377285">
              <w:rPr>
                <w:rFonts w:ascii="Arial" w:hAnsi="Arial"/>
                <w:spacing w:val="-2"/>
                <w:sz w:val="22"/>
                <w:szCs w:val="22"/>
              </w:rPr>
              <w:t xml:space="preserve"> in the past year</w:t>
            </w:r>
          </w:p>
          <w:p w14:paraId="066046B0" w14:textId="699C47AB" w:rsidR="00626D60" w:rsidRPr="00626D60" w:rsidRDefault="00626D60" w:rsidP="00F9146F">
            <w:pPr>
              <w:pStyle w:val="ListParagraph"/>
              <w:numPr>
                <w:ilvl w:val="0"/>
                <w:numId w:val="17"/>
              </w:numPr>
              <w:tabs>
                <w:tab w:val="right" w:pos="9026"/>
              </w:tabs>
              <w:suppressAutoHyphens/>
              <w:rPr>
                <w:rFonts w:ascii="Arial" w:hAnsi="Arial"/>
                <w:spacing w:val="-2"/>
                <w:sz w:val="28"/>
                <w:szCs w:val="28"/>
              </w:rPr>
            </w:pPr>
            <w:r w:rsidRPr="00626D60">
              <w:rPr>
                <w:rFonts w:ascii="Arial" w:hAnsi="Arial"/>
                <w:spacing w:val="-2"/>
                <w:sz w:val="22"/>
                <w:szCs w:val="22"/>
              </w:rPr>
              <w:t xml:space="preserve">Summarise the </w:t>
            </w:r>
            <w:r w:rsidR="0008670F">
              <w:rPr>
                <w:rFonts w:ascii="Arial" w:hAnsi="Arial"/>
                <w:spacing w:val="-2"/>
                <w:sz w:val="22"/>
                <w:szCs w:val="22"/>
              </w:rPr>
              <w:t>employer</w:t>
            </w:r>
            <w:r w:rsidRPr="00626D60">
              <w:rPr>
                <w:rFonts w:ascii="Arial" w:hAnsi="Arial"/>
                <w:spacing w:val="-2"/>
                <w:sz w:val="22"/>
                <w:szCs w:val="22"/>
              </w:rPr>
              <w:t xml:space="preserve"> feedback you have received from each cohort in the past year and how you have addressed it</w:t>
            </w:r>
          </w:p>
        </w:tc>
        <w:tc>
          <w:tcPr>
            <w:tcW w:w="8502" w:type="dxa"/>
          </w:tcPr>
          <w:p w14:paraId="368472E1" w14:textId="77777777" w:rsidR="00CE487D" w:rsidRDefault="00CE487D" w:rsidP="00B268D4">
            <w:pPr>
              <w:tabs>
                <w:tab w:val="right" w:pos="9026"/>
              </w:tabs>
              <w:suppressAutoHyphens/>
              <w:jc w:val="both"/>
              <w:rPr>
                <w:rFonts w:ascii="Arial" w:hAnsi="Arial"/>
                <w:b/>
                <w:bCs/>
                <w:spacing w:val="-2"/>
                <w:sz w:val="28"/>
                <w:szCs w:val="28"/>
              </w:rPr>
            </w:pPr>
          </w:p>
        </w:tc>
        <w:tc>
          <w:tcPr>
            <w:tcW w:w="2413" w:type="dxa"/>
          </w:tcPr>
          <w:p w14:paraId="129FB97D" w14:textId="77777777" w:rsidR="00626D60" w:rsidRPr="00626D60" w:rsidRDefault="00626D60" w:rsidP="00626D60">
            <w:pPr>
              <w:tabs>
                <w:tab w:val="right" w:pos="9026"/>
              </w:tabs>
              <w:suppressAutoHyphens/>
              <w:jc w:val="both"/>
              <w:rPr>
                <w:rFonts w:ascii="Arial" w:hAnsi="Arial"/>
                <w:spacing w:val="-2"/>
                <w:sz w:val="22"/>
                <w:szCs w:val="22"/>
              </w:rPr>
            </w:pPr>
            <w:r w:rsidRPr="00626D60">
              <w:rPr>
                <w:rFonts w:ascii="Arial" w:hAnsi="Arial"/>
                <w:spacing w:val="-2"/>
                <w:sz w:val="22"/>
                <w:szCs w:val="22"/>
              </w:rPr>
              <w:t>Evidence</w:t>
            </w:r>
          </w:p>
          <w:p w14:paraId="75DACC00" w14:textId="608CE791" w:rsidR="00CE487D" w:rsidRPr="00626D60" w:rsidRDefault="00626D60" w:rsidP="008330E2">
            <w:pPr>
              <w:pStyle w:val="ListParagraph"/>
              <w:numPr>
                <w:ilvl w:val="0"/>
                <w:numId w:val="6"/>
              </w:numPr>
              <w:tabs>
                <w:tab w:val="right" w:pos="9026"/>
              </w:tabs>
              <w:suppressAutoHyphens/>
              <w:jc w:val="both"/>
              <w:rPr>
                <w:rFonts w:ascii="Arial" w:hAnsi="Arial"/>
                <w:b/>
                <w:bCs/>
                <w:spacing w:val="-2"/>
                <w:sz w:val="28"/>
                <w:szCs w:val="28"/>
              </w:rPr>
            </w:pPr>
            <w:r w:rsidRPr="00626D60">
              <w:rPr>
                <w:rFonts w:ascii="Arial" w:hAnsi="Arial"/>
                <w:spacing w:val="-2"/>
                <w:sz w:val="22"/>
                <w:szCs w:val="22"/>
              </w:rPr>
              <w:t>[feedback questionnaires]</w:t>
            </w:r>
          </w:p>
        </w:tc>
      </w:tr>
      <w:tr w:rsidR="00C2124B" w14:paraId="03DD7606" w14:textId="0235953E" w:rsidTr="00465EB8">
        <w:tc>
          <w:tcPr>
            <w:tcW w:w="3964" w:type="dxa"/>
          </w:tcPr>
          <w:p w14:paraId="279EE84A" w14:textId="3613615A" w:rsidR="00C2124B" w:rsidRDefault="00C2124B" w:rsidP="00C2124B">
            <w:pPr>
              <w:tabs>
                <w:tab w:val="right" w:pos="9026"/>
              </w:tabs>
              <w:suppressAutoHyphens/>
              <w:rPr>
                <w:rFonts w:ascii="Arial" w:hAnsi="Arial"/>
                <w:b/>
                <w:bCs/>
                <w:spacing w:val="-2"/>
                <w:sz w:val="28"/>
                <w:szCs w:val="28"/>
              </w:rPr>
            </w:pPr>
            <w:r>
              <w:rPr>
                <w:rFonts w:ascii="Arial" w:hAnsi="Arial"/>
                <w:b/>
                <w:bCs/>
                <w:spacing w:val="-2"/>
                <w:sz w:val="22"/>
                <w:szCs w:val="22"/>
              </w:rPr>
              <w:t>Reflect on your responses above and identify</w:t>
            </w:r>
            <w:r w:rsidRPr="007A0EC8">
              <w:rPr>
                <w:rFonts w:ascii="Arial" w:hAnsi="Arial"/>
                <w:b/>
                <w:bCs/>
                <w:spacing w:val="-2"/>
                <w:sz w:val="22"/>
                <w:szCs w:val="22"/>
              </w:rPr>
              <w:t xml:space="preserve"> actions </w:t>
            </w:r>
            <w:r>
              <w:rPr>
                <w:rFonts w:ascii="Arial" w:hAnsi="Arial"/>
                <w:b/>
                <w:bCs/>
                <w:spacing w:val="-2"/>
                <w:sz w:val="22"/>
                <w:szCs w:val="22"/>
              </w:rPr>
              <w:t>for improvement</w:t>
            </w:r>
            <w:r w:rsidRPr="007A0EC8">
              <w:rPr>
                <w:rFonts w:ascii="Arial" w:hAnsi="Arial"/>
                <w:b/>
                <w:bCs/>
                <w:spacing w:val="-2"/>
                <w:sz w:val="22"/>
                <w:szCs w:val="22"/>
              </w:rPr>
              <w:t xml:space="preserve"> (to be included in the improvement plan at the end of the form)</w:t>
            </w:r>
          </w:p>
        </w:tc>
        <w:tc>
          <w:tcPr>
            <w:tcW w:w="10915" w:type="dxa"/>
            <w:gridSpan w:val="2"/>
          </w:tcPr>
          <w:p w14:paraId="5CAB0B37" w14:textId="77777777" w:rsidR="00C2124B" w:rsidRDefault="00C2124B" w:rsidP="00C2124B">
            <w:pPr>
              <w:tabs>
                <w:tab w:val="right" w:pos="9026"/>
              </w:tabs>
              <w:suppressAutoHyphens/>
              <w:jc w:val="both"/>
              <w:rPr>
                <w:rFonts w:ascii="Arial" w:hAnsi="Arial"/>
                <w:b/>
                <w:bCs/>
                <w:spacing w:val="-2"/>
                <w:sz w:val="28"/>
                <w:szCs w:val="28"/>
              </w:rPr>
            </w:pPr>
          </w:p>
        </w:tc>
      </w:tr>
      <w:tr w:rsidR="00C2124B" w14:paraId="16010A1A" w14:textId="77777777" w:rsidTr="00465EB8">
        <w:tc>
          <w:tcPr>
            <w:tcW w:w="3964" w:type="dxa"/>
          </w:tcPr>
          <w:p w14:paraId="1DA4C08A" w14:textId="7EA407F0" w:rsidR="00C2124B" w:rsidRDefault="00C2124B" w:rsidP="00C2124B">
            <w:pPr>
              <w:tabs>
                <w:tab w:val="right" w:pos="9026"/>
              </w:tabs>
              <w:suppressAutoHyphens/>
              <w:jc w:val="both"/>
              <w:rPr>
                <w:rFonts w:ascii="Arial" w:hAnsi="Arial"/>
                <w:b/>
                <w:bCs/>
                <w:spacing w:val="-2"/>
                <w:sz w:val="28"/>
                <w:szCs w:val="28"/>
              </w:rPr>
            </w:pPr>
            <w:r>
              <w:rPr>
                <w:rFonts w:ascii="Arial" w:hAnsi="Arial"/>
                <w:b/>
                <w:bCs/>
                <w:spacing w:val="-2"/>
                <w:sz w:val="22"/>
                <w:szCs w:val="22"/>
              </w:rPr>
              <w:t>Reflect on</w:t>
            </w:r>
            <w:r w:rsidRPr="001D3C51">
              <w:rPr>
                <w:rFonts w:ascii="Arial" w:hAnsi="Arial"/>
                <w:b/>
                <w:bCs/>
                <w:spacing w:val="-2"/>
                <w:sz w:val="22"/>
                <w:szCs w:val="22"/>
              </w:rPr>
              <w:t xml:space="preserve"> any </w:t>
            </w:r>
            <w:r>
              <w:rPr>
                <w:rFonts w:ascii="Arial" w:hAnsi="Arial"/>
                <w:b/>
                <w:bCs/>
                <w:spacing w:val="-2"/>
                <w:sz w:val="22"/>
                <w:szCs w:val="22"/>
              </w:rPr>
              <w:t>good practice</w:t>
            </w:r>
            <w:r w:rsidRPr="001D3C51">
              <w:rPr>
                <w:rFonts w:ascii="Arial" w:hAnsi="Arial"/>
                <w:b/>
                <w:bCs/>
                <w:spacing w:val="-2"/>
                <w:sz w:val="22"/>
                <w:szCs w:val="22"/>
              </w:rPr>
              <w:t xml:space="preserve"> you have identified in the above sections </w:t>
            </w:r>
          </w:p>
        </w:tc>
        <w:tc>
          <w:tcPr>
            <w:tcW w:w="10915" w:type="dxa"/>
            <w:gridSpan w:val="2"/>
          </w:tcPr>
          <w:p w14:paraId="547B3730" w14:textId="77777777" w:rsidR="00C2124B" w:rsidRDefault="00C2124B" w:rsidP="00C2124B">
            <w:pPr>
              <w:tabs>
                <w:tab w:val="right" w:pos="9026"/>
              </w:tabs>
              <w:suppressAutoHyphens/>
              <w:jc w:val="both"/>
              <w:rPr>
                <w:rFonts w:ascii="Arial" w:hAnsi="Arial"/>
                <w:b/>
                <w:bCs/>
                <w:spacing w:val="-2"/>
                <w:sz w:val="28"/>
                <w:szCs w:val="28"/>
              </w:rPr>
            </w:pPr>
          </w:p>
        </w:tc>
      </w:tr>
      <w:bookmarkEnd w:id="1"/>
    </w:tbl>
    <w:p w14:paraId="728FF8DD" w14:textId="184B2ACD" w:rsidR="00F11AB4" w:rsidRDefault="00F11AB4" w:rsidP="00F75E29">
      <w:pPr>
        <w:tabs>
          <w:tab w:val="left" w:pos="-720"/>
          <w:tab w:val="left" w:pos="3333"/>
        </w:tabs>
        <w:suppressAutoHyphens/>
        <w:rPr>
          <w:rFonts w:ascii="Arial" w:hAnsi="Arial"/>
          <w:b/>
          <w:bCs/>
          <w:spacing w:val="-2"/>
          <w:sz w:val="28"/>
          <w:szCs w:val="28"/>
        </w:rPr>
      </w:pPr>
    </w:p>
    <w:p w14:paraId="670792B6" w14:textId="27B4E0E8" w:rsidR="00F75E29" w:rsidRPr="00176B8B" w:rsidRDefault="00B268D4" w:rsidP="00F75E29">
      <w:pPr>
        <w:tabs>
          <w:tab w:val="left" w:pos="-720"/>
          <w:tab w:val="left" w:pos="3333"/>
        </w:tabs>
        <w:suppressAutoHyphens/>
        <w:rPr>
          <w:rFonts w:ascii="Arial" w:hAnsi="Arial"/>
          <w:b/>
          <w:bCs/>
          <w:spacing w:val="-2"/>
          <w:sz w:val="28"/>
          <w:szCs w:val="28"/>
        </w:rPr>
      </w:pPr>
      <w:r w:rsidRPr="00176B8B">
        <w:rPr>
          <w:rFonts w:ascii="Arial" w:hAnsi="Arial"/>
          <w:b/>
          <w:bCs/>
          <w:spacing w:val="-2"/>
          <w:sz w:val="28"/>
          <w:szCs w:val="28"/>
        </w:rPr>
        <w:t xml:space="preserve">Quality of Education </w:t>
      </w:r>
    </w:p>
    <w:p w14:paraId="7B1E5CCF" w14:textId="56DB6FE7" w:rsidR="000044EA" w:rsidRDefault="000044EA" w:rsidP="00F75E29">
      <w:pPr>
        <w:tabs>
          <w:tab w:val="left" w:pos="-720"/>
          <w:tab w:val="left" w:pos="3333"/>
        </w:tabs>
        <w:suppressAutoHyphens/>
        <w:rPr>
          <w:rFonts w:ascii="Arial" w:hAnsi="Arial"/>
          <w:b/>
          <w:bCs/>
          <w:color w:val="943634" w:themeColor="accent2" w:themeShade="BF"/>
          <w:spacing w:val="-2"/>
          <w:sz w:val="28"/>
          <w:szCs w:val="28"/>
        </w:rPr>
      </w:pPr>
    </w:p>
    <w:tbl>
      <w:tblPr>
        <w:tblStyle w:val="TableGrid"/>
        <w:tblW w:w="14879" w:type="dxa"/>
        <w:tblLook w:val="04A0" w:firstRow="1" w:lastRow="0" w:firstColumn="1" w:lastColumn="0" w:noHBand="0" w:noVBand="1"/>
      </w:tblPr>
      <w:tblGrid>
        <w:gridCol w:w="4055"/>
        <w:gridCol w:w="8425"/>
        <w:gridCol w:w="2399"/>
      </w:tblGrid>
      <w:tr w:rsidR="0016344D" w14:paraId="416ACD34" w14:textId="77777777" w:rsidTr="007C1F6C">
        <w:tc>
          <w:tcPr>
            <w:tcW w:w="4055" w:type="dxa"/>
          </w:tcPr>
          <w:p w14:paraId="5B37D19C" w14:textId="0EC8A30D" w:rsidR="000044EA" w:rsidRPr="004A44B3" w:rsidRDefault="000F369F" w:rsidP="00210055">
            <w:pPr>
              <w:tabs>
                <w:tab w:val="right" w:pos="9026"/>
              </w:tabs>
              <w:suppressAutoHyphens/>
              <w:rPr>
                <w:rFonts w:ascii="Arial" w:hAnsi="Arial"/>
                <w:b/>
                <w:bCs/>
                <w:spacing w:val="-2"/>
                <w:sz w:val="22"/>
                <w:szCs w:val="22"/>
              </w:rPr>
            </w:pPr>
            <w:r>
              <w:rPr>
                <w:rFonts w:ascii="Arial" w:hAnsi="Arial"/>
                <w:b/>
                <w:bCs/>
                <w:spacing w:val="-2"/>
                <w:sz w:val="22"/>
                <w:szCs w:val="22"/>
              </w:rPr>
              <w:t>Programme i</w:t>
            </w:r>
            <w:r w:rsidR="007A6DAC">
              <w:rPr>
                <w:rFonts w:ascii="Arial" w:hAnsi="Arial"/>
                <w:b/>
                <w:bCs/>
                <w:spacing w:val="-2"/>
                <w:sz w:val="22"/>
                <w:szCs w:val="22"/>
              </w:rPr>
              <w:t>ntent</w:t>
            </w:r>
            <w:r>
              <w:rPr>
                <w:rFonts w:ascii="Arial" w:hAnsi="Arial"/>
                <w:b/>
                <w:bCs/>
                <w:spacing w:val="-2"/>
                <w:sz w:val="22"/>
                <w:szCs w:val="22"/>
              </w:rPr>
              <w:t xml:space="preserve"> </w:t>
            </w:r>
            <w:r w:rsidR="00780E88">
              <w:rPr>
                <w:rFonts w:ascii="Arial" w:hAnsi="Arial"/>
                <w:b/>
                <w:bCs/>
                <w:spacing w:val="-2"/>
                <w:sz w:val="22"/>
                <w:szCs w:val="22"/>
              </w:rPr>
              <w:t>and impact</w:t>
            </w:r>
          </w:p>
          <w:p w14:paraId="0771329B" w14:textId="77777777" w:rsidR="000044EA" w:rsidRDefault="000044EA" w:rsidP="00210055">
            <w:pPr>
              <w:tabs>
                <w:tab w:val="right" w:pos="9026"/>
              </w:tabs>
              <w:suppressAutoHyphens/>
              <w:rPr>
                <w:rFonts w:ascii="Arial" w:hAnsi="Arial"/>
                <w:spacing w:val="-2"/>
                <w:sz w:val="22"/>
                <w:szCs w:val="22"/>
              </w:rPr>
            </w:pPr>
          </w:p>
          <w:p w14:paraId="73A734D8" w14:textId="14F788E8" w:rsidR="0016344D" w:rsidRDefault="0016344D" w:rsidP="008330E2">
            <w:pPr>
              <w:pStyle w:val="ListParagraph"/>
              <w:numPr>
                <w:ilvl w:val="0"/>
                <w:numId w:val="9"/>
              </w:numPr>
              <w:tabs>
                <w:tab w:val="right" w:pos="9026"/>
              </w:tabs>
              <w:suppressAutoHyphens/>
              <w:rPr>
                <w:rFonts w:ascii="Arial" w:hAnsi="Arial"/>
                <w:spacing w:val="-2"/>
                <w:sz w:val="22"/>
                <w:szCs w:val="22"/>
              </w:rPr>
            </w:pPr>
            <w:r>
              <w:rPr>
                <w:rFonts w:ascii="Arial" w:hAnsi="Arial"/>
                <w:spacing w:val="-2"/>
                <w:sz w:val="22"/>
                <w:szCs w:val="22"/>
              </w:rPr>
              <w:t>Describe how you ensure that the programme continues to address the skills gaps it was first designed to address</w:t>
            </w:r>
          </w:p>
          <w:p w14:paraId="1CAF0B20" w14:textId="774BE06E" w:rsidR="000044EA" w:rsidRDefault="0016344D" w:rsidP="008330E2">
            <w:pPr>
              <w:pStyle w:val="ListParagraph"/>
              <w:numPr>
                <w:ilvl w:val="0"/>
                <w:numId w:val="9"/>
              </w:numPr>
              <w:tabs>
                <w:tab w:val="right" w:pos="9026"/>
              </w:tabs>
              <w:suppressAutoHyphens/>
              <w:rPr>
                <w:rFonts w:ascii="Arial" w:hAnsi="Arial"/>
                <w:spacing w:val="-2"/>
                <w:sz w:val="22"/>
                <w:szCs w:val="22"/>
              </w:rPr>
            </w:pPr>
            <w:r>
              <w:rPr>
                <w:rFonts w:ascii="Arial" w:hAnsi="Arial"/>
                <w:spacing w:val="-2"/>
                <w:sz w:val="22"/>
                <w:szCs w:val="22"/>
              </w:rPr>
              <w:t>Summarise any amendments made to the programme curriculum/delivery/management in the past year and why</w:t>
            </w:r>
          </w:p>
          <w:p w14:paraId="54F0DDBD" w14:textId="23BE764E" w:rsidR="0085326C" w:rsidRPr="00BB4857" w:rsidRDefault="007A6DAC" w:rsidP="00BB4857">
            <w:pPr>
              <w:pStyle w:val="ListParagraph"/>
              <w:numPr>
                <w:ilvl w:val="0"/>
                <w:numId w:val="9"/>
              </w:numPr>
              <w:tabs>
                <w:tab w:val="right" w:pos="9026"/>
              </w:tabs>
              <w:suppressAutoHyphens/>
              <w:rPr>
                <w:rFonts w:ascii="Arial" w:hAnsi="Arial"/>
                <w:spacing w:val="-2"/>
                <w:sz w:val="22"/>
                <w:szCs w:val="22"/>
              </w:rPr>
            </w:pPr>
            <w:r>
              <w:rPr>
                <w:rFonts w:ascii="Arial" w:hAnsi="Arial"/>
                <w:spacing w:val="-2"/>
                <w:sz w:val="22"/>
                <w:szCs w:val="22"/>
              </w:rPr>
              <w:t xml:space="preserve">Describe, with anecdotal evidence, the impact the </w:t>
            </w:r>
            <w:r>
              <w:rPr>
                <w:rFonts w:ascii="Arial" w:hAnsi="Arial"/>
                <w:spacing w:val="-2"/>
                <w:sz w:val="22"/>
                <w:szCs w:val="22"/>
              </w:rPr>
              <w:lastRenderedPageBreak/>
              <w:t>apprenticeship has had on the apprentices</w:t>
            </w:r>
            <w:r w:rsidR="00F27049">
              <w:rPr>
                <w:rFonts w:ascii="Arial" w:hAnsi="Arial"/>
                <w:spacing w:val="-2"/>
                <w:sz w:val="22"/>
                <w:szCs w:val="22"/>
              </w:rPr>
              <w:t xml:space="preserve"> (e.g. in their work</w:t>
            </w:r>
            <w:r w:rsidR="0085326C">
              <w:rPr>
                <w:rFonts w:ascii="Arial" w:hAnsi="Arial"/>
                <w:spacing w:val="-2"/>
                <w:sz w:val="22"/>
                <w:szCs w:val="22"/>
              </w:rPr>
              <w:t xml:space="preserve">) </w:t>
            </w:r>
            <w:r>
              <w:rPr>
                <w:rFonts w:ascii="Arial" w:hAnsi="Arial"/>
                <w:spacing w:val="-2"/>
                <w:sz w:val="22"/>
                <w:szCs w:val="22"/>
              </w:rPr>
              <w:t>and the employer</w:t>
            </w:r>
            <w:r w:rsidR="00C3183E">
              <w:rPr>
                <w:rFonts w:ascii="Arial" w:hAnsi="Arial"/>
                <w:spacing w:val="-2"/>
                <w:sz w:val="22"/>
                <w:szCs w:val="22"/>
              </w:rPr>
              <w:t>(s)</w:t>
            </w:r>
            <w:r>
              <w:rPr>
                <w:rFonts w:ascii="Arial" w:hAnsi="Arial"/>
                <w:spacing w:val="-2"/>
                <w:sz w:val="22"/>
                <w:szCs w:val="22"/>
              </w:rPr>
              <w:t xml:space="preserve"> in the past year</w:t>
            </w:r>
            <w:r w:rsidR="00BB4857">
              <w:rPr>
                <w:rFonts w:ascii="Arial" w:hAnsi="Arial"/>
                <w:spacing w:val="-2"/>
                <w:sz w:val="22"/>
                <w:szCs w:val="22"/>
              </w:rPr>
              <w:t>, including</w:t>
            </w:r>
            <w:r w:rsidR="0085326C" w:rsidRPr="00BB4857">
              <w:rPr>
                <w:rFonts w:ascii="Arial" w:hAnsi="Arial"/>
                <w:spacing w:val="-2"/>
                <w:sz w:val="22"/>
                <w:szCs w:val="22"/>
              </w:rPr>
              <w:t xml:space="preserve"> any recent apprentice success stories that showcase the value of the apprenticeship to date </w:t>
            </w:r>
            <w:r w:rsidR="00BB4857" w:rsidRPr="00BB4857">
              <w:rPr>
                <w:rFonts w:ascii="Arial" w:hAnsi="Arial"/>
                <w:spacing w:val="-2"/>
                <w:sz w:val="22"/>
                <w:szCs w:val="22"/>
              </w:rPr>
              <w:t>(</w:t>
            </w:r>
            <w:r w:rsidR="0085326C" w:rsidRPr="00BB4857">
              <w:rPr>
                <w:rFonts w:ascii="Arial" w:hAnsi="Arial"/>
                <w:spacing w:val="-2"/>
                <w:sz w:val="22"/>
                <w:szCs w:val="22"/>
              </w:rPr>
              <w:t>e.g. specific project/process that the apprentice has delivered in work</w:t>
            </w:r>
            <w:r w:rsidR="00BB4857" w:rsidRPr="00BB4857">
              <w:rPr>
                <w:rFonts w:ascii="Arial" w:hAnsi="Arial"/>
                <w:spacing w:val="-2"/>
                <w:sz w:val="22"/>
                <w:szCs w:val="22"/>
              </w:rPr>
              <w:t>)</w:t>
            </w:r>
          </w:p>
          <w:p w14:paraId="024A818D" w14:textId="7EF78332" w:rsidR="000044EA" w:rsidRPr="007A6DAC" w:rsidRDefault="000044EA" w:rsidP="007A6DAC">
            <w:pPr>
              <w:tabs>
                <w:tab w:val="right" w:pos="9026"/>
              </w:tabs>
              <w:suppressAutoHyphens/>
              <w:rPr>
                <w:rFonts w:ascii="Arial" w:hAnsi="Arial"/>
                <w:spacing w:val="-2"/>
                <w:sz w:val="28"/>
                <w:szCs w:val="28"/>
              </w:rPr>
            </w:pPr>
          </w:p>
        </w:tc>
        <w:tc>
          <w:tcPr>
            <w:tcW w:w="8425" w:type="dxa"/>
          </w:tcPr>
          <w:p w14:paraId="2618A562" w14:textId="77777777" w:rsidR="000044EA" w:rsidRDefault="000044EA" w:rsidP="00210055">
            <w:pPr>
              <w:tabs>
                <w:tab w:val="right" w:pos="9026"/>
              </w:tabs>
              <w:suppressAutoHyphens/>
              <w:jc w:val="both"/>
              <w:rPr>
                <w:rFonts w:ascii="Arial" w:hAnsi="Arial"/>
                <w:b/>
                <w:bCs/>
                <w:spacing w:val="-2"/>
                <w:sz w:val="28"/>
                <w:szCs w:val="28"/>
              </w:rPr>
            </w:pPr>
          </w:p>
          <w:p w14:paraId="7F58B72A" w14:textId="34C4443D" w:rsidR="00030318" w:rsidRDefault="00030318" w:rsidP="00210055">
            <w:pPr>
              <w:tabs>
                <w:tab w:val="right" w:pos="9026"/>
              </w:tabs>
              <w:suppressAutoHyphens/>
              <w:jc w:val="both"/>
              <w:rPr>
                <w:rFonts w:ascii="Arial" w:hAnsi="Arial"/>
                <w:b/>
                <w:bCs/>
                <w:spacing w:val="-2"/>
                <w:sz w:val="28"/>
                <w:szCs w:val="28"/>
              </w:rPr>
            </w:pPr>
          </w:p>
        </w:tc>
        <w:tc>
          <w:tcPr>
            <w:tcW w:w="2399" w:type="dxa"/>
          </w:tcPr>
          <w:p w14:paraId="0977C844" w14:textId="77777777" w:rsidR="000044EA" w:rsidRPr="00CE487D" w:rsidRDefault="000044EA" w:rsidP="00210055">
            <w:pPr>
              <w:tabs>
                <w:tab w:val="right" w:pos="9026"/>
              </w:tabs>
              <w:suppressAutoHyphens/>
              <w:jc w:val="both"/>
              <w:rPr>
                <w:rFonts w:ascii="Arial" w:hAnsi="Arial"/>
                <w:spacing w:val="-2"/>
                <w:sz w:val="22"/>
                <w:szCs w:val="22"/>
              </w:rPr>
            </w:pPr>
            <w:r w:rsidRPr="00CE487D">
              <w:rPr>
                <w:rFonts w:ascii="Arial" w:hAnsi="Arial"/>
                <w:spacing w:val="-2"/>
                <w:sz w:val="22"/>
                <w:szCs w:val="22"/>
              </w:rPr>
              <w:t>Evidence:</w:t>
            </w:r>
          </w:p>
          <w:p w14:paraId="534A8270" w14:textId="77777777" w:rsidR="000044EA" w:rsidRPr="00CE487D" w:rsidRDefault="000044EA" w:rsidP="00210055">
            <w:pPr>
              <w:tabs>
                <w:tab w:val="right" w:pos="9026"/>
              </w:tabs>
              <w:suppressAutoHyphens/>
              <w:jc w:val="both"/>
              <w:rPr>
                <w:rFonts w:ascii="Arial" w:hAnsi="Arial"/>
                <w:spacing w:val="-2"/>
                <w:sz w:val="22"/>
                <w:szCs w:val="22"/>
              </w:rPr>
            </w:pPr>
          </w:p>
          <w:p w14:paraId="0060BC2C" w14:textId="77777777" w:rsidR="000044EA" w:rsidRPr="00472F87" w:rsidRDefault="000044EA" w:rsidP="008330E2">
            <w:pPr>
              <w:pStyle w:val="ListParagraph"/>
              <w:numPr>
                <w:ilvl w:val="0"/>
                <w:numId w:val="3"/>
              </w:numPr>
              <w:tabs>
                <w:tab w:val="right" w:pos="9026"/>
              </w:tabs>
              <w:suppressAutoHyphens/>
              <w:jc w:val="both"/>
              <w:rPr>
                <w:rFonts w:ascii="Arial" w:hAnsi="Arial"/>
                <w:b/>
                <w:bCs/>
                <w:spacing w:val="-2"/>
                <w:sz w:val="28"/>
                <w:szCs w:val="28"/>
              </w:rPr>
            </w:pPr>
            <w:r w:rsidRPr="00CE487D">
              <w:rPr>
                <w:rFonts w:ascii="Arial" w:hAnsi="Arial"/>
                <w:spacing w:val="-2"/>
                <w:sz w:val="22"/>
                <w:szCs w:val="22"/>
              </w:rPr>
              <w:t>[meeting minutes]</w:t>
            </w:r>
          </w:p>
          <w:p w14:paraId="6C7AE331" w14:textId="30BF9494" w:rsidR="00472F87" w:rsidRPr="00CE487D" w:rsidRDefault="00472F87" w:rsidP="00472F87">
            <w:pPr>
              <w:pStyle w:val="ListParagraph"/>
              <w:tabs>
                <w:tab w:val="right" w:pos="9026"/>
              </w:tabs>
              <w:suppressAutoHyphens/>
              <w:jc w:val="both"/>
              <w:rPr>
                <w:rFonts w:ascii="Arial" w:hAnsi="Arial"/>
                <w:b/>
                <w:bCs/>
                <w:spacing w:val="-2"/>
                <w:sz w:val="28"/>
                <w:szCs w:val="28"/>
              </w:rPr>
            </w:pPr>
          </w:p>
        </w:tc>
      </w:tr>
      <w:tr w:rsidR="0016344D" w14:paraId="7EC3CB16" w14:textId="77777777" w:rsidTr="007C1F6C">
        <w:tc>
          <w:tcPr>
            <w:tcW w:w="4055" w:type="dxa"/>
          </w:tcPr>
          <w:p w14:paraId="394F2E37" w14:textId="75DCF152" w:rsidR="000044EA" w:rsidRDefault="000F369F" w:rsidP="00210055">
            <w:pPr>
              <w:tabs>
                <w:tab w:val="right" w:pos="9026"/>
              </w:tabs>
              <w:suppressAutoHyphens/>
              <w:rPr>
                <w:rFonts w:ascii="Arial" w:hAnsi="Arial"/>
                <w:b/>
                <w:bCs/>
                <w:spacing w:val="-2"/>
                <w:sz w:val="22"/>
                <w:szCs w:val="22"/>
              </w:rPr>
            </w:pPr>
            <w:r>
              <w:rPr>
                <w:rFonts w:ascii="Arial" w:hAnsi="Arial"/>
                <w:b/>
                <w:bCs/>
                <w:spacing w:val="-2"/>
                <w:sz w:val="22"/>
                <w:szCs w:val="22"/>
              </w:rPr>
              <w:t>Programme delivery</w:t>
            </w:r>
            <w:r w:rsidR="00955452">
              <w:rPr>
                <w:rFonts w:ascii="Arial" w:hAnsi="Arial"/>
                <w:b/>
                <w:bCs/>
                <w:spacing w:val="-2"/>
                <w:sz w:val="22"/>
                <w:szCs w:val="22"/>
              </w:rPr>
              <w:t xml:space="preserve"> (implementation)</w:t>
            </w:r>
          </w:p>
          <w:p w14:paraId="3822D053" w14:textId="77777777" w:rsidR="00774AED" w:rsidRPr="004A44B3" w:rsidRDefault="00774AED" w:rsidP="00210055">
            <w:pPr>
              <w:tabs>
                <w:tab w:val="right" w:pos="9026"/>
              </w:tabs>
              <w:suppressAutoHyphens/>
              <w:rPr>
                <w:rFonts w:ascii="Arial" w:hAnsi="Arial"/>
                <w:b/>
                <w:bCs/>
                <w:spacing w:val="-2"/>
                <w:sz w:val="22"/>
                <w:szCs w:val="22"/>
              </w:rPr>
            </w:pPr>
          </w:p>
          <w:p w14:paraId="31162067" w14:textId="6AE28A96" w:rsidR="0034003F" w:rsidRPr="009715B4" w:rsidRDefault="009715B4" w:rsidP="0034003F">
            <w:pPr>
              <w:pStyle w:val="ListParagraph"/>
              <w:numPr>
                <w:ilvl w:val="0"/>
                <w:numId w:val="10"/>
              </w:numPr>
              <w:tabs>
                <w:tab w:val="right" w:pos="9026"/>
              </w:tabs>
              <w:suppressAutoHyphens/>
              <w:rPr>
                <w:rFonts w:ascii="Arial" w:hAnsi="Arial"/>
                <w:spacing w:val="-2"/>
                <w:sz w:val="22"/>
                <w:szCs w:val="22"/>
              </w:rPr>
            </w:pPr>
            <w:r>
              <w:rPr>
                <w:rFonts w:ascii="Arial" w:hAnsi="Arial"/>
                <w:spacing w:val="-2"/>
                <w:sz w:val="22"/>
                <w:szCs w:val="22"/>
              </w:rPr>
              <w:t>Describe how you</w:t>
            </w:r>
            <w:r w:rsidR="0034003F">
              <w:rPr>
                <w:rFonts w:ascii="Arial" w:hAnsi="Arial"/>
                <w:spacing w:val="-2"/>
                <w:sz w:val="22"/>
                <w:szCs w:val="22"/>
              </w:rPr>
              <w:t xml:space="preserve"> engage</w:t>
            </w:r>
            <w:r w:rsidR="00BF2F9D">
              <w:rPr>
                <w:rFonts w:ascii="Arial" w:hAnsi="Arial"/>
                <w:spacing w:val="-2"/>
                <w:sz w:val="22"/>
                <w:szCs w:val="22"/>
              </w:rPr>
              <w:t>d</w:t>
            </w:r>
            <w:r w:rsidR="0034003F">
              <w:rPr>
                <w:rFonts w:ascii="Arial" w:hAnsi="Arial"/>
                <w:spacing w:val="-2"/>
                <w:sz w:val="22"/>
                <w:szCs w:val="22"/>
              </w:rPr>
              <w:t xml:space="preserve"> </w:t>
            </w:r>
            <w:r>
              <w:rPr>
                <w:rFonts w:ascii="Arial" w:hAnsi="Arial"/>
                <w:spacing w:val="-2"/>
                <w:sz w:val="22"/>
                <w:szCs w:val="22"/>
              </w:rPr>
              <w:t>with</w:t>
            </w:r>
            <w:r w:rsidR="0034003F">
              <w:rPr>
                <w:rFonts w:ascii="Arial" w:hAnsi="Arial"/>
                <w:spacing w:val="-2"/>
                <w:sz w:val="22"/>
                <w:szCs w:val="22"/>
              </w:rPr>
              <w:t xml:space="preserve"> the employer in establishing</w:t>
            </w:r>
            <w:r w:rsidR="00BF2F9D">
              <w:rPr>
                <w:rFonts w:ascii="Arial" w:hAnsi="Arial"/>
                <w:spacing w:val="-2"/>
                <w:sz w:val="22"/>
                <w:szCs w:val="22"/>
              </w:rPr>
              <w:t xml:space="preserve"> and developing</w:t>
            </w:r>
            <w:r w:rsidR="0034003F">
              <w:rPr>
                <w:rFonts w:ascii="Arial" w:hAnsi="Arial"/>
                <w:spacing w:val="-2"/>
                <w:sz w:val="22"/>
                <w:szCs w:val="22"/>
              </w:rPr>
              <w:t xml:space="preserve"> the apprenticeship programme </w:t>
            </w:r>
            <w:r w:rsidR="00BF2F9D">
              <w:rPr>
                <w:rFonts w:ascii="Arial" w:hAnsi="Arial"/>
                <w:spacing w:val="-2"/>
                <w:sz w:val="22"/>
                <w:szCs w:val="22"/>
              </w:rPr>
              <w:t>(</w:t>
            </w:r>
            <w:r w:rsidR="0034003F">
              <w:rPr>
                <w:rFonts w:ascii="Arial" w:hAnsi="Arial"/>
                <w:spacing w:val="-2"/>
                <w:sz w:val="22"/>
                <w:szCs w:val="22"/>
              </w:rPr>
              <w:t>e.g. the structure, programme length etc</w:t>
            </w:r>
            <w:r w:rsidR="00BF2F9D">
              <w:rPr>
                <w:rFonts w:ascii="Arial" w:hAnsi="Arial"/>
                <w:spacing w:val="-2"/>
                <w:sz w:val="22"/>
                <w:szCs w:val="22"/>
              </w:rPr>
              <w:t>)</w:t>
            </w:r>
          </w:p>
          <w:p w14:paraId="56741F1E" w14:textId="13879A81" w:rsidR="002F60B3" w:rsidRDefault="008022C8" w:rsidP="008330E2">
            <w:pPr>
              <w:pStyle w:val="ListParagraph"/>
              <w:numPr>
                <w:ilvl w:val="0"/>
                <w:numId w:val="10"/>
              </w:numPr>
              <w:tabs>
                <w:tab w:val="right" w:pos="9026"/>
              </w:tabs>
              <w:suppressAutoHyphens/>
              <w:rPr>
                <w:rFonts w:ascii="Arial" w:hAnsi="Arial"/>
                <w:spacing w:val="-2"/>
                <w:sz w:val="22"/>
                <w:szCs w:val="22"/>
              </w:rPr>
            </w:pPr>
            <w:r w:rsidRPr="008022C8">
              <w:rPr>
                <w:rFonts w:ascii="Arial" w:hAnsi="Arial"/>
                <w:spacing w:val="-2"/>
                <w:sz w:val="22"/>
                <w:szCs w:val="22"/>
              </w:rPr>
              <w:t>Describe how you ensure</w:t>
            </w:r>
            <w:r w:rsidR="0005388B">
              <w:rPr>
                <w:rFonts w:ascii="Arial" w:hAnsi="Arial"/>
                <w:spacing w:val="-2"/>
                <w:sz w:val="22"/>
                <w:szCs w:val="22"/>
              </w:rPr>
              <w:t>d</w:t>
            </w:r>
            <w:r w:rsidRPr="008022C8">
              <w:rPr>
                <w:rFonts w:ascii="Arial" w:hAnsi="Arial"/>
                <w:spacing w:val="-2"/>
                <w:sz w:val="22"/>
                <w:szCs w:val="22"/>
              </w:rPr>
              <w:t xml:space="preserve"> that the apprentices </w:t>
            </w:r>
            <w:r w:rsidR="0005388B">
              <w:rPr>
                <w:rFonts w:ascii="Arial" w:hAnsi="Arial"/>
                <w:spacing w:val="-2"/>
                <w:sz w:val="22"/>
                <w:szCs w:val="22"/>
              </w:rPr>
              <w:t>got</w:t>
            </w:r>
            <w:r w:rsidRPr="008022C8">
              <w:rPr>
                <w:rFonts w:ascii="Arial" w:hAnsi="Arial"/>
                <w:spacing w:val="-2"/>
                <w:sz w:val="22"/>
                <w:szCs w:val="22"/>
              </w:rPr>
              <w:t xml:space="preserve"> 20% off-the-job training</w:t>
            </w:r>
            <w:r>
              <w:rPr>
                <w:rFonts w:ascii="Arial" w:hAnsi="Arial"/>
                <w:spacing w:val="-2"/>
                <w:sz w:val="22"/>
                <w:szCs w:val="22"/>
              </w:rPr>
              <w:t xml:space="preserve">, incl. </w:t>
            </w:r>
            <w:r w:rsidRPr="008022C8">
              <w:rPr>
                <w:rFonts w:ascii="Arial" w:hAnsi="Arial"/>
                <w:spacing w:val="-2"/>
                <w:sz w:val="22"/>
                <w:szCs w:val="22"/>
              </w:rPr>
              <w:t>time to engage with other activities relating to the programme (</w:t>
            </w:r>
            <w:r w:rsidR="00651274">
              <w:rPr>
                <w:rFonts w:ascii="Arial" w:hAnsi="Arial"/>
                <w:spacing w:val="-2"/>
                <w:sz w:val="22"/>
                <w:szCs w:val="22"/>
              </w:rPr>
              <w:t xml:space="preserve">independent learning, </w:t>
            </w:r>
            <w:r w:rsidRPr="008022C8">
              <w:rPr>
                <w:rFonts w:ascii="Arial" w:hAnsi="Arial"/>
                <w:spacing w:val="-2"/>
                <w:sz w:val="22"/>
                <w:szCs w:val="22"/>
              </w:rPr>
              <w:t xml:space="preserve">Committees, feedback, reviews) </w:t>
            </w:r>
            <w:r w:rsidR="0005388B">
              <w:rPr>
                <w:rFonts w:ascii="Arial" w:hAnsi="Arial"/>
                <w:spacing w:val="-2"/>
                <w:sz w:val="22"/>
                <w:szCs w:val="22"/>
              </w:rPr>
              <w:t>in the past year</w:t>
            </w:r>
          </w:p>
          <w:p w14:paraId="45A712F7" w14:textId="77777777" w:rsidR="000044EA" w:rsidRPr="00FB3F81" w:rsidRDefault="001546B4" w:rsidP="008330E2">
            <w:pPr>
              <w:pStyle w:val="ListParagraph"/>
              <w:numPr>
                <w:ilvl w:val="0"/>
                <w:numId w:val="10"/>
              </w:numPr>
              <w:tabs>
                <w:tab w:val="right" w:pos="9026"/>
              </w:tabs>
              <w:suppressAutoHyphens/>
              <w:rPr>
                <w:rFonts w:ascii="Arial" w:hAnsi="Arial"/>
                <w:spacing w:val="-2"/>
                <w:sz w:val="28"/>
                <w:szCs w:val="28"/>
              </w:rPr>
            </w:pPr>
            <w:r>
              <w:rPr>
                <w:rFonts w:ascii="Arial" w:hAnsi="Arial"/>
                <w:spacing w:val="-2"/>
                <w:sz w:val="22"/>
                <w:szCs w:val="22"/>
              </w:rPr>
              <w:t xml:space="preserve">Summarise </w:t>
            </w:r>
            <w:r w:rsidR="00D56396">
              <w:rPr>
                <w:rFonts w:ascii="Arial" w:hAnsi="Arial"/>
                <w:spacing w:val="-2"/>
                <w:sz w:val="22"/>
                <w:szCs w:val="22"/>
              </w:rPr>
              <w:t>any issues that would have affected teaching quality in the past year, how those were identified and addressed</w:t>
            </w:r>
          </w:p>
          <w:p w14:paraId="0F723058" w14:textId="77777777" w:rsidR="00FB3F81" w:rsidRPr="00F67B2B" w:rsidRDefault="00C15DE1" w:rsidP="008330E2">
            <w:pPr>
              <w:pStyle w:val="ListParagraph"/>
              <w:numPr>
                <w:ilvl w:val="0"/>
                <w:numId w:val="10"/>
              </w:numPr>
              <w:tabs>
                <w:tab w:val="right" w:pos="9026"/>
              </w:tabs>
              <w:suppressAutoHyphens/>
              <w:rPr>
                <w:rFonts w:ascii="Arial" w:hAnsi="Arial"/>
                <w:spacing w:val="-2"/>
                <w:sz w:val="28"/>
                <w:szCs w:val="28"/>
              </w:rPr>
            </w:pPr>
            <w:r>
              <w:rPr>
                <w:rFonts w:ascii="Arial" w:hAnsi="Arial"/>
                <w:spacing w:val="-2"/>
                <w:sz w:val="22"/>
                <w:szCs w:val="22"/>
              </w:rPr>
              <w:t xml:space="preserve">Summarise any issues with resources and facilities identified in the past year and how those were addressed </w:t>
            </w:r>
          </w:p>
          <w:p w14:paraId="2DC9A7CC" w14:textId="4F4103FA" w:rsidR="00F67B2B" w:rsidRPr="00F9576D" w:rsidRDefault="00F67B2B" w:rsidP="008330E2">
            <w:pPr>
              <w:pStyle w:val="ListParagraph"/>
              <w:numPr>
                <w:ilvl w:val="0"/>
                <w:numId w:val="10"/>
              </w:numPr>
              <w:tabs>
                <w:tab w:val="right" w:pos="9026"/>
              </w:tabs>
              <w:suppressAutoHyphens/>
              <w:rPr>
                <w:rFonts w:ascii="Arial" w:hAnsi="Arial"/>
                <w:spacing w:val="-2"/>
                <w:sz w:val="28"/>
                <w:szCs w:val="28"/>
              </w:rPr>
            </w:pPr>
            <w:r w:rsidRPr="00F67B2B">
              <w:rPr>
                <w:rFonts w:ascii="Arial" w:hAnsi="Arial"/>
                <w:spacing w:val="-2"/>
                <w:sz w:val="22"/>
                <w:szCs w:val="22"/>
              </w:rPr>
              <w:t>Describe how you work</w:t>
            </w:r>
            <w:r w:rsidR="00DB46DC">
              <w:rPr>
                <w:rFonts w:ascii="Arial" w:hAnsi="Arial"/>
                <w:spacing w:val="-2"/>
                <w:sz w:val="22"/>
                <w:szCs w:val="22"/>
              </w:rPr>
              <w:t>ed</w:t>
            </w:r>
            <w:r w:rsidRPr="00F67B2B">
              <w:rPr>
                <w:rFonts w:ascii="Arial" w:hAnsi="Arial"/>
                <w:spacing w:val="-2"/>
                <w:sz w:val="22"/>
                <w:szCs w:val="22"/>
              </w:rPr>
              <w:t xml:space="preserve"> with the employer mentors in the </w:t>
            </w:r>
            <w:r w:rsidRPr="00F67B2B">
              <w:rPr>
                <w:rFonts w:ascii="Arial" w:hAnsi="Arial"/>
                <w:spacing w:val="-2"/>
                <w:sz w:val="22"/>
                <w:szCs w:val="22"/>
              </w:rPr>
              <w:lastRenderedPageBreak/>
              <w:t>delivery of the apprenticeship programme and any issues identified in the part year and how those were addressed</w:t>
            </w:r>
          </w:p>
          <w:p w14:paraId="5EA8D4DC" w14:textId="21BBCBCA" w:rsidR="0085326C" w:rsidRPr="00606A66" w:rsidRDefault="00B25557" w:rsidP="008330E2">
            <w:pPr>
              <w:pStyle w:val="ListParagraph"/>
              <w:numPr>
                <w:ilvl w:val="0"/>
                <w:numId w:val="10"/>
              </w:numPr>
              <w:tabs>
                <w:tab w:val="right" w:pos="9026"/>
              </w:tabs>
              <w:suppressAutoHyphens/>
              <w:rPr>
                <w:rFonts w:ascii="Arial" w:hAnsi="Arial"/>
                <w:spacing w:val="-2"/>
                <w:sz w:val="28"/>
                <w:szCs w:val="28"/>
              </w:rPr>
            </w:pPr>
            <w:r>
              <w:rPr>
                <w:rFonts w:ascii="Arial" w:hAnsi="Arial"/>
                <w:spacing w:val="-2"/>
                <w:sz w:val="22"/>
                <w:szCs w:val="22"/>
              </w:rPr>
              <w:t xml:space="preserve">Describe </w:t>
            </w:r>
            <w:r w:rsidR="003F0626">
              <w:rPr>
                <w:rFonts w:ascii="Arial" w:hAnsi="Arial"/>
                <w:spacing w:val="-2"/>
                <w:sz w:val="22"/>
                <w:szCs w:val="22"/>
              </w:rPr>
              <w:t>what</w:t>
            </w:r>
            <w:r w:rsidR="0085326C" w:rsidRPr="00F9576D">
              <w:rPr>
                <w:rFonts w:ascii="Arial" w:hAnsi="Arial"/>
                <w:spacing w:val="-2"/>
                <w:sz w:val="22"/>
                <w:szCs w:val="22"/>
              </w:rPr>
              <w:t xml:space="preserve"> </w:t>
            </w:r>
            <w:r w:rsidR="006318A7">
              <w:rPr>
                <w:rFonts w:ascii="Arial" w:hAnsi="Arial"/>
                <w:spacing w:val="-2"/>
                <w:sz w:val="22"/>
                <w:szCs w:val="22"/>
              </w:rPr>
              <w:t>professional development</w:t>
            </w:r>
            <w:r w:rsidR="003F0626">
              <w:rPr>
                <w:rFonts w:ascii="Arial" w:hAnsi="Arial"/>
                <w:spacing w:val="-2"/>
                <w:sz w:val="22"/>
                <w:szCs w:val="22"/>
              </w:rPr>
              <w:t xml:space="preserve"> (CPD)</w:t>
            </w:r>
            <w:r w:rsidR="0085326C" w:rsidRPr="00F9576D">
              <w:rPr>
                <w:rFonts w:ascii="Arial" w:hAnsi="Arial"/>
                <w:spacing w:val="-2"/>
                <w:sz w:val="22"/>
                <w:szCs w:val="22"/>
              </w:rPr>
              <w:t xml:space="preserve"> </w:t>
            </w:r>
            <w:r w:rsidR="00A2481E">
              <w:rPr>
                <w:rFonts w:ascii="Arial" w:hAnsi="Arial"/>
                <w:spacing w:val="-2"/>
                <w:sz w:val="22"/>
                <w:szCs w:val="22"/>
              </w:rPr>
              <w:t>degree apprenticeship</w:t>
            </w:r>
            <w:r w:rsidR="0085326C" w:rsidRPr="00F9576D">
              <w:rPr>
                <w:rFonts w:ascii="Arial" w:hAnsi="Arial"/>
                <w:spacing w:val="-2"/>
                <w:sz w:val="22"/>
                <w:szCs w:val="22"/>
              </w:rPr>
              <w:t xml:space="preserve"> lecturing staff </w:t>
            </w:r>
            <w:r w:rsidR="003F0626">
              <w:rPr>
                <w:rFonts w:ascii="Arial" w:hAnsi="Arial"/>
                <w:spacing w:val="-2"/>
                <w:sz w:val="22"/>
                <w:szCs w:val="22"/>
              </w:rPr>
              <w:t xml:space="preserve">have undertaken </w:t>
            </w:r>
            <w:r w:rsidR="0085326C" w:rsidRPr="00F9576D">
              <w:rPr>
                <w:rFonts w:ascii="Arial" w:hAnsi="Arial"/>
                <w:spacing w:val="-2"/>
                <w:sz w:val="22"/>
                <w:szCs w:val="22"/>
              </w:rPr>
              <w:t xml:space="preserve">to ensure they have </w:t>
            </w:r>
            <w:r w:rsidR="00A2481E">
              <w:rPr>
                <w:rFonts w:ascii="Arial" w:hAnsi="Arial"/>
                <w:spacing w:val="-2"/>
                <w:sz w:val="22"/>
                <w:szCs w:val="22"/>
              </w:rPr>
              <w:t>up-to-date</w:t>
            </w:r>
            <w:r w:rsidR="0085326C" w:rsidRPr="00F9576D">
              <w:rPr>
                <w:rFonts w:ascii="Arial" w:hAnsi="Arial"/>
                <w:spacing w:val="-2"/>
                <w:sz w:val="22"/>
                <w:szCs w:val="22"/>
              </w:rPr>
              <w:t xml:space="preserve"> knowledge in the programme</w:t>
            </w:r>
            <w:r w:rsidR="00A2481E">
              <w:rPr>
                <w:rFonts w:ascii="Arial" w:hAnsi="Arial"/>
                <w:spacing w:val="-2"/>
                <w:sz w:val="22"/>
                <w:szCs w:val="22"/>
              </w:rPr>
              <w:t>(</w:t>
            </w:r>
            <w:r w:rsidR="0085326C" w:rsidRPr="00F9576D">
              <w:rPr>
                <w:rFonts w:ascii="Arial" w:hAnsi="Arial"/>
                <w:spacing w:val="-2"/>
                <w:sz w:val="22"/>
                <w:szCs w:val="22"/>
              </w:rPr>
              <w:t>s</w:t>
            </w:r>
            <w:r w:rsidR="00A2481E">
              <w:rPr>
                <w:rFonts w:ascii="Arial" w:hAnsi="Arial"/>
                <w:spacing w:val="-2"/>
                <w:sz w:val="22"/>
                <w:szCs w:val="22"/>
              </w:rPr>
              <w:t>)</w:t>
            </w:r>
            <w:r w:rsidR="0085326C" w:rsidRPr="00F9576D">
              <w:rPr>
                <w:rFonts w:ascii="Arial" w:hAnsi="Arial"/>
                <w:spacing w:val="-2"/>
                <w:sz w:val="22"/>
                <w:szCs w:val="22"/>
              </w:rPr>
              <w:t xml:space="preserve"> they deliver</w:t>
            </w:r>
          </w:p>
        </w:tc>
        <w:tc>
          <w:tcPr>
            <w:tcW w:w="8425" w:type="dxa"/>
          </w:tcPr>
          <w:p w14:paraId="0DFAE68C" w14:textId="77777777" w:rsidR="000044EA" w:rsidRDefault="000044EA" w:rsidP="00210055">
            <w:pPr>
              <w:tabs>
                <w:tab w:val="right" w:pos="9026"/>
              </w:tabs>
              <w:suppressAutoHyphens/>
              <w:jc w:val="both"/>
              <w:rPr>
                <w:rFonts w:ascii="Arial" w:hAnsi="Arial"/>
                <w:b/>
                <w:bCs/>
                <w:spacing w:val="-2"/>
                <w:sz w:val="28"/>
                <w:szCs w:val="28"/>
              </w:rPr>
            </w:pPr>
          </w:p>
        </w:tc>
        <w:tc>
          <w:tcPr>
            <w:tcW w:w="2399" w:type="dxa"/>
          </w:tcPr>
          <w:p w14:paraId="6D6B4E8A" w14:textId="77777777" w:rsidR="000044EA" w:rsidRPr="00CE487D" w:rsidRDefault="000044EA" w:rsidP="00210055">
            <w:pPr>
              <w:tabs>
                <w:tab w:val="right" w:pos="9026"/>
              </w:tabs>
              <w:suppressAutoHyphens/>
              <w:jc w:val="both"/>
              <w:rPr>
                <w:rFonts w:ascii="Arial" w:hAnsi="Arial"/>
                <w:spacing w:val="-2"/>
                <w:sz w:val="22"/>
                <w:szCs w:val="22"/>
              </w:rPr>
            </w:pPr>
            <w:r w:rsidRPr="00CE487D">
              <w:rPr>
                <w:rFonts w:ascii="Arial" w:hAnsi="Arial"/>
                <w:spacing w:val="-2"/>
                <w:sz w:val="22"/>
                <w:szCs w:val="22"/>
              </w:rPr>
              <w:t>Evidence:</w:t>
            </w:r>
          </w:p>
          <w:p w14:paraId="48B1017D" w14:textId="77777777" w:rsidR="000044EA" w:rsidRPr="00CE487D" w:rsidRDefault="000044EA" w:rsidP="00210055">
            <w:pPr>
              <w:tabs>
                <w:tab w:val="right" w:pos="9026"/>
              </w:tabs>
              <w:suppressAutoHyphens/>
              <w:jc w:val="both"/>
              <w:rPr>
                <w:rFonts w:ascii="Arial" w:hAnsi="Arial"/>
                <w:spacing w:val="-2"/>
                <w:sz w:val="22"/>
                <w:szCs w:val="22"/>
              </w:rPr>
            </w:pPr>
          </w:p>
          <w:p w14:paraId="4992EDE7" w14:textId="18C9EF6D" w:rsidR="000044EA" w:rsidRPr="00511762" w:rsidRDefault="000044EA" w:rsidP="008330E2">
            <w:pPr>
              <w:pStyle w:val="ListParagraph"/>
              <w:numPr>
                <w:ilvl w:val="0"/>
                <w:numId w:val="3"/>
              </w:numPr>
              <w:tabs>
                <w:tab w:val="right" w:pos="9026"/>
              </w:tabs>
              <w:suppressAutoHyphens/>
              <w:jc w:val="both"/>
              <w:rPr>
                <w:rFonts w:ascii="Arial" w:hAnsi="Arial"/>
                <w:b/>
                <w:bCs/>
                <w:spacing w:val="-2"/>
                <w:sz w:val="28"/>
                <w:szCs w:val="28"/>
              </w:rPr>
            </w:pPr>
            <w:r w:rsidRPr="0023457D">
              <w:rPr>
                <w:rFonts w:ascii="Arial" w:hAnsi="Arial"/>
                <w:spacing w:val="-2"/>
                <w:sz w:val="22"/>
                <w:szCs w:val="22"/>
              </w:rPr>
              <w:t>[</w:t>
            </w:r>
            <w:r w:rsidR="001546B4">
              <w:rPr>
                <w:rFonts w:ascii="Arial" w:hAnsi="Arial"/>
                <w:spacing w:val="-2"/>
                <w:sz w:val="22"/>
                <w:szCs w:val="22"/>
              </w:rPr>
              <w:t>peer dialogues]</w:t>
            </w:r>
          </w:p>
          <w:p w14:paraId="37FE2888" w14:textId="77777777" w:rsidR="000044EA" w:rsidRPr="0012058E" w:rsidRDefault="000044EA" w:rsidP="008330E2">
            <w:pPr>
              <w:pStyle w:val="ListParagraph"/>
              <w:numPr>
                <w:ilvl w:val="0"/>
                <w:numId w:val="3"/>
              </w:numPr>
              <w:tabs>
                <w:tab w:val="right" w:pos="9026"/>
              </w:tabs>
              <w:suppressAutoHyphens/>
              <w:jc w:val="both"/>
              <w:rPr>
                <w:rFonts w:ascii="Arial" w:hAnsi="Arial"/>
                <w:spacing w:val="-2"/>
                <w:sz w:val="28"/>
                <w:szCs w:val="28"/>
              </w:rPr>
            </w:pPr>
            <w:r w:rsidRPr="00816D86">
              <w:rPr>
                <w:rFonts w:ascii="Arial" w:hAnsi="Arial"/>
                <w:spacing w:val="-2"/>
                <w:sz w:val="22"/>
                <w:szCs w:val="22"/>
              </w:rPr>
              <w:t>[</w:t>
            </w:r>
            <w:r w:rsidR="001C2DDB">
              <w:rPr>
                <w:rFonts w:ascii="Arial" w:hAnsi="Arial"/>
                <w:spacing w:val="-2"/>
                <w:sz w:val="22"/>
                <w:szCs w:val="22"/>
              </w:rPr>
              <w:t>student feedback]</w:t>
            </w:r>
          </w:p>
          <w:p w14:paraId="18DA0378" w14:textId="5B99C388" w:rsidR="0012058E" w:rsidRPr="00511762" w:rsidRDefault="0012058E" w:rsidP="008330E2">
            <w:pPr>
              <w:pStyle w:val="ListParagraph"/>
              <w:numPr>
                <w:ilvl w:val="0"/>
                <w:numId w:val="3"/>
              </w:numPr>
              <w:tabs>
                <w:tab w:val="right" w:pos="9026"/>
              </w:tabs>
              <w:suppressAutoHyphens/>
              <w:jc w:val="both"/>
              <w:rPr>
                <w:rFonts w:ascii="Arial" w:hAnsi="Arial"/>
                <w:spacing w:val="-2"/>
                <w:sz w:val="28"/>
                <w:szCs w:val="28"/>
              </w:rPr>
            </w:pPr>
            <w:r>
              <w:rPr>
                <w:rFonts w:ascii="Arial" w:hAnsi="Arial"/>
                <w:spacing w:val="-2"/>
                <w:sz w:val="22"/>
                <w:szCs w:val="22"/>
              </w:rPr>
              <w:t>[student files]</w:t>
            </w:r>
          </w:p>
        </w:tc>
      </w:tr>
      <w:tr w:rsidR="005C2105" w14:paraId="70CAD3F4" w14:textId="77777777" w:rsidTr="007C1F6C">
        <w:tc>
          <w:tcPr>
            <w:tcW w:w="4055" w:type="dxa"/>
          </w:tcPr>
          <w:p w14:paraId="690CA917" w14:textId="7C9614F8" w:rsidR="005C2105" w:rsidRDefault="007D66F4" w:rsidP="00955452">
            <w:pPr>
              <w:tabs>
                <w:tab w:val="right" w:pos="9026"/>
              </w:tabs>
              <w:suppressAutoHyphens/>
              <w:rPr>
                <w:rFonts w:ascii="Arial" w:hAnsi="Arial"/>
                <w:b/>
                <w:bCs/>
                <w:spacing w:val="-2"/>
                <w:sz w:val="22"/>
                <w:szCs w:val="22"/>
              </w:rPr>
            </w:pPr>
            <w:r w:rsidRPr="00955452">
              <w:rPr>
                <w:rFonts w:ascii="Arial" w:hAnsi="Arial"/>
                <w:b/>
                <w:bCs/>
                <w:spacing w:val="-2"/>
                <w:sz w:val="22"/>
                <w:szCs w:val="22"/>
              </w:rPr>
              <w:t>Apprentice progress</w:t>
            </w:r>
            <w:r w:rsidR="00774AED">
              <w:rPr>
                <w:rFonts w:ascii="Arial" w:hAnsi="Arial"/>
                <w:b/>
                <w:bCs/>
                <w:spacing w:val="-2"/>
                <w:sz w:val="22"/>
                <w:szCs w:val="22"/>
              </w:rPr>
              <w:t xml:space="preserve"> (implementation)</w:t>
            </w:r>
          </w:p>
          <w:p w14:paraId="24AF5858" w14:textId="77777777" w:rsidR="00774AED" w:rsidRPr="00955452" w:rsidRDefault="00774AED" w:rsidP="00955452">
            <w:pPr>
              <w:tabs>
                <w:tab w:val="right" w:pos="9026"/>
              </w:tabs>
              <w:suppressAutoHyphens/>
              <w:rPr>
                <w:rFonts w:ascii="Arial" w:hAnsi="Arial"/>
                <w:b/>
                <w:bCs/>
                <w:spacing w:val="-2"/>
                <w:sz w:val="22"/>
                <w:szCs w:val="22"/>
              </w:rPr>
            </w:pPr>
          </w:p>
          <w:p w14:paraId="116B4C87" w14:textId="3DC7A0F2" w:rsidR="00196D33" w:rsidRPr="00937813" w:rsidRDefault="00937813" w:rsidP="008330E2">
            <w:pPr>
              <w:pStyle w:val="ListParagraph"/>
              <w:numPr>
                <w:ilvl w:val="0"/>
                <w:numId w:val="11"/>
              </w:numPr>
              <w:tabs>
                <w:tab w:val="right" w:pos="9026"/>
              </w:tabs>
              <w:suppressAutoHyphens/>
              <w:rPr>
                <w:rFonts w:ascii="Arial" w:hAnsi="Arial"/>
                <w:spacing w:val="-2"/>
                <w:sz w:val="22"/>
                <w:szCs w:val="22"/>
              </w:rPr>
            </w:pPr>
            <w:r w:rsidRPr="00937813">
              <w:rPr>
                <w:rFonts w:ascii="Arial" w:hAnsi="Arial"/>
                <w:spacing w:val="-2"/>
                <w:sz w:val="22"/>
                <w:szCs w:val="22"/>
              </w:rPr>
              <w:t>Describe how initial assessments were undertaken for the cohort(s) that started in the past year and summarise the decisions that were taken</w:t>
            </w:r>
            <w:r w:rsidR="0085326C">
              <w:rPr>
                <w:rFonts w:ascii="Arial" w:hAnsi="Arial"/>
                <w:spacing w:val="-2"/>
                <w:sz w:val="22"/>
                <w:szCs w:val="22"/>
              </w:rPr>
              <w:t xml:space="preserve"> </w:t>
            </w:r>
            <w:r w:rsidR="00DF1BEA">
              <w:rPr>
                <w:rFonts w:ascii="Arial" w:hAnsi="Arial"/>
                <w:spacing w:val="-2"/>
                <w:sz w:val="22"/>
                <w:szCs w:val="22"/>
              </w:rPr>
              <w:t>(e.g.</w:t>
            </w:r>
            <w:r w:rsidR="0085326C">
              <w:rPr>
                <w:rFonts w:ascii="Arial" w:hAnsi="Arial"/>
                <w:spacing w:val="-2"/>
                <w:sz w:val="22"/>
                <w:szCs w:val="22"/>
              </w:rPr>
              <w:t xml:space="preserve"> </w:t>
            </w:r>
            <w:r w:rsidR="001034A5">
              <w:rPr>
                <w:rFonts w:ascii="Arial" w:hAnsi="Arial"/>
                <w:spacing w:val="-2"/>
                <w:sz w:val="22"/>
                <w:szCs w:val="22"/>
              </w:rPr>
              <w:t>Recognition of Prior Learning</w:t>
            </w:r>
            <w:r w:rsidR="0085326C">
              <w:rPr>
                <w:rFonts w:ascii="Arial" w:hAnsi="Arial"/>
                <w:spacing w:val="-2"/>
                <w:sz w:val="22"/>
                <w:szCs w:val="22"/>
              </w:rPr>
              <w:t>, determining the apprentice starting point</w:t>
            </w:r>
            <w:r w:rsidR="00DF1BEA">
              <w:rPr>
                <w:rFonts w:ascii="Arial" w:hAnsi="Arial"/>
                <w:spacing w:val="-2"/>
                <w:sz w:val="22"/>
                <w:szCs w:val="22"/>
              </w:rPr>
              <w:t>)</w:t>
            </w:r>
          </w:p>
          <w:p w14:paraId="5D6DA8E5" w14:textId="0F357F43" w:rsidR="00100A87" w:rsidRDefault="00100A87" w:rsidP="008330E2">
            <w:pPr>
              <w:pStyle w:val="ListParagraph"/>
              <w:numPr>
                <w:ilvl w:val="0"/>
                <w:numId w:val="11"/>
              </w:numPr>
              <w:rPr>
                <w:rFonts w:ascii="Arial" w:hAnsi="Arial"/>
                <w:spacing w:val="-2"/>
                <w:sz w:val="22"/>
                <w:szCs w:val="22"/>
              </w:rPr>
            </w:pPr>
            <w:r w:rsidRPr="00100A87">
              <w:rPr>
                <w:rFonts w:ascii="Arial" w:hAnsi="Arial"/>
                <w:spacing w:val="-2"/>
                <w:sz w:val="22"/>
                <w:szCs w:val="22"/>
              </w:rPr>
              <w:t xml:space="preserve">Describe how </w:t>
            </w:r>
            <w:r>
              <w:rPr>
                <w:rFonts w:ascii="Arial" w:hAnsi="Arial"/>
                <w:spacing w:val="-2"/>
                <w:sz w:val="22"/>
                <w:szCs w:val="22"/>
              </w:rPr>
              <w:t xml:space="preserve">Individual Learning Plans (IPL) </w:t>
            </w:r>
            <w:r w:rsidRPr="00100A87">
              <w:rPr>
                <w:rFonts w:ascii="Arial" w:hAnsi="Arial"/>
                <w:spacing w:val="-2"/>
                <w:sz w:val="22"/>
                <w:szCs w:val="22"/>
              </w:rPr>
              <w:t xml:space="preserve">were </w:t>
            </w:r>
            <w:r>
              <w:rPr>
                <w:rFonts w:ascii="Arial" w:hAnsi="Arial"/>
                <w:spacing w:val="-2"/>
                <w:sz w:val="22"/>
                <w:szCs w:val="22"/>
              </w:rPr>
              <w:t>developed for each apprentice</w:t>
            </w:r>
            <w:r w:rsidRPr="00100A87">
              <w:rPr>
                <w:rFonts w:ascii="Arial" w:hAnsi="Arial"/>
                <w:spacing w:val="-2"/>
                <w:sz w:val="22"/>
                <w:szCs w:val="22"/>
              </w:rPr>
              <w:t xml:space="preserve"> </w:t>
            </w:r>
            <w:r>
              <w:rPr>
                <w:rFonts w:ascii="Arial" w:hAnsi="Arial"/>
                <w:spacing w:val="-2"/>
                <w:sz w:val="22"/>
                <w:szCs w:val="22"/>
              </w:rPr>
              <w:t>that started in</w:t>
            </w:r>
            <w:r w:rsidRPr="00100A87">
              <w:rPr>
                <w:rFonts w:ascii="Arial" w:hAnsi="Arial"/>
                <w:spacing w:val="-2"/>
                <w:sz w:val="22"/>
                <w:szCs w:val="22"/>
              </w:rPr>
              <w:t xml:space="preserve"> the past year</w:t>
            </w:r>
            <w:r w:rsidR="0034003F">
              <w:rPr>
                <w:rFonts w:ascii="Arial" w:hAnsi="Arial"/>
                <w:spacing w:val="-2"/>
                <w:sz w:val="22"/>
                <w:szCs w:val="22"/>
              </w:rPr>
              <w:t xml:space="preserve"> </w:t>
            </w:r>
            <w:r w:rsidR="00F26160">
              <w:rPr>
                <w:rFonts w:ascii="Arial" w:hAnsi="Arial"/>
                <w:spacing w:val="-2"/>
                <w:sz w:val="22"/>
                <w:szCs w:val="22"/>
              </w:rPr>
              <w:t>(</w:t>
            </w:r>
            <w:r w:rsidR="0034003F">
              <w:rPr>
                <w:rFonts w:ascii="Arial" w:hAnsi="Arial"/>
                <w:spacing w:val="-2"/>
                <w:sz w:val="22"/>
                <w:szCs w:val="22"/>
              </w:rPr>
              <w:t>how did you use the initial assessment process to support the development of the IPL</w:t>
            </w:r>
            <w:r w:rsidR="00F26160">
              <w:rPr>
                <w:rFonts w:ascii="Arial" w:hAnsi="Arial"/>
                <w:spacing w:val="-2"/>
                <w:sz w:val="22"/>
                <w:szCs w:val="22"/>
              </w:rPr>
              <w:t xml:space="preserve">, </w:t>
            </w:r>
            <w:r w:rsidR="0034003F">
              <w:rPr>
                <w:rFonts w:ascii="Arial" w:hAnsi="Arial"/>
                <w:spacing w:val="-2"/>
                <w:sz w:val="22"/>
                <w:szCs w:val="22"/>
              </w:rPr>
              <w:t>how involved was the employer</w:t>
            </w:r>
            <w:r w:rsidR="00F26160">
              <w:rPr>
                <w:rFonts w:ascii="Arial" w:hAnsi="Arial"/>
                <w:spacing w:val="-2"/>
                <w:sz w:val="22"/>
                <w:szCs w:val="22"/>
              </w:rPr>
              <w:t>,</w:t>
            </w:r>
            <w:r w:rsidRPr="00100A87">
              <w:rPr>
                <w:rFonts w:ascii="Arial" w:hAnsi="Arial"/>
                <w:spacing w:val="-2"/>
                <w:sz w:val="22"/>
                <w:szCs w:val="22"/>
              </w:rPr>
              <w:t xml:space="preserve"> </w:t>
            </w:r>
            <w:r w:rsidR="00F26160">
              <w:rPr>
                <w:rFonts w:ascii="Arial" w:hAnsi="Arial"/>
                <w:spacing w:val="-2"/>
                <w:sz w:val="22"/>
                <w:szCs w:val="22"/>
              </w:rPr>
              <w:t>h</w:t>
            </w:r>
            <w:r w:rsidR="0034003F">
              <w:rPr>
                <w:rFonts w:ascii="Arial" w:hAnsi="Arial"/>
                <w:spacing w:val="-2"/>
                <w:sz w:val="22"/>
                <w:szCs w:val="22"/>
              </w:rPr>
              <w:t xml:space="preserve">ow is the </w:t>
            </w:r>
            <w:r w:rsidR="00F26160">
              <w:rPr>
                <w:rFonts w:ascii="Arial" w:hAnsi="Arial"/>
                <w:spacing w:val="-2"/>
                <w:sz w:val="22"/>
                <w:szCs w:val="22"/>
              </w:rPr>
              <w:t>IPL</w:t>
            </w:r>
            <w:r w:rsidR="0034003F">
              <w:rPr>
                <w:rFonts w:ascii="Arial" w:hAnsi="Arial"/>
                <w:spacing w:val="-2"/>
                <w:sz w:val="22"/>
                <w:szCs w:val="22"/>
              </w:rPr>
              <w:t xml:space="preserve"> used and how is progress tracked against the </w:t>
            </w:r>
            <w:r w:rsidR="00F26160">
              <w:rPr>
                <w:rFonts w:ascii="Arial" w:hAnsi="Arial"/>
                <w:spacing w:val="-2"/>
                <w:sz w:val="22"/>
                <w:szCs w:val="22"/>
              </w:rPr>
              <w:t xml:space="preserve">IPL) </w:t>
            </w:r>
          </w:p>
          <w:p w14:paraId="45B7A58D" w14:textId="0235443A" w:rsidR="0034003F" w:rsidRPr="00AF6133" w:rsidRDefault="0034003F" w:rsidP="00F26160">
            <w:pPr>
              <w:pStyle w:val="ListParagraph"/>
              <w:numPr>
                <w:ilvl w:val="0"/>
                <w:numId w:val="11"/>
              </w:numPr>
              <w:tabs>
                <w:tab w:val="right" w:pos="9026"/>
              </w:tabs>
              <w:suppressAutoHyphens/>
              <w:rPr>
                <w:rFonts w:ascii="Arial" w:hAnsi="Arial"/>
                <w:b/>
                <w:bCs/>
                <w:spacing w:val="-2"/>
                <w:sz w:val="22"/>
                <w:szCs w:val="22"/>
              </w:rPr>
            </w:pPr>
            <w:r>
              <w:rPr>
                <w:rFonts w:ascii="Arial" w:hAnsi="Arial"/>
                <w:spacing w:val="-2"/>
                <w:sz w:val="22"/>
                <w:szCs w:val="22"/>
              </w:rPr>
              <w:t xml:space="preserve">Describe how tri-partite reviews have been arranged in the past year, </w:t>
            </w:r>
            <w:r w:rsidR="00AF6133">
              <w:rPr>
                <w:rFonts w:ascii="Arial" w:hAnsi="Arial"/>
                <w:spacing w:val="-2"/>
                <w:sz w:val="22"/>
                <w:szCs w:val="22"/>
              </w:rPr>
              <w:t>whether</w:t>
            </w:r>
            <w:r>
              <w:rPr>
                <w:rFonts w:ascii="Arial" w:hAnsi="Arial"/>
                <w:spacing w:val="-2"/>
                <w:sz w:val="22"/>
                <w:szCs w:val="22"/>
              </w:rPr>
              <w:t xml:space="preserve"> they </w:t>
            </w:r>
            <w:r w:rsidR="00AF6133">
              <w:rPr>
                <w:rFonts w:ascii="Arial" w:hAnsi="Arial"/>
                <w:spacing w:val="-2"/>
                <w:sz w:val="22"/>
                <w:szCs w:val="22"/>
              </w:rPr>
              <w:t>took</w:t>
            </w:r>
            <w:r>
              <w:rPr>
                <w:rFonts w:ascii="Arial" w:hAnsi="Arial"/>
                <w:spacing w:val="-2"/>
                <w:sz w:val="22"/>
                <w:szCs w:val="22"/>
              </w:rPr>
              <w:t xml:space="preserve"> place for all apprentices as required</w:t>
            </w:r>
            <w:r w:rsidR="00AF6133">
              <w:rPr>
                <w:rFonts w:ascii="Arial" w:hAnsi="Arial"/>
                <w:spacing w:val="-2"/>
                <w:sz w:val="22"/>
                <w:szCs w:val="22"/>
              </w:rPr>
              <w:t xml:space="preserve">, </w:t>
            </w:r>
            <w:r>
              <w:rPr>
                <w:rFonts w:ascii="Arial" w:hAnsi="Arial"/>
                <w:spacing w:val="-2"/>
                <w:sz w:val="22"/>
                <w:szCs w:val="22"/>
              </w:rPr>
              <w:t xml:space="preserve">any improvement themes </w:t>
            </w:r>
            <w:r>
              <w:rPr>
                <w:rFonts w:ascii="Arial" w:hAnsi="Arial"/>
                <w:spacing w:val="-2"/>
                <w:sz w:val="22"/>
                <w:szCs w:val="22"/>
              </w:rPr>
              <w:lastRenderedPageBreak/>
              <w:t>identified at the reviews</w:t>
            </w:r>
            <w:r w:rsidR="00AF6133">
              <w:rPr>
                <w:rFonts w:ascii="Arial" w:hAnsi="Arial"/>
                <w:spacing w:val="-2"/>
                <w:sz w:val="22"/>
                <w:szCs w:val="22"/>
              </w:rPr>
              <w:t xml:space="preserve"> and</w:t>
            </w:r>
            <w:r>
              <w:rPr>
                <w:rFonts w:ascii="Arial" w:hAnsi="Arial"/>
                <w:spacing w:val="-2"/>
                <w:sz w:val="22"/>
                <w:szCs w:val="22"/>
              </w:rPr>
              <w:t xml:space="preserve"> how you set targets to ensure apprentices are making progress from the previous tri-partite review</w:t>
            </w:r>
            <w:r w:rsidR="00AF6133">
              <w:rPr>
                <w:rFonts w:ascii="Arial" w:hAnsi="Arial"/>
                <w:spacing w:val="-2"/>
                <w:sz w:val="22"/>
                <w:szCs w:val="22"/>
              </w:rPr>
              <w:t>.</w:t>
            </w:r>
          </w:p>
          <w:p w14:paraId="1E4DF1F2" w14:textId="00BB7541" w:rsidR="007B6217" w:rsidRDefault="000B5E01" w:rsidP="008330E2">
            <w:pPr>
              <w:pStyle w:val="ListParagraph"/>
              <w:numPr>
                <w:ilvl w:val="0"/>
                <w:numId w:val="11"/>
              </w:numPr>
              <w:rPr>
                <w:rFonts w:ascii="Arial" w:hAnsi="Arial"/>
                <w:spacing w:val="-2"/>
                <w:sz w:val="22"/>
                <w:szCs w:val="22"/>
              </w:rPr>
            </w:pPr>
            <w:r>
              <w:rPr>
                <w:rFonts w:ascii="Arial" w:hAnsi="Arial"/>
                <w:spacing w:val="-2"/>
                <w:sz w:val="22"/>
                <w:szCs w:val="22"/>
              </w:rPr>
              <w:t>Confirm whether</w:t>
            </w:r>
            <w:r w:rsidR="007B6217">
              <w:rPr>
                <w:rFonts w:ascii="Arial" w:hAnsi="Arial"/>
                <w:spacing w:val="-2"/>
                <w:sz w:val="22"/>
                <w:szCs w:val="22"/>
              </w:rPr>
              <w:t xml:space="preserve"> </w:t>
            </w:r>
            <w:r w:rsidR="00CF0DCD">
              <w:rPr>
                <w:rFonts w:ascii="Arial" w:hAnsi="Arial"/>
                <w:spacing w:val="-2"/>
                <w:sz w:val="22"/>
                <w:szCs w:val="22"/>
              </w:rPr>
              <w:t xml:space="preserve">all </w:t>
            </w:r>
            <w:r w:rsidR="007B6217">
              <w:rPr>
                <w:rFonts w:ascii="Arial" w:hAnsi="Arial"/>
                <w:spacing w:val="-2"/>
                <w:sz w:val="22"/>
                <w:szCs w:val="22"/>
              </w:rPr>
              <w:t>apprentices on track to complete on time</w:t>
            </w:r>
            <w:r>
              <w:rPr>
                <w:rFonts w:ascii="Arial" w:hAnsi="Arial"/>
                <w:spacing w:val="-2"/>
                <w:sz w:val="22"/>
                <w:szCs w:val="22"/>
              </w:rPr>
              <w:t xml:space="preserve"> and describe</w:t>
            </w:r>
            <w:r w:rsidR="007B6217">
              <w:rPr>
                <w:rFonts w:ascii="Arial" w:hAnsi="Arial"/>
                <w:spacing w:val="-2"/>
                <w:sz w:val="22"/>
                <w:szCs w:val="22"/>
              </w:rPr>
              <w:t xml:space="preserve"> </w:t>
            </w:r>
            <w:r>
              <w:rPr>
                <w:rFonts w:ascii="Arial" w:hAnsi="Arial"/>
                <w:spacing w:val="-2"/>
                <w:sz w:val="22"/>
                <w:szCs w:val="22"/>
              </w:rPr>
              <w:t>w</w:t>
            </w:r>
            <w:r w:rsidR="007B6217">
              <w:rPr>
                <w:rFonts w:ascii="Arial" w:hAnsi="Arial"/>
                <w:spacing w:val="-2"/>
                <w:sz w:val="22"/>
                <w:szCs w:val="22"/>
              </w:rPr>
              <w:t xml:space="preserve">hat actions you </w:t>
            </w:r>
            <w:r w:rsidR="00227D4B">
              <w:rPr>
                <w:rFonts w:ascii="Arial" w:hAnsi="Arial"/>
                <w:spacing w:val="-2"/>
                <w:sz w:val="22"/>
                <w:szCs w:val="22"/>
              </w:rPr>
              <w:t xml:space="preserve">are </w:t>
            </w:r>
            <w:r w:rsidR="007B6217">
              <w:rPr>
                <w:rFonts w:ascii="Arial" w:hAnsi="Arial"/>
                <w:spacing w:val="-2"/>
                <w:sz w:val="22"/>
                <w:szCs w:val="22"/>
              </w:rPr>
              <w:t>taking to support those who have fallen behind</w:t>
            </w:r>
            <w:r w:rsidR="007053CF">
              <w:rPr>
                <w:rFonts w:ascii="Arial" w:hAnsi="Arial"/>
                <w:spacing w:val="-2"/>
                <w:sz w:val="22"/>
                <w:szCs w:val="22"/>
              </w:rPr>
              <w:t>.</w:t>
            </w:r>
          </w:p>
          <w:p w14:paraId="7A2AF15B" w14:textId="2172F34C" w:rsidR="0034003F" w:rsidRPr="00496856" w:rsidRDefault="007053CF" w:rsidP="0034003F">
            <w:pPr>
              <w:pStyle w:val="ListParagraph"/>
              <w:numPr>
                <w:ilvl w:val="0"/>
                <w:numId w:val="11"/>
              </w:numPr>
              <w:rPr>
                <w:rFonts w:ascii="Arial" w:hAnsi="Arial"/>
                <w:spacing w:val="-2"/>
                <w:sz w:val="22"/>
                <w:szCs w:val="22"/>
              </w:rPr>
            </w:pPr>
            <w:r>
              <w:rPr>
                <w:rFonts w:ascii="Arial" w:hAnsi="Arial"/>
                <w:spacing w:val="-2"/>
                <w:sz w:val="22"/>
                <w:szCs w:val="22"/>
              </w:rPr>
              <w:t>Describe how you ensure</w:t>
            </w:r>
            <w:r w:rsidR="000E1BC7">
              <w:rPr>
                <w:rFonts w:ascii="Arial" w:hAnsi="Arial"/>
                <w:spacing w:val="-2"/>
                <w:sz w:val="22"/>
                <w:szCs w:val="22"/>
              </w:rPr>
              <w:t>d</w:t>
            </w:r>
            <w:r>
              <w:rPr>
                <w:rFonts w:ascii="Arial" w:hAnsi="Arial"/>
                <w:spacing w:val="-2"/>
                <w:sz w:val="22"/>
                <w:szCs w:val="22"/>
              </w:rPr>
              <w:t xml:space="preserve"> that</w:t>
            </w:r>
            <w:r w:rsidR="007B6217">
              <w:rPr>
                <w:rFonts w:ascii="Arial" w:hAnsi="Arial"/>
                <w:spacing w:val="-2"/>
                <w:sz w:val="22"/>
                <w:szCs w:val="22"/>
              </w:rPr>
              <w:t xml:space="preserve"> apprentices </w:t>
            </w:r>
            <w:r w:rsidR="002C77DF">
              <w:rPr>
                <w:rFonts w:ascii="Arial" w:hAnsi="Arial"/>
                <w:spacing w:val="-2"/>
                <w:sz w:val="22"/>
                <w:szCs w:val="22"/>
              </w:rPr>
              <w:t>were</w:t>
            </w:r>
            <w:r>
              <w:rPr>
                <w:rFonts w:ascii="Arial" w:hAnsi="Arial"/>
                <w:spacing w:val="-2"/>
                <w:sz w:val="22"/>
                <w:szCs w:val="22"/>
              </w:rPr>
              <w:t xml:space="preserve"> </w:t>
            </w:r>
            <w:r w:rsidR="007B6217">
              <w:rPr>
                <w:rFonts w:ascii="Arial" w:hAnsi="Arial"/>
                <w:spacing w:val="-2"/>
                <w:sz w:val="22"/>
                <w:szCs w:val="22"/>
              </w:rPr>
              <w:t>embedding the knowledge, skills and behaviours delivered through the off the job training in the workplace</w:t>
            </w:r>
            <w:r w:rsidR="00BB73F5">
              <w:rPr>
                <w:rFonts w:ascii="Arial" w:hAnsi="Arial"/>
                <w:spacing w:val="-2"/>
                <w:sz w:val="22"/>
                <w:szCs w:val="22"/>
              </w:rPr>
              <w:t xml:space="preserve"> </w:t>
            </w:r>
            <w:r>
              <w:rPr>
                <w:rFonts w:ascii="Arial" w:hAnsi="Arial"/>
                <w:spacing w:val="-2"/>
                <w:sz w:val="22"/>
                <w:szCs w:val="22"/>
              </w:rPr>
              <w:t>and</w:t>
            </w:r>
            <w:r w:rsidR="0034003F">
              <w:rPr>
                <w:rFonts w:ascii="Arial" w:hAnsi="Arial"/>
                <w:spacing w:val="-2"/>
                <w:sz w:val="22"/>
                <w:szCs w:val="22"/>
              </w:rPr>
              <w:t xml:space="preserve"> how </w:t>
            </w:r>
            <w:r w:rsidR="000E1BC7">
              <w:rPr>
                <w:rFonts w:ascii="Arial" w:hAnsi="Arial"/>
                <w:spacing w:val="-2"/>
                <w:sz w:val="22"/>
                <w:szCs w:val="22"/>
              </w:rPr>
              <w:t>was</w:t>
            </w:r>
            <w:r w:rsidR="0034003F">
              <w:rPr>
                <w:rFonts w:ascii="Arial" w:hAnsi="Arial"/>
                <w:spacing w:val="-2"/>
                <w:sz w:val="22"/>
                <w:szCs w:val="22"/>
              </w:rPr>
              <w:t xml:space="preserve"> this captured </w:t>
            </w:r>
            <w:r>
              <w:rPr>
                <w:rFonts w:ascii="Arial" w:hAnsi="Arial"/>
                <w:spacing w:val="-2"/>
                <w:sz w:val="22"/>
                <w:szCs w:val="22"/>
              </w:rPr>
              <w:t>(</w:t>
            </w:r>
            <w:r w:rsidR="0034003F">
              <w:rPr>
                <w:rFonts w:ascii="Arial" w:hAnsi="Arial"/>
                <w:spacing w:val="-2"/>
                <w:sz w:val="22"/>
                <w:szCs w:val="22"/>
              </w:rPr>
              <w:t>e.g. log book, portfolio, assessment</w:t>
            </w:r>
            <w:r>
              <w:rPr>
                <w:rFonts w:ascii="Arial" w:hAnsi="Arial"/>
                <w:spacing w:val="-2"/>
                <w:sz w:val="22"/>
                <w:szCs w:val="22"/>
              </w:rPr>
              <w:t>).</w:t>
            </w:r>
          </w:p>
          <w:p w14:paraId="16B3791A" w14:textId="6FAD46E1" w:rsidR="00CE4716" w:rsidRPr="00100A87" w:rsidRDefault="00AE5962" w:rsidP="008330E2">
            <w:pPr>
              <w:pStyle w:val="ListParagraph"/>
              <w:numPr>
                <w:ilvl w:val="0"/>
                <w:numId w:val="11"/>
              </w:numPr>
              <w:rPr>
                <w:rFonts w:ascii="Arial" w:hAnsi="Arial"/>
                <w:spacing w:val="-2"/>
                <w:sz w:val="22"/>
                <w:szCs w:val="22"/>
              </w:rPr>
            </w:pPr>
            <w:r>
              <w:rPr>
                <w:rFonts w:ascii="Arial" w:hAnsi="Arial"/>
                <w:spacing w:val="-2"/>
                <w:sz w:val="22"/>
                <w:szCs w:val="22"/>
              </w:rPr>
              <w:t>Comment on</w:t>
            </w:r>
            <w:r w:rsidR="0000486E">
              <w:rPr>
                <w:rFonts w:ascii="Arial" w:hAnsi="Arial"/>
                <w:spacing w:val="-2"/>
                <w:sz w:val="22"/>
                <w:szCs w:val="22"/>
              </w:rPr>
              <w:t xml:space="preserve"> the apprentice achievement and outcomes data </w:t>
            </w:r>
            <w:r w:rsidR="006F0837">
              <w:rPr>
                <w:rFonts w:ascii="Arial" w:hAnsi="Arial"/>
                <w:spacing w:val="-2"/>
                <w:sz w:val="22"/>
                <w:szCs w:val="22"/>
              </w:rPr>
              <w:t>from the past year</w:t>
            </w:r>
          </w:p>
          <w:p w14:paraId="312471C8" w14:textId="344AE8BB" w:rsidR="00937813" w:rsidRPr="00196D33" w:rsidRDefault="00937813" w:rsidP="00100A87">
            <w:pPr>
              <w:pStyle w:val="ListParagraph"/>
              <w:tabs>
                <w:tab w:val="right" w:pos="9026"/>
              </w:tabs>
              <w:suppressAutoHyphens/>
              <w:rPr>
                <w:rFonts w:ascii="Arial" w:hAnsi="Arial"/>
                <w:b/>
                <w:bCs/>
                <w:spacing w:val="-2"/>
                <w:sz w:val="22"/>
                <w:szCs w:val="22"/>
              </w:rPr>
            </w:pPr>
          </w:p>
        </w:tc>
        <w:tc>
          <w:tcPr>
            <w:tcW w:w="8425" w:type="dxa"/>
          </w:tcPr>
          <w:p w14:paraId="78E33552" w14:textId="77777777" w:rsidR="007D66F4" w:rsidRPr="002437F2" w:rsidRDefault="007D66F4" w:rsidP="00210055">
            <w:pPr>
              <w:tabs>
                <w:tab w:val="right" w:pos="9026"/>
              </w:tabs>
              <w:suppressAutoHyphens/>
              <w:jc w:val="both"/>
              <w:rPr>
                <w:rFonts w:ascii="Arial" w:hAnsi="Arial"/>
                <w:b/>
                <w:bCs/>
                <w:spacing w:val="-2"/>
                <w:sz w:val="22"/>
                <w:szCs w:val="22"/>
              </w:rPr>
            </w:pPr>
          </w:p>
          <w:p w14:paraId="65E97906" w14:textId="4A342ED2" w:rsidR="007D66F4" w:rsidRDefault="007D66F4" w:rsidP="00210055">
            <w:pPr>
              <w:tabs>
                <w:tab w:val="right" w:pos="9026"/>
              </w:tabs>
              <w:suppressAutoHyphens/>
              <w:jc w:val="both"/>
              <w:rPr>
                <w:rFonts w:ascii="Arial" w:hAnsi="Arial"/>
                <w:b/>
                <w:bCs/>
                <w:spacing w:val="-2"/>
                <w:sz w:val="22"/>
                <w:szCs w:val="22"/>
              </w:rPr>
            </w:pPr>
          </w:p>
          <w:p w14:paraId="4EF51012" w14:textId="2A765DF4" w:rsidR="002437F2" w:rsidRDefault="002437F2" w:rsidP="00210055">
            <w:pPr>
              <w:tabs>
                <w:tab w:val="right" w:pos="9026"/>
              </w:tabs>
              <w:suppressAutoHyphens/>
              <w:jc w:val="both"/>
              <w:rPr>
                <w:rFonts w:ascii="Arial" w:hAnsi="Arial"/>
                <w:b/>
                <w:bCs/>
                <w:spacing w:val="-2"/>
                <w:sz w:val="22"/>
                <w:szCs w:val="22"/>
              </w:rPr>
            </w:pPr>
          </w:p>
          <w:p w14:paraId="19FF2432" w14:textId="6C1C61BC" w:rsidR="002437F2" w:rsidRDefault="002437F2" w:rsidP="00210055">
            <w:pPr>
              <w:tabs>
                <w:tab w:val="right" w:pos="9026"/>
              </w:tabs>
              <w:suppressAutoHyphens/>
              <w:jc w:val="both"/>
              <w:rPr>
                <w:rFonts w:ascii="Arial" w:hAnsi="Arial"/>
                <w:b/>
                <w:bCs/>
                <w:spacing w:val="-2"/>
                <w:sz w:val="22"/>
                <w:szCs w:val="22"/>
              </w:rPr>
            </w:pPr>
          </w:p>
          <w:p w14:paraId="17DE65C1" w14:textId="77777777" w:rsidR="002437F2" w:rsidRPr="002437F2" w:rsidRDefault="002437F2" w:rsidP="00210055">
            <w:pPr>
              <w:tabs>
                <w:tab w:val="right" w:pos="9026"/>
              </w:tabs>
              <w:suppressAutoHyphens/>
              <w:jc w:val="both"/>
              <w:rPr>
                <w:rFonts w:ascii="Arial" w:hAnsi="Arial"/>
                <w:b/>
                <w:bCs/>
                <w:spacing w:val="-2"/>
                <w:sz w:val="22"/>
                <w:szCs w:val="22"/>
              </w:rPr>
            </w:pPr>
          </w:p>
          <w:p w14:paraId="260E5183" w14:textId="77777777" w:rsidR="007D66F4" w:rsidRPr="002437F2" w:rsidRDefault="007D66F4" w:rsidP="00210055">
            <w:pPr>
              <w:tabs>
                <w:tab w:val="right" w:pos="9026"/>
              </w:tabs>
              <w:suppressAutoHyphens/>
              <w:jc w:val="both"/>
              <w:rPr>
                <w:rFonts w:ascii="Arial" w:hAnsi="Arial"/>
                <w:b/>
                <w:bCs/>
                <w:spacing w:val="-2"/>
                <w:sz w:val="22"/>
                <w:szCs w:val="22"/>
              </w:rPr>
            </w:pPr>
          </w:p>
          <w:p w14:paraId="5E2DCE1C" w14:textId="1EFB72AC" w:rsidR="007D66F4" w:rsidRDefault="007D66F4" w:rsidP="00210055">
            <w:pPr>
              <w:tabs>
                <w:tab w:val="right" w:pos="9026"/>
              </w:tabs>
              <w:suppressAutoHyphens/>
              <w:jc w:val="both"/>
              <w:rPr>
                <w:rFonts w:ascii="Arial" w:hAnsi="Arial"/>
                <w:b/>
                <w:bCs/>
                <w:spacing w:val="-2"/>
                <w:sz w:val="28"/>
                <w:szCs w:val="28"/>
              </w:rPr>
            </w:pPr>
          </w:p>
        </w:tc>
        <w:tc>
          <w:tcPr>
            <w:tcW w:w="2399" w:type="dxa"/>
          </w:tcPr>
          <w:p w14:paraId="7FF41EEA" w14:textId="77777777" w:rsidR="005C2105" w:rsidRDefault="008A36C0" w:rsidP="00210055">
            <w:pPr>
              <w:tabs>
                <w:tab w:val="right" w:pos="9026"/>
              </w:tabs>
              <w:suppressAutoHyphens/>
              <w:jc w:val="both"/>
              <w:rPr>
                <w:rFonts w:ascii="Arial" w:hAnsi="Arial"/>
                <w:spacing w:val="-2"/>
                <w:sz w:val="22"/>
                <w:szCs w:val="22"/>
              </w:rPr>
            </w:pPr>
            <w:r>
              <w:rPr>
                <w:rFonts w:ascii="Arial" w:hAnsi="Arial"/>
                <w:spacing w:val="-2"/>
                <w:sz w:val="22"/>
                <w:szCs w:val="22"/>
              </w:rPr>
              <w:t>Evidence</w:t>
            </w:r>
          </w:p>
          <w:p w14:paraId="36C2CFD8" w14:textId="77777777" w:rsidR="008A36C0" w:rsidRDefault="008A36C0" w:rsidP="008330E2">
            <w:pPr>
              <w:pStyle w:val="ListParagraph"/>
              <w:numPr>
                <w:ilvl w:val="0"/>
                <w:numId w:val="8"/>
              </w:numPr>
              <w:tabs>
                <w:tab w:val="right" w:pos="9026"/>
              </w:tabs>
              <w:suppressAutoHyphens/>
              <w:jc w:val="both"/>
              <w:rPr>
                <w:rFonts w:ascii="Arial" w:hAnsi="Arial"/>
                <w:spacing w:val="-2"/>
                <w:sz w:val="22"/>
                <w:szCs w:val="22"/>
              </w:rPr>
            </w:pPr>
            <w:r>
              <w:rPr>
                <w:rFonts w:ascii="Arial" w:hAnsi="Arial"/>
                <w:spacing w:val="-2"/>
                <w:sz w:val="22"/>
                <w:szCs w:val="22"/>
              </w:rPr>
              <w:t>[notes from tri-partite reviews]</w:t>
            </w:r>
          </w:p>
          <w:p w14:paraId="28C7FEFB" w14:textId="77777777" w:rsidR="00982A7B" w:rsidRDefault="00982A7B" w:rsidP="008330E2">
            <w:pPr>
              <w:pStyle w:val="ListParagraph"/>
              <w:numPr>
                <w:ilvl w:val="0"/>
                <w:numId w:val="8"/>
              </w:numPr>
              <w:tabs>
                <w:tab w:val="right" w:pos="9026"/>
              </w:tabs>
              <w:suppressAutoHyphens/>
              <w:jc w:val="both"/>
              <w:rPr>
                <w:rFonts w:ascii="Arial" w:hAnsi="Arial"/>
                <w:spacing w:val="-2"/>
                <w:sz w:val="22"/>
                <w:szCs w:val="22"/>
              </w:rPr>
            </w:pPr>
            <w:r>
              <w:rPr>
                <w:rFonts w:ascii="Arial" w:hAnsi="Arial"/>
                <w:spacing w:val="-2"/>
                <w:sz w:val="22"/>
                <w:szCs w:val="22"/>
              </w:rPr>
              <w:t>[student outcomes data]</w:t>
            </w:r>
          </w:p>
          <w:p w14:paraId="00AFA6D6" w14:textId="77777777" w:rsidR="00982A7B" w:rsidRDefault="00982A7B" w:rsidP="008330E2">
            <w:pPr>
              <w:pStyle w:val="ListParagraph"/>
              <w:numPr>
                <w:ilvl w:val="0"/>
                <w:numId w:val="8"/>
              </w:numPr>
              <w:tabs>
                <w:tab w:val="right" w:pos="9026"/>
              </w:tabs>
              <w:suppressAutoHyphens/>
              <w:jc w:val="both"/>
              <w:rPr>
                <w:rFonts w:ascii="Arial" w:hAnsi="Arial"/>
                <w:spacing w:val="-2"/>
                <w:sz w:val="22"/>
                <w:szCs w:val="22"/>
              </w:rPr>
            </w:pPr>
            <w:r>
              <w:rPr>
                <w:rFonts w:ascii="Arial" w:hAnsi="Arial"/>
                <w:spacing w:val="-2"/>
                <w:sz w:val="22"/>
                <w:szCs w:val="22"/>
              </w:rPr>
              <w:t>[student files]</w:t>
            </w:r>
          </w:p>
          <w:p w14:paraId="1E48FAD1" w14:textId="66E6935F" w:rsidR="0034003F" w:rsidRPr="008A36C0" w:rsidRDefault="001A3C75" w:rsidP="008330E2">
            <w:pPr>
              <w:pStyle w:val="ListParagraph"/>
              <w:numPr>
                <w:ilvl w:val="0"/>
                <w:numId w:val="8"/>
              </w:numPr>
              <w:tabs>
                <w:tab w:val="right" w:pos="9026"/>
              </w:tabs>
              <w:suppressAutoHyphens/>
              <w:jc w:val="both"/>
              <w:rPr>
                <w:rFonts w:ascii="Arial" w:hAnsi="Arial"/>
                <w:spacing w:val="-2"/>
                <w:sz w:val="22"/>
                <w:szCs w:val="22"/>
              </w:rPr>
            </w:pPr>
            <w:r>
              <w:rPr>
                <w:rFonts w:ascii="Arial" w:hAnsi="Arial"/>
                <w:spacing w:val="-2"/>
                <w:sz w:val="22"/>
                <w:szCs w:val="22"/>
              </w:rPr>
              <w:t>[</w:t>
            </w:r>
            <w:r w:rsidR="0034003F">
              <w:rPr>
                <w:rFonts w:ascii="Arial" w:hAnsi="Arial"/>
                <w:spacing w:val="-2"/>
                <w:sz w:val="22"/>
                <w:szCs w:val="22"/>
              </w:rPr>
              <w:t>Commitment statement</w:t>
            </w:r>
            <w:r>
              <w:rPr>
                <w:rFonts w:ascii="Arial" w:hAnsi="Arial"/>
                <w:spacing w:val="-2"/>
                <w:sz w:val="22"/>
                <w:szCs w:val="22"/>
              </w:rPr>
              <w:t>s]</w:t>
            </w:r>
          </w:p>
        </w:tc>
      </w:tr>
      <w:tr w:rsidR="00C2124B" w14:paraId="14DD0F60" w14:textId="77777777" w:rsidTr="007C1F6C">
        <w:tc>
          <w:tcPr>
            <w:tcW w:w="4055" w:type="dxa"/>
          </w:tcPr>
          <w:p w14:paraId="25463F1C" w14:textId="6C2976C9" w:rsidR="00C2124B" w:rsidRDefault="00C2124B" w:rsidP="00C2124B">
            <w:pPr>
              <w:tabs>
                <w:tab w:val="right" w:pos="9026"/>
              </w:tabs>
              <w:suppressAutoHyphens/>
              <w:rPr>
                <w:rFonts w:ascii="Arial" w:hAnsi="Arial"/>
                <w:b/>
                <w:bCs/>
                <w:spacing w:val="-2"/>
                <w:sz w:val="28"/>
                <w:szCs w:val="28"/>
              </w:rPr>
            </w:pPr>
            <w:r>
              <w:rPr>
                <w:rFonts w:ascii="Arial" w:hAnsi="Arial"/>
                <w:b/>
                <w:bCs/>
                <w:spacing w:val="-2"/>
                <w:sz w:val="22"/>
                <w:szCs w:val="22"/>
              </w:rPr>
              <w:t>Reflect on your responses above and identify</w:t>
            </w:r>
            <w:r w:rsidRPr="007A0EC8">
              <w:rPr>
                <w:rFonts w:ascii="Arial" w:hAnsi="Arial"/>
                <w:b/>
                <w:bCs/>
                <w:spacing w:val="-2"/>
                <w:sz w:val="22"/>
                <w:szCs w:val="22"/>
              </w:rPr>
              <w:t xml:space="preserve"> actions </w:t>
            </w:r>
            <w:r>
              <w:rPr>
                <w:rFonts w:ascii="Arial" w:hAnsi="Arial"/>
                <w:b/>
                <w:bCs/>
                <w:spacing w:val="-2"/>
                <w:sz w:val="22"/>
                <w:szCs w:val="22"/>
              </w:rPr>
              <w:t>for improvement</w:t>
            </w:r>
            <w:r w:rsidRPr="007A0EC8">
              <w:rPr>
                <w:rFonts w:ascii="Arial" w:hAnsi="Arial"/>
                <w:b/>
                <w:bCs/>
                <w:spacing w:val="-2"/>
                <w:sz w:val="22"/>
                <w:szCs w:val="22"/>
              </w:rPr>
              <w:t xml:space="preserve"> (to be included in the improvement plan at the end of the form)</w:t>
            </w:r>
          </w:p>
        </w:tc>
        <w:tc>
          <w:tcPr>
            <w:tcW w:w="10824" w:type="dxa"/>
            <w:gridSpan w:val="2"/>
          </w:tcPr>
          <w:p w14:paraId="12EFCECB" w14:textId="77777777" w:rsidR="00C2124B" w:rsidRDefault="00C2124B" w:rsidP="00C2124B">
            <w:pPr>
              <w:tabs>
                <w:tab w:val="right" w:pos="9026"/>
              </w:tabs>
              <w:suppressAutoHyphens/>
              <w:jc w:val="both"/>
              <w:rPr>
                <w:rFonts w:ascii="Arial" w:hAnsi="Arial"/>
                <w:b/>
                <w:bCs/>
                <w:spacing w:val="-2"/>
                <w:sz w:val="28"/>
                <w:szCs w:val="28"/>
              </w:rPr>
            </w:pPr>
          </w:p>
        </w:tc>
      </w:tr>
      <w:tr w:rsidR="00C2124B" w14:paraId="2987A3DB" w14:textId="77777777" w:rsidTr="007C1F6C">
        <w:tc>
          <w:tcPr>
            <w:tcW w:w="4055" w:type="dxa"/>
          </w:tcPr>
          <w:p w14:paraId="6FF137EC" w14:textId="713C39F0" w:rsidR="00C2124B" w:rsidRDefault="00C2124B" w:rsidP="00C2124B">
            <w:pPr>
              <w:tabs>
                <w:tab w:val="right" w:pos="9026"/>
              </w:tabs>
              <w:suppressAutoHyphens/>
              <w:jc w:val="both"/>
              <w:rPr>
                <w:rFonts w:ascii="Arial" w:hAnsi="Arial"/>
                <w:b/>
                <w:bCs/>
                <w:spacing w:val="-2"/>
                <w:sz w:val="28"/>
                <w:szCs w:val="28"/>
              </w:rPr>
            </w:pPr>
            <w:r>
              <w:rPr>
                <w:rFonts w:ascii="Arial" w:hAnsi="Arial"/>
                <w:b/>
                <w:bCs/>
                <w:spacing w:val="-2"/>
                <w:sz w:val="22"/>
                <w:szCs w:val="22"/>
              </w:rPr>
              <w:t>Reflect on</w:t>
            </w:r>
            <w:r w:rsidRPr="001D3C51">
              <w:rPr>
                <w:rFonts w:ascii="Arial" w:hAnsi="Arial"/>
                <w:b/>
                <w:bCs/>
                <w:spacing w:val="-2"/>
                <w:sz w:val="22"/>
                <w:szCs w:val="22"/>
              </w:rPr>
              <w:t xml:space="preserve"> any </w:t>
            </w:r>
            <w:r>
              <w:rPr>
                <w:rFonts w:ascii="Arial" w:hAnsi="Arial"/>
                <w:b/>
                <w:bCs/>
                <w:spacing w:val="-2"/>
                <w:sz w:val="22"/>
                <w:szCs w:val="22"/>
              </w:rPr>
              <w:t>good practice</w:t>
            </w:r>
            <w:r w:rsidRPr="001D3C51">
              <w:rPr>
                <w:rFonts w:ascii="Arial" w:hAnsi="Arial"/>
                <w:b/>
                <w:bCs/>
                <w:spacing w:val="-2"/>
                <w:sz w:val="22"/>
                <w:szCs w:val="22"/>
              </w:rPr>
              <w:t xml:space="preserve"> you have identified in the above sections </w:t>
            </w:r>
          </w:p>
        </w:tc>
        <w:tc>
          <w:tcPr>
            <w:tcW w:w="10824" w:type="dxa"/>
            <w:gridSpan w:val="2"/>
          </w:tcPr>
          <w:p w14:paraId="13FB44B6" w14:textId="77777777" w:rsidR="00C2124B" w:rsidRDefault="00C2124B" w:rsidP="00C2124B">
            <w:pPr>
              <w:tabs>
                <w:tab w:val="right" w:pos="9026"/>
              </w:tabs>
              <w:suppressAutoHyphens/>
              <w:jc w:val="both"/>
              <w:rPr>
                <w:rFonts w:ascii="Arial" w:hAnsi="Arial"/>
                <w:b/>
                <w:bCs/>
                <w:spacing w:val="-2"/>
                <w:sz w:val="28"/>
                <w:szCs w:val="28"/>
              </w:rPr>
            </w:pPr>
          </w:p>
        </w:tc>
      </w:tr>
    </w:tbl>
    <w:p w14:paraId="1C3BB26A" w14:textId="39385257" w:rsidR="00B268D4" w:rsidRDefault="00B268D4" w:rsidP="00F75E29">
      <w:pPr>
        <w:tabs>
          <w:tab w:val="left" w:pos="-720"/>
          <w:tab w:val="left" w:pos="3333"/>
        </w:tabs>
        <w:suppressAutoHyphens/>
        <w:rPr>
          <w:rFonts w:ascii="Arial" w:hAnsi="Arial"/>
          <w:b/>
          <w:bCs/>
          <w:spacing w:val="-2"/>
          <w:sz w:val="28"/>
          <w:szCs w:val="28"/>
        </w:rPr>
      </w:pPr>
    </w:p>
    <w:p w14:paraId="6FA5D728" w14:textId="46B846C4" w:rsidR="00B268D4" w:rsidRDefault="00D2380F" w:rsidP="00B268D4">
      <w:pPr>
        <w:tabs>
          <w:tab w:val="left" w:pos="-720"/>
          <w:tab w:val="left" w:pos="3333"/>
        </w:tabs>
        <w:suppressAutoHyphens/>
        <w:rPr>
          <w:rFonts w:ascii="Arial" w:hAnsi="Arial"/>
          <w:b/>
          <w:bCs/>
          <w:spacing w:val="-2"/>
          <w:sz w:val="28"/>
          <w:szCs w:val="28"/>
        </w:rPr>
      </w:pPr>
      <w:r>
        <w:rPr>
          <w:rFonts w:ascii="Arial" w:hAnsi="Arial"/>
          <w:b/>
          <w:bCs/>
          <w:spacing w:val="-2"/>
          <w:sz w:val="28"/>
          <w:szCs w:val="28"/>
        </w:rPr>
        <w:t>Apprentice support</w:t>
      </w:r>
    </w:p>
    <w:p w14:paraId="3FCA2524" w14:textId="77777777" w:rsidR="00257DBF" w:rsidRDefault="00257DBF" w:rsidP="00B268D4">
      <w:pPr>
        <w:tabs>
          <w:tab w:val="left" w:pos="-720"/>
          <w:tab w:val="left" w:pos="3333"/>
        </w:tabs>
        <w:suppressAutoHyphens/>
        <w:rPr>
          <w:rFonts w:ascii="Arial" w:hAnsi="Arial"/>
          <w:b/>
          <w:bCs/>
          <w:spacing w:val="-2"/>
          <w:sz w:val="28"/>
          <w:szCs w:val="28"/>
        </w:rPr>
      </w:pPr>
    </w:p>
    <w:tbl>
      <w:tblPr>
        <w:tblStyle w:val="TableGrid"/>
        <w:tblW w:w="14879" w:type="dxa"/>
        <w:tblLook w:val="04A0" w:firstRow="1" w:lastRow="0" w:firstColumn="1" w:lastColumn="0" w:noHBand="0" w:noVBand="1"/>
      </w:tblPr>
      <w:tblGrid>
        <w:gridCol w:w="3964"/>
        <w:gridCol w:w="8516"/>
        <w:gridCol w:w="2399"/>
      </w:tblGrid>
      <w:tr w:rsidR="00F85443" w:rsidRPr="00CE487D" w14:paraId="2A84965C" w14:textId="77777777" w:rsidTr="00A523E0">
        <w:tc>
          <w:tcPr>
            <w:tcW w:w="3964" w:type="dxa"/>
          </w:tcPr>
          <w:p w14:paraId="4E633891" w14:textId="1B6B33B4" w:rsidR="00F85443" w:rsidRPr="004A44B3" w:rsidRDefault="00F85443" w:rsidP="00210055">
            <w:pPr>
              <w:tabs>
                <w:tab w:val="right" w:pos="9026"/>
              </w:tabs>
              <w:suppressAutoHyphens/>
              <w:rPr>
                <w:rFonts w:ascii="Arial" w:hAnsi="Arial"/>
                <w:b/>
                <w:bCs/>
                <w:spacing w:val="-2"/>
                <w:sz w:val="22"/>
                <w:szCs w:val="22"/>
              </w:rPr>
            </w:pPr>
            <w:bookmarkStart w:id="2" w:name="_Hlk71122150"/>
            <w:r>
              <w:rPr>
                <w:rFonts w:ascii="Arial" w:hAnsi="Arial"/>
                <w:b/>
                <w:bCs/>
                <w:spacing w:val="-2"/>
                <w:sz w:val="22"/>
                <w:szCs w:val="22"/>
              </w:rPr>
              <w:t>Behaviours and attitudes</w:t>
            </w:r>
          </w:p>
          <w:p w14:paraId="4F7DECF7" w14:textId="77777777" w:rsidR="00F85443" w:rsidRDefault="00F85443" w:rsidP="00210055">
            <w:pPr>
              <w:tabs>
                <w:tab w:val="right" w:pos="9026"/>
              </w:tabs>
              <w:suppressAutoHyphens/>
              <w:rPr>
                <w:rFonts w:ascii="Arial" w:hAnsi="Arial"/>
                <w:spacing w:val="-2"/>
                <w:sz w:val="22"/>
                <w:szCs w:val="22"/>
              </w:rPr>
            </w:pPr>
          </w:p>
          <w:p w14:paraId="06C0C9F6" w14:textId="32FD7D7C" w:rsidR="00F85443" w:rsidRPr="00D02491" w:rsidRDefault="003A260A" w:rsidP="00257DBF">
            <w:pPr>
              <w:pStyle w:val="ListParagraph"/>
              <w:numPr>
                <w:ilvl w:val="0"/>
                <w:numId w:val="18"/>
              </w:numPr>
              <w:tabs>
                <w:tab w:val="right" w:pos="9026"/>
              </w:tabs>
              <w:suppressAutoHyphens/>
              <w:ind w:left="731" w:hanging="425"/>
              <w:rPr>
                <w:rFonts w:ascii="Arial" w:hAnsi="Arial"/>
                <w:spacing w:val="-2"/>
                <w:sz w:val="28"/>
                <w:szCs w:val="28"/>
              </w:rPr>
            </w:pPr>
            <w:r>
              <w:rPr>
                <w:rFonts w:ascii="Arial" w:hAnsi="Arial"/>
                <w:spacing w:val="-2"/>
                <w:sz w:val="22"/>
                <w:szCs w:val="22"/>
              </w:rPr>
              <w:t xml:space="preserve">Describe how you are able to identify potential issues </w:t>
            </w:r>
            <w:r w:rsidR="008343BD">
              <w:rPr>
                <w:rFonts w:ascii="Arial" w:hAnsi="Arial"/>
                <w:spacing w:val="-2"/>
                <w:sz w:val="22"/>
                <w:szCs w:val="22"/>
              </w:rPr>
              <w:t>with an apprentice</w:t>
            </w:r>
            <w:r>
              <w:rPr>
                <w:rFonts w:ascii="Arial" w:hAnsi="Arial"/>
                <w:spacing w:val="-2"/>
                <w:sz w:val="22"/>
                <w:szCs w:val="22"/>
              </w:rPr>
              <w:t xml:space="preserve"> (e.g. attendance, </w:t>
            </w:r>
            <w:r w:rsidR="008343BD">
              <w:rPr>
                <w:rFonts w:ascii="Arial" w:hAnsi="Arial"/>
                <w:spacing w:val="-2"/>
                <w:sz w:val="22"/>
                <w:szCs w:val="22"/>
              </w:rPr>
              <w:lastRenderedPageBreak/>
              <w:t>poor engagement</w:t>
            </w:r>
            <w:r w:rsidR="00401C1C">
              <w:rPr>
                <w:rFonts w:ascii="Arial" w:hAnsi="Arial"/>
                <w:spacing w:val="-2"/>
                <w:sz w:val="22"/>
                <w:szCs w:val="22"/>
              </w:rPr>
              <w:t>, breaks in learning</w:t>
            </w:r>
            <w:r w:rsidR="008343BD">
              <w:rPr>
                <w:rFonts w:ascii="Arial" w:hAnsi="Arial"/>
                <w:spacing w:val="-2"/>
                <w:sz w:val="22"/>
                <w:szCs w:val="22"/>
              </w:rPr>
              <w:t xml:space="preserve">), whether any such </w:t>
            </w:r>
            <w:r w:rsidR="009F323B">
              <w:rPr>
                <w:rFonts w:ascii="Arial" w:hAnsi="Arial"/>
                <w:spacing w:val="-2"/>
                <w:sz w:val="22"/>
                <w:szCs w:val="22"/>
              </w:rPr>
              <w:t>issues were identified in the past year and how they were addressed</w:t>
            </w:r>
          </w:p>
          <w:p w14:paraId="0A908EAE" w14:textId="307B56E1" w:rsidR="00D02491" w:rsidRPr="007A6DAC" w:rsidRDefault="00D02491" w:rsidP="00D02491">
            <w:pPr>
              <w:pStyle w:val="ListParagraph"/>
              <w:tabs>
                <w:tab w:val="right" w:pos="9026"/>
              </w:tabs>
              <w:suppressAutoHyphens/>
              <w:ind w:left="1080"/>
              <w:rPr>
                <w:rFonts w:ascii="Arial" w:hAnsi="Arial"/>
                <w:spacing w:val="-2"/>
                <w:sz w:val="28"/>
                <w:szCs w:val="28"/>
              </w:rPr>
            </w:pPr>
          </w:p>
        </w:tc>
        <w:tc>
          <w:tcPr>
            <w:tcW w:w="8516" w:type="dxa"/>
          </w:tcPr>
          <w:p w14:paraId="66BE6CB8" w14:textId="77777777" w:rsidR="00F85443" w:rsidRDefault="00F85443" w:rsidP="00210055">
            <w:pPr>
              <w:tabs>
                <w:tab w:val="right" w:pos="9026"/>
              </w:tabs>
              <w:suppressAutoHyphens/>
              <w:jc w:val="both"/>
              <w:rPr>
                <w:rFonts w:ascii="Arial" w:hAnsi="Arial"/>
                <w:b/>
                <w:bCs/>
                <w:spacing w:val="-2"/>
                <w:sz w:val="28"/>
                <w:szCs w:val="28"/>
              </w:rPr>
            </w:pPr>
          </w:p>
          <w:p w14:paraId="325DC1EF" w14:textId="77777777" w:rsidR="00F85443" w:rsidRDefault="00F85443" w:rsidP="00210055">
            <w:pPr>
              <w:tabs>
                <w:tab w:val="right" w:pos="9026"/>
              </w:tabs>
              <w:suppressAutoHyphens/>
              <w:jc w:val="both"/>
              <w:rPr>
                <w:rFonts w:ascii="Arial" w:hAnsi="Arial"/>
                <w:b/>
                <w:bCs/>
                <w:spacing w:val="-2"/>
                <w:sz w:val="28"/>
                <w:szCs w:val="28"/>
              </w:rPr>
            </w:pPr>
          </w:p>
        </w:tc>
        <w:tc>
          <w:tcPr>
            <w:tcW w:w="2399" w:type="dxa"/>
          </w:tcPr>
          <w:p w14:paraId="51E5C7AA" w14:textId="77777777" w:rsidR="00F85443" w:rsidRPr="00CE487D" w:rsidRDefault="00F85443" w:rsidP="00210055">
            <w:pPr>
              <w:tabs>
                <w:tab w:val="right" w:pos="9026"/>
              </w:tabs>
              <w:suppressAutoHyphens/>
              <w:jc w:val="both"/>
              <w:rPr>
                <w:rFonts w:ascii="Arial" w:hAnsi="Arial"/>
                <w:spacing w:val="-2"/>
                <w:sz w:val="22"/>
                <w:szCs w:val="22"/>
              </w:rPr>
            </w:pPr>
            <w:r w:rsidRPr="00CE487D">
              <w:rPr>
                <w:rFonts w:ascii="Arial" w:hAnsi="Arial"/>
                <w:spacing w:val="-2"/>
                <w:sz w:val="22"/>
                <w:szCs w:val="22"/>
              </w:rPr>
              <w:t>Evidence:</w:t>
            </w:r>
          </w:p>
          <w:p w14:paraId="7729966D" w14:textId="77777777" w:rsidR="00F85443" w:rsidRPr="00CE487D" w:rsidRDefault="00F85443" w:rsidP="00210055">
            <w:pPr>
              <w:tabs>
                <w:tab w:val="right" w:pos="9026"/>
              </w:tabs>
              <w:suppressAutoHyphens/>
              <w:jc w:val="both"/>
              <w:rPr>
                <w:rFonts w:ascii="Arial" w:hAnsi="Arial"/>
                <w:spacing w:val="-2"/>
                <w:sz w:val="22"/>
                <w:szCs w:val="22"/>
              </w:rPr>
            </w:pPr>
          </w:p>
          <w:p w14:paraId="7CC4F1FE" w14:textId="77777777" w:rsidR="00F85443" w:rsidRPr="00CE487D" w:rsidRDefault="00F85443" w:rsidP="008330E2">
            <w:pPr>
              <w:pStyle w:val="ListParagraph"/>
              <w:numPr>
                <w:ilvl w:val="0"/>
                <w:numId w:val="3"/>
              </w:numPr>
              <w:tabs>
                <w:tab w:val="right" w:pos="9026"/>
              </w:tabs>
              <w:suppressAutoHyphens/>
              <w:jc w:val="both"/>
              <w:rPr>
                <w:rFonts w:ascii="Arial" w:hAnsi="Arial"/>
                <w:b/>
                <w:bCs/>
                <w:spacing w:val="-2"/>
                <w:sz w:val="28"/>
                <w:szCs w:val="28"/>
              </w:rPr>
            </w:pPr>
          </w:p>
        </w:tc>
      </w:tr>
      <w:tr w:rsidR="00F85443" w:rsidRPr="00511762" w14:paraId="7F2F0641" w14:textId="77777777" w:rsidTr="00A523E0">
        <w:tc>
          <w:tcPr>
            <w:tcW w:w="3964" w:type="dxa"/>
          </w:tcPr>
          <w:p w14:paraId="141BF80E" w14:textId="12EA64F2" w:rsidR="00F85443" w:rsidRDefault="00910A31" w:rsidP="00210055">
            <w:pPr>
              <w:tabs>
                <w:tab w:val="right" w:pos="9026"/>
              </w:tabs>
              <w:suppressAutoHyphens/>
              <w:rPr>
                <w:rFonts w:ascii="Arial" w:hAnsi="Arial"/>
                <w:b/>
                <w:bCs/>
                <w:spacing w:val="-2"/>
                <w:sz w:val="22"/>
                <w:szCs w:val="22"/>
              </w:rPr>
            </w:pPr>
            <w:r w:rsidRPr="00910A31">
              <w:rPr>
                <w:rFonts w:ascii="Arial" w:hAnsi="Arial"/>
                <w:b/>
                <w:bCs/>
                <w:spacing w:val="-2"/>
                <w:sz w:val="22"/>
                <w:szCs w:val="22"/>
              </w:rPr>
              <w:t xml:space="preserve">Personal development </w:t>
            </w:r>
          </w:p>
          <w:p w14:paraId="452F543B" w14:textId="77777777" w:rsidR="00910A31" w:rsidRPr="004A44B3" w:rsidRDefault="00910A31" w:rsidP="00210055">
            <w:pPr>
              <w:tabs>
                <w:tab w:val="right" w:pos="9026"/>
              </w:tabs>
              <w:suppressAutoHyphens/>
              <w:rPr>
                <w:rFonts w:ascii="Arial" w:hAnsi="Arial"/>
                <w:b/>
                <w:bCs/>
                <w:spacing w:val="-2"/>
                <w:sz w:val="22"/>
                <w:szCs w:val="22"/>
              </w:rPr>
            </w:pPr>
          </w:p>
          <w:p w14:paraId="1007DBB9" w14:textId="4846CB18" w:rsidR="00F85443" w:rsidRPr="008022C8" w:rsidRDefault="00972FE8" w:rsidP="008330E2">
            <w:pPr>
              <w:pStyle w:val="ListParagraph"/>
              <w:numPr>
                <w:ilvl w:val="0"/>
                <w:numId w:val="19"/>
              </w:numPr>
              <w:tabs>
                <w:tab w:val="right" w:pos="9026"/>
              </w:tabs>
              <w:suppressAutoHyphens/>
              <w:rPr>
                <w:rFonts w:ascii="Arial" w:hAnsi="Arial"/>
                <w:spacing w:val="-2"/>
                <w:sz w:val="22"/>
                <w:szCs w:val="22"/>
              </w:rPr>
            </w:pPr>
            <w:r>
              <w:rPr>
                <w:rFonts w:ascii="Arial" w:hAnsi="Arial"/>
                <w:spacing w:val="-2"/>
                <w:sz w:val="22"/>
                <w:szCs w:val="22"/>
              </w:rPr>
              <w:t>Describe how you inform apprentices of the UCL resources and services available to them</w:t>
            </w:r>
            <w:r w:rsidR="0022040C">
              <w:rPr>
                <w:rFonts w:ascii="Arial" w:hAnsi="Arial"/>
                <w:spacing w:val="-2"/>
                <w:sz w:val="22"/>
                <w:szCs w:val="22"/>
              </w:rPr>
              <w:t xml:space="preserve"> and how</w:t>
            </w:r>
            <w:r w:rsidR="00721A7B">
              <w:rPr>
                <w:rFonts w:ascii="Arial" w:hAnsi="Arial"/>
                <w:spacing w:val="-2"/>
                <w:sz w:val="22"/>
                <w:szCs w:val="22"/>
              </w:rPr>
              <w:t xml:space="preserve"> </w:t>
            </w:r>
            <w:r w:rsidR="0022040C">
              <w:rPr>
                <w:rFonts w:ascii="Arial" w:hAnsi="Arial"/>
                <w:spacing w:val="-2"/>
                <w:sz w:val="22"/>
                <w:szCs w:val="22"/>
              </w:rPr>
              <w:t>apprentices have engaged with UCL services in the past year</w:t>
            </w:r>
            <w:r w:rsidR="00081B6B">
              <w:rPr>
                <w:rFonts w:ascii="Arial" w:hAnsi="Arial"/>
                <w:spacing w:val="-2"/>
                <w:sz w:val="22"/>
                <w:szCs w:val="22"/>
              </w:rPr>
              <w:t>, and if not, why not</w:t>
            </w:r>
          </w:p>
          <w:p w14:paraId="1885093F" w14:textId="35410487" w:rsidR="00F85443" w:rsidRPr="00FB3F81" w:rsidRDefault="0084226B" w:rsidP="008330E2">
            <w:pPr>
              <w:pStyle w:val="ListParagraph"/>
              <w:numPr>
                <w:ilvl w:val="0"/>
                <w:numId w:val="19"/>
              </w:numPr>
              <w:tabs>
                <w:tab w:val="right" w:pos="9026"/>
              </w:tabs>
              <w:suppressAutoHyphens/>
              <w:rPr>
                <w:rFonts w:ascii="Arial" w:hAnsi="Arial"/>
                <w:spacing w:val="-2"/>
                <w:sz w:val="28"/>
                <w:szCs w:val="28"/>
              </w:rPr>
            </w:pPr>
            <w:r>
              <w:rPr>
                <w:rFonts w:ascii="Arial" w:hAnsi="Arial"/>
                <w:spacing w:val="-2"/>
                <w:sz w:val="22"/>
                <w:szCs w:val="22"/>
              </w:rPr>
              <w:t xml:space="preserve">Describe how British values </w:t>
            </w:r>
            <w:r w:rsidR="001662F6">
              <w:rPr>
                <w:rFonts w:ascii="Arial" w:hAnsi="Arial"/>
                <w:spacing w:val="-2"/>
                <w:sz w:val="22"/>
                <w:szCs w:val="22"/>
              </w:rPr>
              <w:t>were</w:t>
            </w:r>
            <w:r>
              <w:rPr>
                <w:rFonts w:ascii="Arial" w:hAnsi="Arial"/>
                <w:spacing w:val="-2"/>
                <w:sz w:val="22"/>
                <w:szCs w:val="22"/>
              </w:rPr>
              <w:t xml:space="preserve"> covered in the apprentice induction</w:t>
            </w:r>
            <w:r w:rsidR="00551D0F">
              <w:rPr>
                <w:rFonts w:ascii="Arial" w:hAnsi="Arial"/>
                <w:spacing w:val="-2"/>
                <w:sz w:val="22"/>
                <w:szCs w:val="22"/>
              </w:rPr>
              <w:t xml:space="preserve"> in the past year</w:t>
            </w:r>
          </w:p>
          <w:p w14:paraId="42C082D7" w14:textId="04464133" w:rsidR="00F85443" w:rsidRPr="00606A66" w:rsidRDefault="00F71D3D" w:rsidP="008330E2">
            <w:pPr>
              <w:pStyle w:val="ListParagraph"/>
              <w:numPr>
                <w:ilvl w:val="0"/>
                <w:numId w:val="19"/>
              </w:numPr>
              <w:tabs>
                <w:tab w:val="right" w:pos="9026"/>
              </w:tabs>
              <w:suppressAutoHyphens/>
              <w:rPr>
                <w:rFonts w:ascii="Arial" w:hAnsi="Arial"/>
                <w:spacing w:val="-2"/>
                <w:sz w:val="28"/>
                <w:szCs w:val="28"/>
              </w:rPr>
            </w:pPr>
            <w:r>
              <w:rPr>
                <w:rFonts w:ascii="Arial" w:hAnsi="Arial"/>
                <w:spacing w:val="-2"/>
                <w:sz w:val="22"/>
                <w:szCs w:val="22"/>
              </w:rPr>
              <w:t xml:space="preserve">Describe </w:t>
            </w:r>
            <w:r w:rsidR="00AD656A">
              <w:rPr>
                <w:rFonts w:ascii="Arial" w:hAnsi="Arial"/>
                <w:spacing w:val="-2"/>
                <w:sz w:val="22"/>
                <w:szCs w:val="22"/>
              </w:rPr>
              <w:t>what steps you took last year to ensure</w:t>
            </w:r>
            <w:r>
              <w:rPr>
                <w:rFonts w:ascii="Arial" w:hAnsi="Arial"/>
                <w:spacing w:val="-2"/>
                <w:sz w:val="22"/>
                <w:szCs w:val="22"/>
              </w:rPr>
              <w:t xml:space="preserve"> that</w:t>
            </w:r>
            <w:r w:rsidR="00F85443">
              <w:rPr>
                <w:rFonts w:ascii="Arial" w:hAnsi="Arial"/>
                <w:spacing w:val="-2"/>
                <w:sz w:val="22"/>
                <w:szCs w:val="22"/>
              </w:rPr>
              <w:t xml:space="preserve"> </w:t>
            </w:r>
            <w:r>
              <w:rPr>
                <w:rFonts w:ascii="Arial" w:hAnsi="Arial"/>
                <w:spacing w:val="-2"/>
                <w:sz w:val="22"/>
                <w:szCs w:val="22"/>
              </w:rPr>
              <w:t>the apprentices are aware of their career progression opportunities following the completion of the apprenticeship</w:t>
            </w:r>
          </w:p>
        </w:tc>
        <w:tc>
          <w:tcPr>
            <w:tcW w:w="8516" w:type="dxa"/>
          </w:tcPr>
          <w:p w14:paraId="6E683A7C" w14:textId="77777777" w:rsidR="00F85443" w:rsidRDefault="00F85443" w:rsidP="00210055">
            <w:pPr>
              <w:tabs>
                <w:tab w:val="right" w:pos="9026"/>
              </w:tabs>
              <w:suppressAutoHyphens/>
              <w:jc w:val="both"/>
              <w:rPr>
                <w:rFonts w:ascii="Arial" w:hAnsi="Arial"/>
                <w:b/>
                <w:bCs/>
                <w:spacing w:val="-2"/>
                <w:sz w:val="28"/>
                <w:szCs w:val="28"/>
              </w:rPr>
            </w:pPr>
          </w:p>
        </w:tc>
        <w:tc>
          <w:tcPr>
            <w:tcW w:w="2399" w:type="dxa"/>
          </w:tcPr>
          <w:p w14:paraId="2F9892B8" w14:textId="77777777" w:rsidR="00F85443" w:rsidRPr="00CE487D" w:rsidRDefault="00F85443" w:rsidP="00210055">
            <w:pPr>
              <w:tabs>
                <w:tab w:val="right" w:pos="9026"/>
              </w:tabs>
              <w:suppressAutoHyphens/>
              <w:jc w:val="both"/>
              <w:rPr>
                <w:rFonts w:ascii="Arial" w:hAnsi="Arial"/>
                <w:spacing w:val="-2"/>
                <w:sz w:val="22"/>
                <w:szCs w:val="22"/>
              </w:rPr>
            </w:pPr>
            <w:r w:rsidRPr="00CE487D">
              <w:rPr>
                <w:rFonts w:ascii="Arial" w:hAnsi="Arial"/>
                <w:spacing w:val="-2"/>
                <w:sz w:val="22"/>
                <w:szCs w:val="22"/>
              </w:rPr>
              <w:t>Evidence:</w:t>
            </w:r>
          </w:p>
          <w:p w14:paraId="0B417770" w14:textId="77777777" w:rsidR="00F85443" w:rsidRPr="00CE487D" w:rsidRDefault="00F85443" w:rsidP="00210055">
            <w:pPr>
              <w:tabs>
                <w:tab w:val="right" w:pos="9026"/>
              </w:tabs>
              <w:suppressAutoHyphens/>
              <w:jc w:val="both"/>
              <w:rPr>
                <w:rFonts w:ascii="Arial" w:hAnsi="Arial"/>
                <w:spacing w:val="-2"/>
                <w:sz w:val="22"/>
                <w:szCs w:val="22"/>
              </w:rPr>
            </w:pPr>
          </w:p>
          <w:p w14:paraId="698FA7F3" w14:textId="77777777" w:rsidR="00F85443" w:rsidRPr="00511762" w:rsidRDefault="00F85443" w:rsidP="008330E2">
            <w:pPr>
              <w:pStyle w:val="ListParagraph"/>
              <w:numPr>
                <w:ilvl w:val="0"/>
                <w:numId w:val="3"/>
              </w:numPr>
              <w:tabs>
                <w:tab w:val="right" w:pos="9026"/>
              </w:tabs>
              <w:suppressAutoHyphens/>
              <w:jc w:val="both"/>
              <w:rPr>
                <w:rFonts w:ascii="Arial" w:hAnsi="Arial"/>
                <w:b/>
                <w:bCs/>
                <w:spacing w:val="-2"/>
                <w:sz w:val="28"/>
                <w:szCs w:val="28"/>
              </w:rPr>
            </w:pPr>
            <w:r w:rsidRPr="0023457D">
              <w:rPr>
                <w:rFonts w:ascii="Arial" w:hAnsi="Arial"/>
                <w:spacing w:val="-2"/>
                <w:sz w:val="22"/>
                <w:szCs w:val="22"/>
              </w:rPr>
              <w:t>[</w:t>
            </w:r>
            <w:r>
              <w:rPr>
                <w:rFonts w:ascii="Arial" w:hAnsi="Arial"/>
                <w:spacing w:val="-2"/>
                <w:sz w:val="22"/>
                <w:szCs w:val="22"/>
              </w:rPr>
              <w:t>peer dialogues]</w:t>
            </w:r>
          </w:p>
          <w:p w14:paraId="472B122F" w14:textId="77777777" w:rsidR="00F85443" w:rsidRPr="0012058E" w:rsidRDefault="00F85443" w:rsidP="008330E2">
            <w:pPr>
              <w:pStyle w:val="ListParagraph"/>
              <w:numPr>
                <w:ilvl w:val="0"/>
                <w:numId w:val="3"/>
              </w:numPr>
              <w:tabs>
                <w:tab w:val="right" w:pos="9026"/>
              </w:tabs>
              <w:suppressAutoHyphens/>
              <w:jc w:val="both"/>
              <w:rPr>
                <w:rFonts w:ascii="Arial" w:hAnsi="Arial"/>
                <w:spacing w:val="-2"/>
                <w:sz w:val="28"/>
                <w:szCs w:val="28"/>
              </w:rPr>
            </w:pPr>
            <w:r w:rsidRPr="00816D86">
              <w:rPr>
                <w:rFonts w:ascii="Arial" w:hAnsi="Arial"/>
                <w:spacing w:val="-2"/>
                <w:sz w:val="22"/>
                <w:szCs w:val="22"/>
              </w:rPr>
              <w:t>[</w:t>
            </w:r>
            <w:r>
              <w:rPr>
                <w:rFonts w:ascii="Arial" w:hAnsi="Arial"/>
                <w:spacing w:val="-2"/>
                <w:sz w:val="22"/>
                <w:szCs w:val="22"/>
              </w:rPr>
              <w:t>student feedback]</w:t>
            </w:r>
          </w:p>
          <w:p w14:paraId="5A65670B" w14:textId="77777777" w:rsidR="00F85443" w:rsidRPr="00511762" w:rsidRDefault="00F85443" w:rsidP="008330E2">
            <w:pPr>
              <w:pStyle w:val="ListParagraph"/>
              <w:numPr>
                <w:ilvl w:val="0"/>
                <w:numId w:val="3"/>
              </w:numPr>
              <w:tabs>
                <w:tab w:val="right" w:pos="9026"/>
              </w:tabs>
              <w:suppressAutoHyphens/>
              <w:jc w:val="both"/>
              <w:rPr>
                <w:rFonts w:ascii="Arial" w:hAnsi="Arial"/>
                <w:spacing w:val="-2"/>
                <w:sz w:val="28"/>
                <w:szCs w:val="28"/>
              </w:rPr>
            </w:pPr>
            <w:r>
              <w:rPr>
                <w:rFonts w:ascii="Arial" w:hAnsi="Arial"/>
                <w:spacing w:val="-2"/>
                <w:sz w:val="22"/>
                <w:szCs w:val="22"/>
              </w:rPr>
              <w:t>[student files]</w:t>
            </w:r>
          </w:p>
        </w:tc>
      </w:tr>
      <w:tr w:rsidR="00C2124B" w14:paraId="7C1928EA" w14:textId="77777777" w:rsidTr="00A523E0">
        <w:tc>
          <w:tcPr>
            <w:tcW w:w="3964" w:type="dxa"/>
          </w:tcPr>
          <w:p w14:paraId="1301DC90" w14:textId="465515C2" w:rsidR="00C2124B" w:rsidRPr="00A523E0" w:rsidRDefault="00C2124B" w:rsidP="00C2124B">
            <w:pPr>
              <w:tabs>
                <w:tab w:val="right" w:pos="9026"/>
              </w:tabs>
              <w:suppressAutoHyphens/>
              <w:rPr>
                <w:rFonts w:ascii="Arial" w:hAnsi="Arial"/>
                <w:b/>
                <w:bCs/>
                <w:spacing w:val="-2"/>
                <w:sz w:val="22"/>
                <w:szCs w:val="22"/>
              </w:rPr>
            </w:pPr>
            <w:r>
              <w:rPr>
                <w:rFonts w:ascii="Arial" w:hAnsi="Arial"/>
                <w:b/>
                <w:bCs/>
                <w:spacing w:val="-2"/>
                <w:sz w:val="22"/>
                <w:szCs w:val="22"/>
              </w:rPr>
              <w:t>Reflect on your responses above and identify</w:t>
            </w:r>
            <w:r w:rsidRPr="007A0EC8">
              <w:rPr>
                <w:rFonts w:ascii="Arial" w:hAnsi="Arial"/>
                <w:b/>
                <w:bCs/>
                <w:spacing w:val="-2"/>
                <w:sz w:val="22"/>
                <w:szCs w:val="22"/>
              </w:rPr>
              <w:t xml:space="preserve"> actions </w:t>
            </w:r>
            <w:r>
              <w:rPr>
                <w:rFonts w:ascii="Arial" w:hAnsi="Arial"/>
                <w:b/>
                <w:bCs/>
                <w:spacing w:val="-2"/>
                <w:sz w:val="22"/>
                <w:szCs w:val="22"/>
              </w:rPr>
              <w:t>for improvement</w:t>
            </w:r>
            <w:r w:rsidRPr="007A0EC8">
              <w:rPr>
                <w:rFonts w:ascii="Arial" w:hAnsi="Arial"/>
                <w:b/>
                <w:bCs/>
                <w:spacing w:val="-2"/>
                <w:sz w:val="22"/>
                <w:szCs w:val="22"/>
              </w:rPr>
              <w:t xml:space="preserve"> (to be included in the improvement plan at the end of the form)</w:t>
            </w:r>
          </w:p>
        </w:tc>
        <w:tc>
          <w:tcPr>
            <w:tcW w:w="10915" w:type="dxa"/>
            <w:gridSpan w:val="2"/>
          </w:tcPr>
          <w:p w14:paraId="49772D7E" w14:textId="77777777" w:rsidR="00C2124B" w:rsidRDefault="00C2124B" w:rsidP="00C2124B">
            <w:pPr>
              <w:tabs>
                <w:tab w:val="right" w:pos="9026"/>
              </w:tabs>
              <w:suppressAutoHyphens/>
              <w:jc w:val="both"/>
              <w:rPr>
                <w:rFonts w:ascii="Arial" w:hAnsi="Arial"/>
                <w:b/>
                <w:bCs/>
                <w:spacing w:val="-2"/>
                <w:sz w:val="28"/>
                <w:szCs w:val="28"/>
              </w:rPr>
            </w:pPr>
          </w:p>
        </w:tc>
      </w:tr>
      <w:tr w:rsidR="00C2124B" w14:paraId="66144577" w14:textId="77777777" w:rsidTr="00A523E0">
        <w:tc>
          <w:tcPr>
            <w:tcW w:w="3964" w:type="dxa"/>
          </w:tcPr>
          <w:p w14:paraId="5D826370" w14:textId="67E93FBE" w:rsidR="00C2124B" w:rsidRDefault="00C2124B" w:rsidP="00C2124B">
            <w:pPr>
              <w:tabs>
                <w:tab w:val="right" w:pos="9026"/>
              </w:tabs>
              <w:suppressAutoHyphens/>
              <w:jc w:val="both"/>
              <w:rPr>
                <w:rFonts w:ascii="Arial" w:hAnsi="Arial"/>
                <w:b/>
                <w:bCs/>
                <w:spacing w:val="-2"/>
                <w:sz w:val="28"/>
                <w:szCs w:val="28"/>
              </w:rPr>
            </w:pPr>
            <w:r>
              <w:rPr>
                <w:rFonts w:ascii="Arial" w:hAnsi="Arial"/>
                <w:b/>
                <w:bCs/>
                <w:spacing w:val="-2"/>
                <w:sz w:val="22"/>
                <w:szCs w:val="22"/>
              </w:rPr>
              <w:t>Reflect on</w:t>
            </w:r>
            <w:r w:rsidRPr="001D3C51">
              <w:rPr>
                <w:rFonts w:ascii="Arial" w:hAnsi="Arial"/>
                <w:b/>
                <w:bCs/>
                <w:spacing w:val="-2"/>
                <w:sz w:val="22"/>
                <w:szCs w:val="22"/>
              </w:rPr>
              <w:t xml:space="preserve"> any </w:t>
            </w:r>
            <w:r>
              <w:rPr>
                <w:rFonts w:ascii="Arial" w:hAnsi="Arial"/>
                <w:b/>
                <w:bCs/>
                <w:spacing w:val="-2"/>
                <w:sz w:val="22"/>
                <w:szCs w:val="22"/>
              </w:rPr>
              <w:t>good practice</w:t>
            </w:r>
            <w:r w:rsidRPr="001D3C51">
              <w:rPr>
                <w:rFonts w:ascii="Arial" w:hAnsi="Arial"/>
                <w:b/>
                <w:bCs/>
                <w:spacing w:val="-2"/>
                <w:sz w:val="22"/>
                <w:szCs w:val="22"/>
              </w:rPr>
              <w:t xml:space="preserve"> you have identified in the above sections </w:t>
            </w:r>
          </w:p>
        </w:tc>
        <w:tc>
          <w:tcPr>
            <w:tcW w:w="10915" w:type="dxa"/>
            <w:gridSpan w:val="2"/>
          </w:tcPr>
          <w:p w14:paraId="6E2D975A" w14:textId="77777777" w:rsidR="00C2124B" w:rsidRDefault="00C2124B" w:rsidP="00C2124B">
            <w:pPr>
              <w:tabs>
                <w:tab w:val="right" w:pos="9026"/>
              </w:tabs>
              <w:suppressAutoHyphens/>
              <w:jc w:val="both"/>
              <w:rPr>
                <w:rFonts w:ascii="Arial" w:hAnsi="Arial"/>
                <w:b/>
                <w:bCs/>
                <w:spacing w:val="-2"/>
                <w:sz w:val="28"/>
                <w:szCs w:val="28"/>
              </w:rPr>
            </w:pPr>
          </w:p>
        </w:tc>
      </w:tr>
      <w:bookmarkEnd w:id="2"/>
    </w:tbl>
    <w:p w14:paraId="065D5E7D" w14:textId="77777777" w:rsidR="00E519DD" w:rsidRDefault="00E519DD" w:rsidP="00E519DD">
      <w:pPr>
        <w:tabs>
          <w:tab w:val="right" w:pos="9026"/>
        </w:tabs>
        <w:suppressAutoHyphens/>
        <w:jc w:val="both"/>
        <w:rPr>
          <w:rFonts w:ascii="Arial" w:hAnsi="Arial"/>
          <w:b/>
          <w:bCs/>
          <w:spacing w:val="-2"/>
          <w:sz w:val="28"/>
          <w:szCs w:val="28"/>
        </w:rPr>
      </w:pPr>
    </w:p>
    <w:p w14:paraId="0ED21140" w14:textId="28325404" w:rsidR="00051C5F" w:rsidRPr="00E519DD" w:rsidRDefault="00051C5F" w:rsidP="00051C5F">
      <w:pPr>
        <w:tabs>
          <w:tab w:val="right" w:pos="9026"/>
        </w:tabs>
        <w:suppressAutoHyphens/>
        <w:jc w:val="both"/>
        <w:rPr>
          <w:rFonts w:ascii="Arial" w:hAnsi="Arial"/>
          <w:b/>
          <w:bCs/>
          <w:spacing w:val="-2"/>
          <w:sz w:val="28"/>
          <w:szCs w:val="28"/>
        </w:rPr>
      </w:pPr>
      <w:r>
        <w:rPr>
          <w:rFonts w:ascii="Arial" w:hAnsi="Arial"/>
          <w:b/>
          <w:bCs/>
          <w:spacing w:val="-2"/>
          <w:sz w:val="28"/>
          <w:szCs w:val="28"/>
        </w:rPr>
        <w:t>External Compliance</w:t>
      </w:r>
    </w:p>
    <w:p w14:paraId="34CE760B" w14:textId="6F934961" w:rsidR="00C60614" w:rsidRDefault="00C60614" w:rsidP="00051C5F">
      <w:pPr>
        <w:tabs>
          <w:tab w:val="right" w:pos="9026"/>
        </w:tabs>
        <w:suppressAutoHyphens/>
        <w:jc w:val="both"/>
        <w:rPr>
          <w:rFonts w:ascii="Arial" w:hAnsi="Arial"/>
          <w:spacing w:val="-2"/>
          <w:sz w:val="22"/>
          <w:szCs w:val="22"/>
        </w:rPr>
      </w:pPr>
    </w:p>
    <w:tbl>
      <w:tblPr>
        <w:tblStyle w:val="TableGrid"/>
        <w:tblW w:w="14879" w:type="dxa"/>
        <w:tblLook w:val="04A0" w:firstRow="1" w:lastRow="0" w:firstColumn="1" w:lastColumn="0" w:noHBand="0" w:noVBand="1"/>
      </w:tblPr>
      <w:tblGrid>
        <w:gridCol w:w="4055"/>
        <w:gridCol w:w="8425"/>
        <w:gridCol w:w="2399"/>
      </w:tblGrid>
      <w:tr w:rsidR="00C60614" w:rsidRPr="00CE487D" w14:paraId="26098953" w14:textId="77777777" w:rsidTr="00210055">
        <w:tc>
          <w:tcPr>
            <w:tcW w:w="4055" w:type="dxa"/>
          </w:tcPr>
          <w:p w14:paraId="106A9261" w14:textId="7FB91D26" w:rsidR="007665E8" w:rsidRDefault="007665E8" w:rsidP="00210055">
            <w:pPr>
              <w:tabs>
                <w:tab w:val="right" w:pos="9026"/>
              </w:tabs>
              <w:suppressAutoHyphens/>
              <w:rPr>
                <w:rFonts w:ascii="Arial" w:hAnsi="Arial"/>
                <w:b/>
                <w:bCs/>
                <w:spacing w:val="-2"/>
                <w:sz w:val="22"/>
                <w:szCs w:val="22"/>
              </w:rPr>
            </w:pPr>
            <w:r>
              <w:rPr>
                <w:rFonts w:ascii="Arial" w:hAnsi="Arial"/>
                <w:b/>
                <w:bCs/>
                <w:spacing w:val="-2"/>
                <w:sz w:val="22"/>
                <w:szCs w:val="22"/>
              </w:rPr>
              <w:t>ESFA compliance</w:t>
            </w:r>
          </w:p>
          <w:p w14:paraId="7BA028DF" w14:textId="77777777" w:rsidR="007665E8" w:rsidRPr="007665E8" w:rsidRDefault="007665E8" w:rsidP="00210055">
            <w:pPr>
              <w:tabs>
                <w:tab w:val="right" w:pos="9026"/>
              </w:tabs>
              <w:suppressAutoHyphens/>
              <w:rPr>
                <w:rFonts w:ascii="Arial" w:hAnsi="Arial"/>
                <w:b/>
                <w:bCs/>
                <w:spacing w:val="-2"/>
                <w:sz w:val="22"/>
                <w:szCs w:val="22"/>
              </w:rPr>
            </w:pPr>
          </w:p>
          <w:p w14:paraId="6505216B" w14:textId="0796EE24" w:rsidR="00C60614" w:rsidRPr="004B0A23" w:rsidRDefault="004B0A23" w:rsidP="00210055">
            <w:pPr>
              <w:pStyle w:val="ListParagraph"/>
              <w:numPr>
                <w:ilvl w:val="0"/>
                <w:numId w:val="18"/>
              </w:numPr>
              <w:tabs>
                <w:tab w:val="right" w:pos="9026"/>
              </w:tabs>
              <w:suppressAutoHyphens/>
              <w:ind w:left="731" w:hanging="425"/>
              <w:rPr>
                <w:rFonts w:ascii="Arial" w:hAnsi="Arial"/>
                <w:spacing w:val="-2"/>
                <w:sz w:val="28"/>
                <w:szCs w:val="28"/>
              </w:rPr>
            </w:pPr>
            <w:r>
              <w:rPr>
                <w:rFonts w:ascii="Arial" w:hAnsi="Arial"/>
                <w:spacing w:val="-2"/>
                <w:sz w:val="22"/>
                <w:szCs w:val="22"/>
              </w:rPr>
              <w:t>Describe how you engage with Central Services in relation to ESFA returns and compliance</w:t>
            </w:r>
          </w:p>
          <w:p w14:paraId="443A8BDB" w14:textId="2E4A6E92" w:rsidR="004B0A23" w:rsidRDefault="004B0A23" w:rsidP="00210055">
            <w:pPr>
              <w:pStyle w:val="ListParagraph"/>
              <w:numPr>
                <w:ilvl w:val="0"/>
                <w:numId w:val="18"/>
              </w:numPr>
              <w:tabs>
                <w:tab w:val="right" w:pos="9026"/>
              </w:tabs>
              <w:suppressAutoHyphens/>
              <w:ind w:left="731" w:hanging="425"/>
              <w:rPr>
                <w:rFonts w:ascii="Arial" w:hAnsi="Arial"/>
                <w:spacing w:val="-2"/>
                <w:sz w:val="22"/>
                <w:szCs w:val="22"/>
              </w:rPr>
            </w:pPr>
            <w:r w:rsidRPr="004B0A23">
              <w:rPr>
                <w:rFonts w:ascii="Arial" w:hAnsi="Arial"/>
                <w:spacing w:val="-2"/>
                <w:sz w:val="22"/>
                <w:szCs w:val="22"/>
              </w:rPr>
              <w:t>Summarise any issues identified in the past year in relation to your ESFA compliance or returns</w:t>
            </w:r>
            <w:r>
              <w:rPr>
                <w:rFonts w:ascii="Arial" w:hAnsi="Arial"/>
                <w:spacing w:val="-2"/>
                <w:sz w:val="22"/>
                <w:szCs w:val="22"/>
              </w:rPr>
              <w:t xml:space="preserve"> and how those were addressed</w:t>
            </w:r>
          </w:p>
          <w:p w14:paraId="7880A5C9" w14:textId="21E968DF" w:rsidR="004B0A23" w:rsidRPr="004B0A23" w:rsidRDefault="004B0A23" w:rsidP="00210055">
            <w:pPr>
              <w:pStyle w:val="ListParagraph"/>
              <w:numPr>
                <w:ilvl w:val="0"/>
                <w:numId w:val="18"/>
              </w:numPr>
              <w:tabs>
                <w:tab w:val="right" w:pos="9026"/>
              </w:tabs>
              <w:suppressAutoHyphens/>
              <w:ind w:left="731" w:hanging="425"/>
              <w:rPr>
                <w:rFonts w:ascii="Arial" w:hAnsi="Arial"/>
                <w:spacing w:val="-2"/>
                <w:sz w:val="22"/>
                <w:szCs w:val="22"/>
              </w:rPr>
            </w:pPr>
            <w:r>
              <w:rPr>
                <w:rFonts w:ascii="Arial" w:hAnsi="Arial"/>
                <w:spacing w:val="-2"/>
                <w:sz w:val="22"/>
                <w:szCs w:val="22"/>
              </w:rPr>
              <w:t>Summarise the main risks in relation to your compliance with ESFA requirements and how those risks are mitigated</w:t>
            </w:r>
          </w:p>
          <w:p w14:paraId="10DFE69B" w14:textId="77777777" w:rsidR="00C60614" w:rsidRPr="007A6DAC" w:rsidRDefault="00C60614" w:rsidP="00210055">
            <w:pPr>
              <w:pStyle w:val="ListParagraph"/>
              <w:tabs>
                <w:tab w:val="right" w:pos="9026"/>
              </w:tabs>
              <w:suppressAutoHyphens/>
              <w:ind w:left="1080"/>
              <w:rPr>
                <w:rFonts w:ascii="Arial" w:hAnsi="Arial"/>
                <w:spacing w:val="-2"/>
                <w:sz w:val="28"/>
                <w:szCs w:val="28"/>
              </w:rPr>
            </w:pPr>
          </w:p>
        </w:tc>
        <w:tc>
          <w:tcPr>
            <w:tcW w:w="8425" w:type="dxa"/>
          </w:tcPr>
          <w:p w14:paraId="789E8EE3" w14:textId="77777777" w:rsidR="00C60614" w:rsidRDefault="00C60614" w:rsidP="00210055">
            <w:pPr>
              <w:tabs>
                <w:tab w:val="right" w:pos="9026"/>
              </w:tabs>
              <w:suppressAutoHyphens/>
              <w:jc w:val="both"/>
              <w:rPr>
                <w:rFonts w:ascii="Arial" w:hAnsi="Arial"/>
                <w:b/>
                <w:bCs/>
                <w:spacing w:val="-2"/>
                <w:sz w:val="28"/>
                <w:szCs w:val="28"/>
              </w:rPr>
            </w:pPr>
          </w:p>
          <w:p w14:paraId="75DC9EB6" w14:textId="77777777" w:rsidR="00C60614" w:rsidRDefault="00C60614" w:rsidP="00210055">
            <w:pPr>
              <w:tabs>
                <w:tab w:val="right" w:pos="9026"/>
              </w:tabs>
              <w:suppressAutoHyphens/>
              <w:jc w:val="both"/>
              <w:rPr>
                <w:rFonts w:ascii="Arial" w:hAnsi="Arial"/>
                <w:b/>
                <w:bCs/>
                <w:spacing w:val="-2"/>
                <w:sz w:val="28"/>
                <w:szCs w:val="28"/>
              </w:rPr>
            </w:pPr>
          </w:p>
        </w:tc>
        <w:tc>
          <w:tcPr>
            <w:tcW w:w="2399" w:type="dxa"/>
          </w:tcPr>
          <w:p w14:paraId="2BC19CE3" w14:textId="77777777" w:rsidR="00C60614" w:rsidRPr="00CE487D" w:rsidRDefault="00C60614" w:rsidP="00210055">
            <w:pPr>
              <w:tabs>
                <w:tab w:val="right" w:pos="9026"/>
              </w:tabs>
              <w:suppressAutoHyphens/>
              <w:jc w:val="both"/>
              <w:rPr>
                <w:rFonts w:ascii="Arial" w:hAnsi="Arial"/>
                <w:spacing w:val="-2"/>
                <w:sz w:val="22"/>
                <w:szCs w:val="22"/>
              </w:rPr>
            </w:pPr>
            <w:r w:rsidRPr="00CE487D">
              <w:rPr>
                <w:rFonts w:ascii="Arial" w:hAnsi="Arial"/>
                <w:spacing w:val="-2"/>
                <w:sz w:val="22"/>
                <w:szCs w:val="22"/>
              </w:rPr>
              <w:lastRenderedPageBreak/>
              <w:t>Evidence:</w:t>
            </w:r>
          </w:p>
          <w:p w14:paraId="3DAC722D" w14:textId="77777777" w:rsidR="00C60614" w:rsidRPr="00CE487D" w:rsidRDefault="00C60614" w:rsidP="00210055">
            <w:pPr>
              <w:tabs>
                <w:tab w:val="right" w:pos="9026"/>
              </w:tabs>
              <w:suppressAutoHyphens/>
              <w:jc w:val="both"/>
              <w:rPr>
                <w:rFonts w:ascii="Arial" w:hAnsi="Arial"/>
                <w:spacing w:val="-2"/>
                <w:sz w:val="22"/>
                <w:szCs w:val="22"/>
              </w:rPr>
            </w:pPr>
          </w:p>
          <w:p w14:paraId="1BA50DA7" w14:textId="77777777" w:rsidR="00C60614" w:rsidRPr="00CE487D" w:rsidRDefault="00C60614" w:rsidP="00210055">
            <w:pPr>
              <w:pStyle w:val="ListParagraph"/>
              <w:numPr>
                <w:ilvl w:val="0"/>
                <w:numId w:val="3"/>
              </w:numPr>
              <w:tabs>
                <w:tab w:val="right" w:pos="9026"/>
              </w:tabs>
              <w:suppressAutoHyphens/>
              <w:jc w:val="both"/>
              <w:rPr>
                <w:rFonts w:ascii="Arial" w:hAnsi="Arial"/>
                <w:b/>
                <w:bCs/>
                <w:spacing w:val="-2"/>
                <w:sz w:val="28"/>
                <w:szCs w:val="28"/>
              </w:rPr>
            </w:pPr>
          </w:p>
        </w:tc>
      </w:tr>
      <w:tr w:rsidR="00C2124B" w14:paraId="6C460085" w14:textId="77777777" w:rsidTr="00210055">
        <w:tc>
          <w:tcPr>
            <w:tcW w:w="4055" w:type="dxa"/>
          </w:tcPr>
          <w:p w14:paraId="3C0B4211" w14:textId="4C74586C" w:rsidR="00C2124B" w:rsidRDefault="00C2124B" w:rsidP="00C2124B">
            <w:pPr>
              <w:tabs>
                <w:tab w:val="right" w:pos="9026"/>
              </w:tabs>
              <w:suppressAutoHyphens/>
              <w:rPr>
                <w:rFonts w:ascii="Arial" w:hAnsi="Arial"/>
                <w:b/>
                <w:bCs/>
                <w:spacing w:val="-2"/>
                <w:sz w:val="28"/>
                <w:szCs w:val="28"/>
              </w:rPr>
            </w:pPr>
            <w:r>
              <w:rPr>
                <w:rFonts w:ascii="Arial" w:hAnsi="Arial"/>
                <w:b/>
                <w:bCs/>
                <w:spacing w:val="-2"/>
                <w:sz w:val="22"/>
                <w:szCs w:val="22"/>
              </w:rPr>
              <w:lastRenderedPageBreak/>
              <w:t>Reflect on your responses above and identify</w:t>
            </w:r>
            <w:r w:rsidRPr="007A0EC8">
              <w:rPr>
                <w:rFonts w:ascii="Arial" w:hAnsi="Arial"/>
                <w:b/>
                <w:bCs/>
                <w:spacing w:val="-2"/>
                <w:sz w:val="22"/>
                <w:szCs w:val="22"/>
              </w:rPr>
              <w:t xml:space="preserve"> actions </w:t>
            </w:r>
            <w:r>
              <w:rPr>
                <w:rFonts w:ascii="Arial" w:hAnsi="Arial"/>
                <w:b/>
                <w:bCs/>
                <w:spacing w:val="-2"/>
                <w:sz w:val="22"/>
                <w:szCs w:val="22"/>
              </w:rPr>
              <w:t>for improvement</w:t>
            </w:r>
            <w:r w:rsidRPr="007A0EC8">
              <w:rPr>
                <w:rFonts w:ascii="Arial" w:hAnsi="Arial"/>
                <w:b/>
                <w:bCs/>
                <w:spacing w:val="-2"/>
                <w:sz w:val="22"/>
                <w:szCs w:val="22"/>
              </w:rPr>
              <w:t xml:space="preserve"> (to be included in the improvement plan at the end of the form)</w:t>
            </w:r>
          </w:p>
        </w:tc>
        <w:tc>
          <w:tcPr>
            <w:tcW w:w="10824" w:type="dxa"/>
            <w:gridSpan w:val="2"/>
          </w:tcPr>
          <w:p w14:paraId="16F26629" w14:textId="77777777" w:rsidR="00C2124B" w:rsidRDefault="00C2124B" w:rsidP="00C2124B">
            <w:pPr>
              <w:tabs>
                <w:tab w:val="right" w:pos="9026"/>
              </w:tabs>
              <w:suppressAutoHyphens/>
              <w:jc w:val="both"/>
              <w:rPr>
                <w:rFonts w:ascii="Arial" w:hAnsi="Arial"/>
                <w:b/>
                <w:bCs/>
                <w:spacing w:val="-2"/>
                <w:sz w:val="28"/>
                <w:szCs w:val="28"/>
              </w:rPr>
            </w:pPr>
          </w:p>
        </w:tc>
      </w:tr>
      <w:tr w:rsidR="00C2124B" w14:paraId="118F0116" w14:textId="77777777" w:rsidTr="00210055">
        <w:tc>
          <w:tcPr>
            <w:tcW w:w="4055" w:type="dxa"/>
          </w:tcPr>
          <w:p w14:paraId="364A6DAB" w14:textId="581509A4" w:rsidR="00C2124B" w:rsidRPr="007A0EC8" w:rsidRDefault="00C2124B" w:rsidP="00C2124B">
            <w:pPr>
              <w:tabs>
                <w:tab w:val="right" w:pos="9026"/>
              </w:tabs>
              <w:suppressAutoHyphens/>
              <w:rPr>
                <w:rFonts w:ascii="Arial" w:hAnsi="Arial"/>
                <w:b/>
                <w:bCs/>
                <w:spacing w:val="-2"/>
                <w:sz w:val="22"/>
                <w:szCs w:val="22"/>
              </w:rPr>
            </w:pPr>
            <w:r>
              <w:rPr>
                <w:rFonts w:ascii="Arial" w:hAnsi="Arial"/>
                <w:b/>
                <w:bCs/>
                <w:spacing w:val="-2"/>
                <w:sz w:val="22"/>
                <w:szCs w:val="22"/>
              </w:rPr>
              <w:t>Reflect on</w:t>
            </w:r>
            <w:r w:rsidRPr="001D3C51">
              <w:rPr>
                <w:rFonts w:ascii="Arial" w:hAnsi="Arial"/>
                <w:b/>
                <w:bCs/>
                <w:spacing w:val="-2"/>
                <w:sz w:val="22"/>
                <w:szCs w:val="22"/>
              </w:rPr>
              <w:t xml:space="preserve"> any </w:t>
            </w:r>
            <w:r>
              <w:rPr>
                <w:rFonts w:ascii="Arial" w:hAnsi="Arial"/>
                <w:b/>
                <w:bCs/>
                <w:spacing w:val="-2"/>
                <w:sz w:val="22"/>
                <w:szCs w:val="22"/>
              </w:rPr>
              <w:t>good practice</w:t>
            </w:r>
            <w:r w:rsidRPr="001D3C51">
              <w:rPr>
                <w:rFonts w:ascii="Arial" w:hAnsi="Arial"/>
                <w:b/>
                <w:bCs/>
                <w:spacing w:val="-2"/>
                <w:sz w:val="22"/>
                <w:szCs w:val="22"/>
              </w:rPr>
              <w:t xml:space="preserve"> you have identified in the above sections </w:t>
            </w:r>
          </w:p>
        </w:tc>
        <w:tc>
          <w:tcPr>
            <w:tcW w:w="10824" w:type="dxa"/>
            <w:gridSpan w:val="2"/>
          </w:tcPr>
          <w:p w14:paraId="605E0267" w14:textId="77777777" w:rsidR="00C2124B" w:rsidRDefault="00C2124B" w:rsidP="00C2124B">
            <w:pPr>
              <w:tabs>
                <w:tab w:val="right" w:pos="9026"/>
              </w:tabs>
              <w:suppressAutoHyphens/>
              <w:jc w:val="both"/>
              <w:rPr>
                <w:rFonts w:ascii="Arial" w:hAnsi="Arial"/>
                <w:b/>
                <w:bCs/>
                <w:spacing w:val="-2"/>
                <w:sz w:val="28"/>
                <w:szCs w:val="28"/>
              </w:rPr>
            </w:pPr>
          </w:p>
        </w:tc>
      </w:tr>
    </w:tbl>
    <w:p w14:paraId="519571AD" w14:textId="77777777" w:rsidR="005A4769" w:rsidRDefault="005A4769" w:rsidP="00E519DD">
      <w:pPr>
        <w:tabs>
          <w:tab w:val="right" w:pos="9026"/>
        </w:tabs>
        <w:suppressAutoHyphens/>
        <w:jc w:val="both"/>
        <w:rPr>
          <w:rFonts w:ascii="Arial" w:hAnsi="Arial"/>
          <w:b/>
          <w:bCs/>
          <w:spacing w:val="-2"/>
          <w:sz w:val="28"/>
          <w:szCs w:val="28"/>
        </w:rPr>
      </w:pPr>
    </w:p>
    <w:p w14:paraId="6DFEBA9A" w14:textId="77777777" w:rsidR="005A4769" w:rsidRDefault="005A4769" w:rsidP="00E519DD">
      <w:pPr>
        <w:tabs>
          <w:tab w:val="right" w:pos="9026"/>
        </w:tabs>
        <w:suppressAutoHyphens/>
        <w:jc w:val="both"/>
        <w:rPr>
          <w:rFonts w:ascii="Arial" w:hAnsi="Arial"/>
          <w:b/>
          <w:bCs/>
          <w:spacing w:val="-2"/>
          <w:sz w:val="28"/>
          <w:szCs w:val="28"/>
        </w:rPr>
      </w:pPr>
    </w:p>
    <w:p w14:paraId="3219DBE6" w14:textId="6D36E511" w:rsidR="00045F1C" w:rsidRDefault="00E519DD" w:rsidP="00E519DD">
      <w:pPr>
        <w:tabs>
          <w:tab w:val="right" w:pos="9026"/>
        </w:tabs>
        <w:suppressAutoHyphens/>
        <w:jc w:val="both"/>
        <w:rPr>
          <w:rFonts w:ascii="Arial" w:hAnsi="Arial"/>
          <w:b/>
          <w:bCs/>
          <w:spacing w:val="-2"/>
          <w:sz w:val="28"/>
          <w:szCs w:val="28"/>
        </w:rPr>
      </w:pPr>
      <w:r>
        <w:rPr>
          <w:rFonts w:ascii="Arial" w:hAnsi="Arial"/>
          <w:b/>
          <w:bCs/>
          <w:spacing w:val="-2"/>
          <w:sz w:val="28"/>
          <w:szCs w:val="28"/>
        </w:rPr>
        <w:t>Improvement Plan</w:t>
      </w:r>
    </w:p>
    <w:p w14:paraId="4F7D0055" w14:textId="77777777" w:rsidR="00045F1C" w:rsidRDefault="00045F1C" w:rsidP="00E519DD">
      <w:pPr>
        <w:tabs>
          <w:tab w:val="right" w:pos="9026"/>
        </w:tabs>
        <w:suppressAutoHyphens/>
        <w:jc w:val="both"/>
        <w:rPr>
          <w:rFonts w:ascii="Arial" w:hAnsi="Arial"/>
          <w:b/>
          <w:bCs/>
          <w:spacing w:val="-2"/>
          <w:sz w:val="28"/>
          <w:szCs w:val="28"/>
        </w:rPr>
      </w:pPr>
    </w:p>
    <w:p w14:paraId="562598FB" w14:textId="10B9269D" w:rsidR="00395D97" w:rsidRDefault="0090245A" w:rsidP="00E519DD">
      <w:pPr>
        <w:tabs>
          <w:tab w:val="right" w:pos="9026"/>
        </w:tabs>
        <w:suppressAutoHyphens/>
        <w:jc w:val="both"/>
        <w:rPr>
          <w:rFonts w:ascii="Arial" w:hAnsi="Arial"/>
          <w:spacing w:val="-2"/>
          <w:sz w:val="22"/>
          <w:szCs w:val="22"/>
        </w:rPr>
      </w:pPr>
      <w:r w:rsidRPr="0090245A">
        <w:rPr>
          <w:rFonts w:ascii="Arial" w:hAnsi="Arial"/>
          <w:spacing w:val="-2"/>
          <w:sz w:val="22"/>
          <w:szCs w:val="22"/>
        </w:rPr>
        <w:t xml:space="preserve">Please list </w:t>
      </w:r>
      <w:r w:rsidR="00A31DBD">
        <w:rPr>
          <w:rFonts w:ascii="Arial" w:hAnsi="Arial"/>
          <w:spacing w:val="-2"/>
          <w:sz w:val="22"/>
          <w:szCs w:val="22"/>
        </w:rPr>
        <w:t xml:space="preserve">below </w:t>
      </w:r>
      <w:r w:rsidRPr="0090245A">
        <w:rPr>
          <w:rFonts w:ascii="Arial" w:hAnsi="Arial"/>
          <w:spacing w:val="-2"/>
          <w:sz w:val="22"/>
          <w:szCs w:val="22"/>
        </w:rPr>
        <w:t>any</w:t>
      </w:r>
      <w:r w:rsidR="00E938B8">
        <w:rPr>
          <w:rFonts w:ascii="Arial" w:hAnsi="Arial"/>
          <w:spacing w:val="-2"/>
          <w:sz w:val="22"/>
          <w:szCs w:val="22"/>
        </w:rPr>
        <w:t xml:space="preserve"> and all</w:t>
      </w:r>
      <w:r w:rsidRPr="0090245A">
        <w:rPr>
          <w:rFonts w:ascii="Arial" w:hAnsi="Arial"/>
          <w:spacing w:val="-2"/>
          <w:sz w:val="22"/>
          <w:szCs w:val="22"/>
        </w:rPr>
        <w:t xml:space="preserve"> </w:t>
      </w:r>
      <w:r w:rsidR="00E938B8">
        <w:rPr>
          <w:rFonts w:ascii="Arial" w:hAnsi="Arial"/>
          <w:spacing w:val="-2"/>
          <w:sz w:val="22"/>
          <w:szCs w:val="22"/>
        </w:rPr>
        <w:t>a</w:t>
      </w:r>
      <w:r w:rsidRPr="0090245A">
        <w:rPr>
          <w:rFonts w:ascii="Arial" w:hAnsi="Arial"/>
          <w:spacing w:val="-2"/>
          <w:sz w:val="22"/>
          <w:szCs w:val="22"/>
        </w:rPr>
        <w:t xml:space="preserve">ctions </w:t>
      </w:r>
      <w:r w:rsidR="00583490">
        <w:rPr>
          <w:rFonts w:ascii="Arial" w:hAnsi="Arial"/>
          <w:spacing w:val="-2"/>
          <w:sz w:val="22"/>
          <w:szCs w:val="22"/>
        </w:rPr>
        <w:t xml:space="preserve">that you will </w:t>
      </w:r>
      <w:r w:rsidR="00A31DBD">
        <w:rPr>
          <w:rFonts w:ascii="Arial" w:hAnsi="Arial"/>
          <w:spacing w:val="-2"/>
          <w:sz w:val="22"/>
          <w:szCs w:val="22"/>
        </w:rPr>
        <w:t>take</w:t>
      </w:r>
      <w:r w:rsidR="00583490">
        <w:rPr>
          <w:rFonts w:ascii="Arial" w:hAnsi="Arial"/>
          <w:spacing w:val="-2"/>
          <w:sz w:val="22"/>
          <w:szCs w:val="22"/>
        </w:rPr>
        <w:t xml:space="preserve"> </w:t>
      </w:r>
      <w:r w:rsidR="00A16D1A">
        <w:rPr>
          <w:rFonts w:ascii="Arial" w:hAnsi="Arial"/>
          <w:spacing w:val="-2"/>
          <w:sz w:val="22"/>
          <w:szCs w:val="22"/>
        </w:rPr>
        <w:t xml:space="preserve">in the next year </w:t>
      </w:r>
      <w:r w:rsidR="00583490">
        <w:rPr>
          <w:rFonts w:ascii="Arial" w:hAnsi="Arial"/>
          <w:spacing w:val="-2"/>
          <w:sz w:val="22"/>
          <w:szCs w:val="22"/>
        </w:rPr>
        <w:t>to address</w:t>
      </w:r>
      <w:r w:rsidRPr="0090245A">
        <w:rPr>
          <w:rFonts w:ascii="Arial" w:hAnsi="Arial"/>
          <w:spacing w:val="-2"/>
          <w:sz w:val="22"/>
          <w:szCs w:val="22"/>
        </w:rPr>
        <w:t xml:space="preserve"> </w:t>
      </w:r>
      <w:r w:rsidR="00A31DBD">
        <w:rPr>
          <w:rFonts w:ascii="Arial" w:hAnsi="Arial"/>
          <w:spacing w:val="-2"/>
          <w:sz w:val="22"/>
          <w:szCs w:val="22"/>
        </w:rPr>
        <w:t>the</w:t>
      </w:r>
      <w:r w:rsidRPr="0090245A">
        <w:rPr>
          <w:rFonts w:ascii="Arial" w:hAnsi="Arial"/>
          <w:spacing w:val="-2"/>
          <w:sz w:val="22"/>
          <w:szCs w:val="22"/>
        </w:rPr>
        <w:t xml:space="preserve"> </w:t>
      </w:r>
      <w:r w:rsidR="00A16D1A">
        <w:rPr>
          <w:rFonts w:ascii="Arial" w:hAnsi="Arial"/>
          <w:spacing w:val="-2"/>
          <w:sz w:val="22"/>
          <w:szCs w:val="22"/>
        </w:rPr>
        <w:t>areas for improvement</w:t>
      </w:r>
      <w:r w:rsidRPr="0090245A">
        <w:rPr>
          <w:rFonts w:ascii="Arial" w:hAnsi="Arial"/>
          <w:spacing w:val="-2"/>
          <w:sz w:val="22"/>
          <w:szCs w:val="22"/>
        </w:rPr>
        <w:t xml:space="preserve"> </w:t>
      </w:r>
      <w:r w:rsidR="00E938B8">
        <w:rPr>
          <w:rFonts w:ascii="Arial" w:hAnsi="Arial"/>
          <w:spacing w:val="-2"/>
          <w:sz w:val="22"/>
          <w:szCs w:val="22"/>
        </w:rPr>
        <w:t xml:space="preserve">and </w:t>
      </w:r>
      <w:r w:rsidRPr="0090245A">
        <w:rPr>
          <w:rFonts w:ascii="Arial" w:hAnsi="Arial"/>
          <w:spacing w:val="-2"/>
          <w:sz w:val="22"/>
          <w:szCs w:val="22"/>
        </w:rPr>
        <w:t xml:space="preserve">development opportunities identified </w:t>
      </w:r>
      <w:r w:rsidR="004A2815">
        <w:rPr>
          <w:rFonts w:ascii="Arial" w:hAnsi="Arial"/>
          <w:spacing w:val="-2"/>
          <w:sz w:val="22"/>
          <w:szCs w:val="22"/>
        </w:rPr>
        <w:t xml:space="preserve">in each section </w:t>
      </w:r>
      <w:r w:rsidRPr="0090245A">
        <w:rPr>
          <w:rFonts w:ascii="Arial" w:hAnsi="Arial"/>
          <w:spacing w:val="-2"/>
          <w:sz w:val="22"/>
          <w:szCs w:val="22"/>
        </w:rPr>
        <w:t>above</w:t>
      </w:r>
      <w:r w:rsidR="004A2815">
        <w:rPr>
          <w:rFonts w:ascii="Arial" w:hAnsi="Arial"/>
          <w:spacing w:val="-2"/>
          <w:sz w:val="22"/>
          <w:szCs w:val="22"/>
        </w:rPr>
        <w:t xml:space="preserve">. </w:t>
      </w:r>
      <w:r w:rsidR="00A16D1A">
        <w:rPr>
          <w:rFonts w:ascii="Arial" w:hAnsi="Arial"/>
          <w:spacing w:val="-2"/>
          <w:sz w:val="22"/>
          <w:szCs w:val="22"/>
        </w:rPr>
        <w:t>Th</w:t>
      </w:r>
      <w:r w:rsidR="00724783">
        <w:rPr>
          <w:rFonts w:ascii="Arial" w:hAnsi="Arial"/>
          <w:spacing w:val="-2"/>
          <w:sz w:val="22"/>
          <w:szCs w:val="22"/>
        </w:rPr>
        <w:t>e</w:t>
      </w:r>
      <w:r w:rsidR="00A16D1A">
        <w:rPr>
          <w:rFonts w:ascii="Arial" w:hAnsi="Arial"/>
          <w:spacing w:val="-2"/>
          <w:sz w:val="22"/>
          <w:szCs w:val="22"/>
        </w:rPr>
        <w:t xml:space="preserve"> Improvement Plan </w:t>
      </w:r>
      <w:r w:rsidR="00724783">
        <w:rPr>
          <w:rFonts w:ascii="Arial" w:hAnsi="Arial"/>
          <w:spacing w:val="-2"/>
          <w:sz w:val="22"/>
          <w:szCs w:val="22"/>
        </w:rPr>
        <w:t>is</w:t>
      </w:r>
      <w:r w:rsidR="0019059D">
        <w:rPr>
          <w:rFonts w:ascii="Arial" w:hAnsi="Arial"/>
          <w:spacing w:val="-2"/>
          <w:sz w:val="22"/>
          <w:szCs w:val="22"/>
        </w:rPr>
        <w:t xml:space="preserve"> a live document that is</w:t>
      </w:r>
      <w:r w:rsidR="00A16D1A">
        <w:rPr>
          <w:rFonts w:ascii="Arial" w:hAnsi="Arial"/>
          <w:spacing w:val="-2"/>
          <w:sz w:val="22"/>
          <w:szCs w:val="22"/>
        </w:rPr>
        <w:t xml:space="preserve"> continuously monitored and updated by the Programme Team and the Department Teaching Committee as appropriate. The actions must also be included in the Department’s Annual Student Experience Review Development and Enhancement Plan where appropriate (i.e. where the action is longer term and requires Department-level monitoring and engagement). </w:t>
      </w:r>
    </w:p>
    <w:p w14:paraId="043FF4D8" w14:textId="24A0B98B" w:rsidR="00395D97" w:rsidRDefault="00395D97">
      <w:pPr>
        <w:tabs>
          <w:tab w:val="right" w:pos="9026"/>
        </w:tabs>
        <w:suppressAutoHyphens/>
        <w:jc w:val="both"/>
        <w:rPr>
          <w:rFonts w:ascii="Arial" w:hAnsi="Arial"/>
          <w:spacing w:val="-2"/>
          <w:sz w:val="22"/>
          <w:szCs w:val="22"/>
        </w:rPr>
      </w:pPr>
    </w:p>
    <w:p w14:paraId="7FCE7375" w14:textId="2E304CB6" w:rsidR="00E40F7F" w:rsidRDefault="00E40F7F">
      <w:pPr>
        <w:tabs>
          <w:tab w:val="right" w:pos="9026"/>
        </w:tabs>
        <w:suppressAutoHyphens/>
        <w:jc w:val="both"/>
        <w:rPr>
          <w:rFonts w:ascii="Arial" w:hAnsi="Arial"/>
          <w:spacing w:val="-2"/>
          <w:sz w:val="22"/>
          <w:szCs w:val="22"/>
        </w:rPr>
      </w:pPr>
    </w:p>
    <w:tbl>
      <w:tblPr>
        <w:tblStyle w:val="TableGrid"/>
        <w:tblpPr w:leftFromText="180" w:rightFromText="180" w:vertAnchor="text" w:horzAnchor="margin" w:tblpXSpec="center" w:tblpY="-33"/>
        <w:tblW w:w="14737" w:type="dxa"/>
        <w:tblLook w:val="04A0" w:firstRow="1" w:lastRow="0" w:firstColumn="1" w:lastColumn="0" w:noHBand="0" w:noVBand="1"/>
      </w:tblPr>
      <w:tblGrid>
        <w:gridCol w:w="2505"/>
        <w:gridCol w:w="1935"/>
        <w:gridCol w:w="1940"/>
        <w:gridCol w:w="1937"/>
        <w:gridCol w:w="1990"/>
        <w:gridCol w:w="2304"/>
        <w:gridCol w:w="2126"/>
      </w:tblGrid>
      <w:tr w:rsidR="00B156E3" w14:paraId="28FE36CF" w14:textId="77777777" w:rsidTr="00CA605C">
        <w:trPr>
          <w:trHeight w:val="629"/>
        </w:trPr>
        <w:tc>
          <w:tcPr>
            <w:tcW w:w="2505" w:type="dxa"/>
            <w:tcBorders>
              <w:bottom w:val="single" w:sz="4" w:space="0" w:color="auto"/>
            </w:tcBorders>
            <w:shd w:val="clear" w:color="auto" w:fill="FABF8F" w:themeFill="accent6" w:themeFillTint="99"/>
            <w:vAlign w:val="center"/>
          </w:tcPr>
          <w:p w14:paraId="0B6FD593" w14:textId="77777777" w:rsidR="00B156E3" w:rsidRPr="00B872A5" w:rsidRDefault="00B156E3" w:rsidP="00A16D1A">
            <w:pPr>
              <w:tabs>
                <w:tab w:val="left" w:pos="-720"/>
                <w:tab w:val="left" w:pos="3333"/>
              </w:tabs>
              <w:suppressAutoHyphens/>
              <w:rPr>
                <w:rFonts w:ascii="Arial" w:hAnsi="Arial" w:cs="Arial"/>
                <w:b/>
                <w:bCs/>
                <w:spacing w:val="-2"/>
                <w:szCs w:val="24"/>
              </w:rPr>
            </w:pPr>
            <w:r w:rsidRPr="00B872A5">
              <w:rPr>
                <w:rFonts w:ascii="Arial" w:eastAsia="Times New Roman" w:hAnsi="Arial" w:cs="Arial"/>
                <w:b/>
                <w:bCs/>
                <w:color w:val="000000"/>
                <w:szCs w:val="24"/>
                <w:lang w:eastAsia="en-GB"/>
              </w:rPr>
              <w:lastRenderedPageBreak/>
              <w:t>Issue</w:t>
            </w:r>
          </w:p>
        </w:tc>
        <w:tc>
          <w:tcPr>
            <w:tcW w:w="1935" w:type="dxa"/>
            <w:tcBorders>
              <w:bottom w:val="single" w:sz="4" w:space="0" w:color="auto"/>
            </w:tcBorders>
            <w:shd w:val="clear" w:color="auto" w:fill="FABF8F" w:themeFill="accent6" w:themeFillTint="99"/>
            <w:vAlign w:val="center"/>
          </w:tcPr>
          <w:p w14:paraId="5C610F10" w14:textId="77777777" w:rsidR="00B156E3" w:rsidRPr="00B872A5" w:rsidRDefault="00B156E3" w:rsidP="00A16D1A">
            <w:pPr>
              <w:tabs>
                <w:tab w:val="left" w:pos="-720"/>
                <w:tab w:val="left" w:pos="3333"/>
              </w:tabs>
              <w:suppressAutoHyphens/>
              <w:rPr>
                <w:rFonts w:ascii="Arial" w:hAnsi="Arial" w:cs="Arial"/>
                <w:b/>
                <w:bCs/>
                <w:spacing w:val="-2"/>
                <w:szCs w:val="24"/>
              </w:rPr>
            </w:pPr>
            <w:r w:rsidRPr="00B872A5">
              <w:rPr>
                <w:rFonts w:ascii="Arial" w:eastAsia="Times New Roman" w:hAnsi="Arial" w:cs="Arial"/>
                <w:b/>
                <w:bCs/>
                <w:color w:val="000000"/>
                <w:szCs w:val="24"/>
                <w:lang w:eastAsia="en-GB"/>
              </w:rPr>
              <w:t>Action</w:t>
            </w:r>
          </w:p>
        </w:tc>
        <w:tc>
          <w:tcPr>
            <w:tcW w:w="1940" w:type="dxa"/>
            <w:tcBorders>
              <w:bottom w:val="single" w:sz="4" w:space="0" w:color="auto"/>
            </w:tcBorders>
            <w:shd w:val="clear" w:color="auto" w:fill="FABF8F" w:themeFill="accent6" w:themeFillTint="99"/>
            <w:vAlign w:val="center"/>
          </w:tcPr>
          <w:p w14:paraId="128BCE87" w14:textId="77777777" w:rsidR="00B156E3" w:rsidRPr="00B872A5" w:rsidRDefault="00B156E3" w:rsidP="00A16D1A">
            <w:pPr>
              <w:tabs>
                <w:tab w:val="left" w:pos="-720"/>
                <w:tab w:val="left" w:pos="3333"/>
              </w:tabs>
              <w:suppressAutoHyphens/>
              <w:rPr>
                <w:rFonts w:ascii="Arial" w:hAnsi="Arial" w:cs="Arial"/>
                <w:b/>
                <w:bCs/>
                <w:spacing w:val="-2"/>
                <w:szCs w:val="24"/>
              </w:rPr>
            </w:pPr>
            <w:r w:rsidRPr="00B872A5">
              <w:rPr>
                <w:rFonts w:ascii="Arial" w:eastAsia="Times New Roman" w:hAnsi="Arial" w:cs="Arial"/>
                <w:b/>
                <w:bCs/>
                <w:color w:val="000000"/>
                <w:szCs w:val="24"/>
                <w:lang w:eastAsia="en-GB"/>
              </w:rPr>
              <w:t>Person Responsible</w:t>
            </w:r>
          </w:p>
        </w:tc>
        <w:tc>
          <w:tcPr>
            <w:tcW w:w="1937" w:type="dxa"/>
            <w:tcBorders>
              <w:bottom w:val="single" w:sz="4" w:space="0" w:color="auto"/>
            </w:tcBorders>
            <w:shd w:val="clear" w:color="auto" w:fill="FABF8F" w:themeFill="accent6" w:themeFillTint="99"/>
            <w:vAlign w:val="center"/>
          </w:tcPr>
          <w:p w14:paraId="187ED23C" w14:textId="77777777" w:rsidR="00B156E3" w:rsidRPr="00B872A5" w:rsidRDefault="00B156E3" w:rsidP="00A16D1A">
            <w:pPr>
              <w:tabs>
                <w:tab w:val="left" w:pos="-720"/>
                <w:tab w:val="left" w:pos="3333"/>
              </w:tabs>
              <w:suppressAutoHyphens/>
              <w:rPr>
                <w:rFonts w:ascii="Arial" w:hAnsi="Arial" w:cs="Arial"/>
                <w:b/>
                <w:bCs/>
                <w:spacing w:val="-2"/>
                <w:szCs w:val="24"/>
              </w:rPr>
            </w:pPr>
            <w:r w:rsidRPr="00B872A5">
              <w:rPr>
                <w:rFonts w:ascii="Arial" w:eastAsia="Times New Roman" w:hAnsi="Arial" w:cs="Arial"/>
                <w:b/>
                <w:bCs/>
                <w:color w:val="000000"/>
                <w:szCs w:val="24"/>
                <w:lang w:eastAsia="en-GB"/>
              </w:rPr>
              <w:t>Progress</w:t>
            </w:r>
          </w:p>
        </w:tc>
        <w:tc>
          <w:tcPr>
            <w:tcW w:w="1990" w:type="dxa"/>
            <w:tcBorders>
              <w:bottom w:val="single" w:sz="4" w:space="0" w:color="auto"/>
            </w:tcBorders>
            <w:shd w:val="clear" w:color="auto" w:fill="FABF8F" w:themeFill="accent6" w:themeFillTint="99"/>
            <w:vAlign w:val="center"/>
          </w:tcPr>
          <w:p w14:paraId="5453FC52" w14:textId="77777777" w:rsidR="00B156E3" w:rsidRPr="00B872A5" w:rsidRDefault="00B156E3" w:rsidP="00A16D1A">
            <w:pPr>
              <w:tabs>
                <w:tab w:val="left" w:pos="-720"/>
                <w:tab w:val="left" w:pos="3333"/>
              </w:tabs>
              <w:suppressAutoHyphens/>
              <w:rPr>
                <w:rFonts w:ascii="Arial" w:hAnsi="Arial" w:cs="Arial"/>
                <w:b/>
                <w:bCs/>
                <w:spacing w:val="-2"/>
                <w:szCs w:val="24"/>
              </w:rPr>
            </w:pPr>
            <w:r w:rsidRPr="00B872A5">
              <w:rPr>
                <w:rFonts w:ascii="Arial" w:eastAsia="Times New Roman" w:hAnsi="Arial" w:cs="Arial"/>
                <w:b/>
                <w:bCs/>
                <w:color w:val="000000"/>
                <w:szCs w:val="24"/>
                <w:lang w:eastAsia="en-GB"/>
              </w:rPr>
              <w:t>Implementation Date</w:t>
            </w:r>
          </w:p>
        </w:tc>
        <w:tc>
          <w:tcPr>
            <w:tcW w:w="2304" w:type="dxa"/>
            <w:tcBorders>
              <w:bottom w:val="single" w:sz="4" w:space="0" w:color="auto"/>
            </w:tcBorders>
            <w:shd w:val="clear" w:color="auto" w:fill="FABF8F" w:themeFill="accent6" w:themeFillTint="99"/>
            <w:vAlign w:val="center"/>
          </w:tcPr>
          <w:p w14:paraId="3503BC4B" w14:textId="77777777" w:rsidR="00B156E3" w:rsidRPr="00B872A5" w:rsidRDefault="00B156E3" w:rsidP="00A16D1A">
            <w:pPr>
              <w:tabs>
                <w:tab w:val="left" w:pos="-720"/>
                <w:tab w:val="left" w:pos="3333"/>
              </w:tabs>
              <w:suppressAutoHyphens/>
              <w:rPr>
                <w:rFonts w:ascii="Arial" w:hAnsi="Arial" w:cs="Arial"/>
                <w:b/>
                <w:bCs/>
                <w:spacing w:val="-2"/>
                <w:szCs w:val="24"/>
              </w:rPr>
            </w:pPr>
            <w:r w:rsidRPr="00B872A5">
              <w:rPr>
                <w:rFonts w:ascii="Arial" w:eastAsia="Times New Roman" w:hAnsi="Arial" w:cs="Arial"/>
                <w:b/>
                <w:bCs/>
                <w:color w:val="000000"/>
                <w:szCs w:val="24"/>
                <w:lang w:eastAsia="en-GB"/>
              </w:rPr>
              <w:t>Evidence</w:t>
            </w:r>
          </w:p>
        </w:tc>
        <w:tc>
          <w:tcPr>
            <w:tcW w:w="2126" w:type="dxa"/>
            <w:tcBorders>
              <w:bottom w:val="single" w:sz="4" w:space="0" w:color="auto"/>
            </w:tcBorders>
            <w:shd w:val="clear" w:color="auto" w:fill="FABF8F" w:themeFill="accent6" w:themeFillTint="99"/>
            <w:vAlign w:val="center"/>
          </w:tcPr>
          <w:p w14:paraId="6B5B4F4D" w14:textId="77777777" w:rsidR="00B156E3" w:rsidRPr="00B872A5" w:rsidRDefault="00B156E3" w:rsidP="00A16D1A">
            <w:pPr>
              <w:tabs>
                <w:tab w:val="left" w:pos="-720"/>
                <w:tab w:val="left" w:pos="3333"/>
              </w:tabs>
              <w:suppressAutoHyphens/>
              <w:rPr>
                <w:rFonts w:ascii="Arial" w:hAnsi="Arial" w:cs="Arial"/>
                <w:b/>
                <w:bCs/>
                <w:spacing w:val="-2"/>
                <w:szCs w:val="24"/>
              </w:rPr>
            </w:pPr>
            <w:r w:rsidRPr="00B872A5">
              <w:rPr>
                <w:rFonts w:ascii="Arial" w:eastAsia="Times New Roman" w:hAnsi="Arial" w:cs="Arial"/>
                <w:b/>
                <w:bCs/>
                <w:color w:val="000000"/>
                <w:szCs w:val="24"/>
                <w:lang w:eastAsia="en-GB"/>
              </w:rPr>
              <w:t>Comments/ Issues</w:t>
            </w:r>
          </w:p>
        </w:tc>
      </w:tr>
      <w:tr w:rsidR="00B156E3" w14:paraId="7702D2D5" w14:textId="77777777" w:rsidTr="00CA605C">
        <w:trPr>
          <w:trHeight w:val="1117"/>
        </w:trPr>
        <w:tc>
          <w:tcPr>
            <w:tcW w:w="2505" w:type="dxa"/>
            <w:shd w:val="clear" w:color="auto" w:fill="FDE9D9" w:themeFill="accent6" w:themeFillTint="33"/>
            <w:vAlign w:val="center"/>
          </w:tcPr>
          <w:p w14:paraId="20D4653E" w14:textId="77777777" w:rsidR="00B156E3" w:rsidRPr="00B872A5" w:rsidRDefault="00B156E3" w:rsidP="00A16D1A">
            <w:pPr>
              <w:tabs>
                <w:tab w:val="left" w:pos="-720"/>
                <w:tab w:val="left" w:pos="3333"/>
              </w:tabs>
              <w:suppressAutoHyphens/>
              <w:rPr>
                <w:rFonts w:ascii="Arial" w:hAnsi="Arial" w:cs="Arial"/>
                <w:b/>
                <w:bCs/>
                <w:i/>
                <w:iCs/>
                <w:spacing w:val="-2"/>
                <w:sz w:val="28"/>
                <w:szCs w:val="28"/>
              </w:rPr>
            </w:pPr>
            <w:r w:rsidRPr="00B872A5">
              <w:rPr>
                <w:rFonts w:ascii="Arial" w:eastAsia="Times New Roman" w:hAnsi="Arial" w:cs="Arial"/>
                <w:i/>
                <w:iCs/>
                <w:sz w:val="20"/>
                <w:lang w:eastAsia="en-GB"/>
              </w:rPr>
              <w:t>[Identify key issue]</w:t>
            </w:r>
          </w:p>
        </w:tc>
        <w:tc>
          <w:tcPr>
            <w:tcW w:w="1935" w:type="dxa"/>
            <w:shd w:val="clear" w:color="auto" w:fill="FDE9D9" w:themeFill="accent6" w:themeFillTint="33"/>
            <w:vAlign w:val="center"/>
          </w:tcPr>
          <w:p w14:paraId="0F3CC807" w14:textId="77777777" w:rsidR="00B156E3" w:rsidRPr="00B872A5" w:rsidRDefault="00B156E3" w:rsidP="00A16D1A">
            <w:pPr>
              <w:tabs>
                <w:tab w:val="left" w:pos="-720"/>
                <w:tab w:val="left" w:pos="3333"/>
              </w:tabs>
              <w:suppressAutoHyphens/>
              <w:rPr>
                <w:rFonts w:ascii="Arial" w:hAnsi="Arial" w:cs="Arial"/>
                <w:b/>
                <w:bCs/>
                <w:i/>
                <w:iCs/>
                <w:spacing w:val="-2"/>
                <w:sz w:val="28"/>
                <w:szCs w:val="28"/>
              </w:rPr>
            </w:pPr>
            <w:r w:rsidRPr="00B872A5">
              <w:rPr>
                <w:rFonts w:ascii="Arial" w:eastAsia="Times New Roman" w:hAnsi="Arial" w:cs="Arial"/>
                <w:i/>
                <w:iCs/>
                <w:sz w:val="20"/>
                <w:lang w:eastAsia="en-GB"/>
              </w:rPr>
              <w:t>[Identify agreed action for resolution]</w:t>
            </w:r>
          </w:p>
        </w:tc>
        <w:tc>
          <w:tcPr>
            <w:tcW w:w="1940" w:type="dxa"/>
            <w:shd w:val="clear" w:color="auto" w:fill="FDE9D9" w:themeFill="accent6" w:themeFillTint="33"/>
            <w:vAlign w:val="center"/>
          </w:tcPr>
          <w:p w14:paraId="29D2797B" w14:textId="77777777" w:rsidR="00B156E3" w:rsidRPr="00B872A5" w:rsidRDefault="00B156E3" w:rsidP="00A16D1A">
            <w:pPr>
              <w:tabs>
                <w:tab w:val="left" w:pos="-720"/>
                <w:tab w:val="left" w:pos="3333"/>
              </w:tabs>
              <w:suppressAutoHyphens/>
              <w:rPr>
                <w:rFonts w:ascii="Arial" w:hAnsi="Arial" w:cs="Arial"/>
                <w:b/>
                <w:bCs/>
                <w:i/>
                <w:iCs/>
                <w:spacing w:val="-2"/>
                <w:sz w:val="28"/>
                <w:szCs w:val="28"/>
              </w:rPr>
            </w:pPr>
            <w:r w:rsidRPr="00B872A5">
              <w:rPr>
                <w:rFonts w:ascii="Arial" w:eastAsia="Times New Roman" w:hAnsi="Arial" w:cs="Arial"/>
                <w:i/>
                <w:iCs/>
                <w:sz w:val="20"/>
                <w:lang w:eastAsia="en-GB"/>
              </w:rPr>
              <w:t>[Identify responsibility]</w:t>
            </w:r>
          </w:p>
        </w:tc>
        <w:tc>
          <w:tcPr>
            <w:tcW w:w="1937" w:type="dxa"/>
            <w:shd w:val="clear" w:color="auto" w:fill="FDE9D9" w:themeFill="accent6" w:themeFillTint="33"/>
            <w:vAlign w:val="center"/>
          </w:tcPr>
          <w:p w14:paraId="0A8B1B5C" w14:textId="77777777" w:rsidR="00B156E3" w:rsidRPr="00B872A5" w:rsidRDefault="00B156E3" w:rsidP="00A16D1A">
            <w:pPr>
              <w:tabs>
                <w:tab w:val="left" w:pos="-720"/>
                <w:tab w:val="left" w:pos="3333"/>
              </w:tabs>
              <w:suppressAutoHyphens/>
              <w:rPr>
                <w:rFonts w:ascii="Arial" w:hAnsi="Arial" w:cs="Arial"/>
                <w:b/>
                <w:bCs/>
                <w:i/>
                <w:iCs/>
                <w:spacing w:val="-2"/>
                <w:sz w:val="28"/>
                <w:szCs w:val="28"/>
              </w:rPr>
            </w:pPr>
            <w:r w:rsidRPr="00B872A5">
              <w:rPr>
                <w:rFonts w:ascii="Arial" w:eastAsia="Times New Roman" w:hAnsi="Arial" w:cs="Arial"/>
                <w:i/>
                <w:iCs/>
                <w:sz w:val="20"/>
                <w:lang w:eastAsia="en-GB"/>
              </w:rPr>
              <w:t>[identify start date, or mark complete]</w:t>
            </w:r>
          </w:p>
        </w:tc>
        <w:tc>
          <w:tcPr>
            <w:tcW w:w="1990" w:type="dxa"/>
            <w:shd w:val="clear" w:color="auto" w:fill="FDE9D9" w:themeFill="accent6" w:themeFillTint="33"/>
            <w:vAlign w:val="center"/>
          </w:tcPr>
          <w:p w14:paraId="15A54A54" w14:textId="77777777" w:rsidR="00B156E3" w:rsidRPr="00B872A5" w:rsidRDefault="00B156E3" w:rsidP="00A16D1A">
            <w:pPr>
              <w:tabs>
                <w:tab w:val="left" w:pos="-720"/>
                <w:tab w:val="left" w:pos="3333"/>
              </w:tabs>
              <w:suppressAutoHyphens/>
              <w:rPr>
                <w:rFonts w:ascii="Arial" w:hAnsi="Arial" w:cs="Arial"/>
                <w:b/>
                <w:bCs/>
                <w:i/>
                <w:iCs/>
                <w:spacing w:val="-2"/>
                <w:sz w:val="28"/>
                <w:szCs w:val="28"/>
              </w:rPr>
            </w:pPr>
            <w:r w:rsidRPr="00B872A5">
              <w:rPr>
                <w:rFonts w:ascii="Arial" w:eastAsia="Times New Roman" w:hAnsi="Arial" w:cs="Arial"/>
                <w:i/>
                <w:iCs/>
                <w:sz w:val="20"/>
                <w:lang w:eastAsia="en-GB"/>
              </w:rPr>
              <w:t>[Identify date of implementation]</w:t>
            </w:r>
          </w:p>
        </w:tc>
        <w:tc>
          <w:tcPr>
            <w:tcW w:w="2304" w:type="dxa"/>
            <w:shd w:val="clear" w:color="auto" w:fill="FDE9D9" w:themeFill="accent6" w:themeFillTint="33"/>
            <w:vAlign w:val="center"/>
          </w:tcPr>
          <w:p w14:paraId="01212AF2" w14:textId="7B1215E9" w:rsidR="00B156E3" w:rsidRPr="00B872A5" w:rsidRDefault="00B156E3" w:rsidP="00A16D1A">
            <w:pPr>
              <w:tabs>
                <w:tab w:val="left" w:pos="-720"/>
                <w:tab w:val="left" w:pos="3333"/>
              </w:tabs>
              <w:suppressAutoHyphens/>
              <w:rPr>
                <w:rFonts w:ascii="Arial" w:hAnsi="Arial" w:cs="Arial"/>
                <w:b/>
                <w:bCs/>
                <w:i/>
                <w:iCs/>
                <w:spacing w:val="-2"/>
                <w:sz w:val="28"/>
                <w:szCs w:val="28"/>
              </w:rPr>
            </w:pPr>
            <w:r w:rsidRPr="00B872A5">
              <w:rPr>
                <w:rFonts w:ascii="Arial" w:eastAsia="Times New Roman" w:hAnsi="Arial" w:cs="Arial"/>
                <w:i/>
                <w:iCs/>
                <w:sz w:val="20"/>
                <w:lang w:eastAsia="en-GB"/>
              </w:rPr>
              <w:t xml:space="preserve">[Identify evidence </w:t>
            </w:r>
            <w:r w:rsidR="00297F61">
              <w:rPr>
                <w:rFonts w:ascii="Arial" w:eastAsia="Times New Roman" w:hAnsi="Arial" w:cs="Arial"/>
                <w:i/>
                <w:iCs/>
                <w:sz w:val="20"/>
                <w:lang w:eastAsia="en-GB"/>
              </w:rPr>
              <w:t>that will show the</w:t>
            </w:r>
            <w:r w:rsidRPr="00B872A5">
              <w:rPr>
                <w:rFonts w:ascii="Arial" w:eastAsia="Times New Roman" w:hAnsi="Arial" w:cs="Arial"/>
                <w:i/>
                <w:iCs/>
                <w:sz w:val="20"/>
                <w:lang w:eastAsia="en-GB"/>
              </w:rPr>
              <w:t xml:space="preserve"> issue has been resolved</w:t>
            </w:r>
            <w:r w:rsidR="00893F79">
              <w:rPr>
                <w:rFonts w:ascii="Arial" w:eastAsia="Times New Roman" w:hAnsi="Arial" w:cs="Arial"/>
                <w:i/>
                <w:iCs/>
                <w:sz w:val="20"/>
                <w:lang w:eastAsia="en-GB"/>
              </w:rPr>
              <w:t>]</w:t>
            </w:r>
          </w:p>
        </w:tc>
        <w:tc>
          <w:tcPr>
            <w:tcW w:w="2126" w:type="dxa"/>
            <w:shd w:val="clear" w:color="auto" w:fill="FDE9D9" w:themeFill="accent6" w:themeFillTint="33"/>
          </w:tcPr>
          <w:p w14:paraId="707942C1" w14:textId="77777777" w:rsidR="00B156E3" w:rsidRPr="00B872A5" w:rsidRDefault="00B156E3" w:rsidP="00A16D1A">
            <w:pPr>
              <w:tabs>
                <w:tab w:val="left" w:pos="-720"/>
                <w:tab w:val="left" w:pos="3333"/>
              </w:tabs>
              <w:suppressAutoHyphens/>
              <w:rPr>
                <w:rFonts w:ascii="Arial" w:hAnsi="Arial" w:cs="Arial"/>
                <w:b/>
                <w:bCs/>
                <w:i/>
                <w:iCs/>
                <w:spacing w:val="-2"/>
                <w:sz w:val="28"/>
                <w:szCs w:val="28"/>
              </w:rPr>
            </w:pPr>
          </w:p>
        </w:tc>
      </w:tr>
      <w:tr w:rsidR="00B156E3" w14:paraId="5537DD93" w14:textId="77777777" w:rsidTr="00CA605C">
        <w:trPr>
          <w:trHeight w:val="400"/>
        </w:trPr>
        <w:tc>
          <w:tcPr>
            <w:tcW w:w="2505" w:type="dxa"/>
          </w:tcPr>
          <w:p w14:paraId="58CE2FED" w14:textId="77777777" w:rsidR="00B156E3" w:rsidRDefault="00B156E3" w:rsidP="00A16D1A">
            <w:pPr>
              <w:tabs>
                <w:tab w:val="left" w:pos="-720"/>
                <w:tab w:val="left" w:pos="3333"/>
              </w:tabs>
              <w:suppressAutoHyphens/>
              <w:rPr>
                <w:rFonts w:ascii="Arial" w:hAnsi="Arial" w:cs="Arial"/>
                <w:b/>
                <w:bCs/>
                <w:spacing w:val="-2"/>
                <w:sz w:val="28"/>
                <w:szCs w:val="28"/>
              </w:rPr>
            </w:pPr>
          </w:p>
        </w:tc>
        <w:tc>
          <w:tcPr>
            <w:tcW w:w="1935" w:type="dxa"/>
          </w:tcPr>
          <w:p w14:paraId="79118B62" w14:textId="77777777" w:rsidR="00B156E3" w:rsidRDefault="00B156E3" w:rsidP="00A16D1A">
            <w:pPr>
              <w:tabs>
                <w:tab w:val="left" w:pos="-720"/>
                <w:tab w:val="left" w:pos="3333"/>
              </w:tabs>
              <w:suppressAutoHyphens/>
              <w:rPr>
                <w:rFonts w:ascii="Arial" w:hAnsi="Arial" w:cs="Arial"/>
                <w:b/>
                <w:bCs/>
                <w:spacing w:val="-2"/>
                <w:sz w:val="28"/>
                <w:szCs w:val="28"/>
              </w:rPr>
            </w:pPr>
          </w:p>
        </w:tc>
        <w:tc>
          <w:tcPr>
            <w:tcW w:w="1940" w:type="dxa"/>
          </w:tcPr>
          <w:p w14:paraId="311D2B35" w14:textId="77777777" w:rsidR="00B156E3" w:rsidRDefault="00B156E3" w:rsidP="00A16D1A">
            <w:pPr>
              <w:tabs>
                <w:tab w:val="left" w:pos="-720"/>
                <w:tab w:val="left" w:pos="3333"/>
              </w:tabs>
              <w:suppressAutoHyphens/>
              <w:rPr>
                <w:rFonts w:ascii="Arial" w:hAnsi="Arial" w:cs="Arial"/>
                <w:b/>
                <w:bCs/>
                <w:spacing w:val="-2"/>
                <w:sz w:val="28"/>
                <w:szCs w:val="28"/>
              </w:rPr>
            </w:pPr>
          </w:p>
        </w:tc>
        <w:tc>
          <w:tcPr>
            <w:tcW w:w="1937" w:type="dxa"/>
          </w:tcPr>
          <w:p w14:paraId="470F6CCA" w14:textId="77777777" w:rsidR="00B156E3" w:rsidRDefault="00B156E3" w:rsidP="00A16D1A">
            <w:pPr>
              <w:tabs>
                <w:tab w:val="left" w:pos="-720"/>
                <w:tab w:val="left" w:pos="3333"/>
              </w:tabs>
              <w:suppressAutoHyphens/>
              <w:rPr>
                <w:rFonts w:ascii="Arial" w:hAnsi="Arial" w:cs="Arial"/>
                <w:b/>
                <w:bCs/>
                <w:spacing w:val="-2"/>
                <w:sz w:val="28"/>
                <w:szCs w:val="28"/>
              </w:rPr>
            </w:pPr>
          </w:p>
        </w:tc>
        <w:tc>
          <w:tcPr>
            <w:tcW w:w="1990" w:type="dxa"/>
          </w:tcPr>
          <w:p w14:paraId="35CD67BC" w14:textId="77777777" w:rsidR="00B156E3" w:rsidRDefault="00B156E3" w:rsidP="00A16D1A">
            <w:pPr>
              <w:tabs>
                <w:tab w:val="left" w:pos="-720"/>
                <w:tab w:val="left" w:pos="3333"/>
              </w:tabs>
              <w:suppressAutoHyphens/>
              <w:rPr>
                <w:rFonts w:ascii="Arial" w:hAnsi="Arial" w:cs="Arial"/>
                <w:b/>
                <w:bCs/>
                <w:spacing w:val="-2"/>
                <w:sz w:val="28"/>
                <w:szCs w:val="28"/>
              </w:rPr>
            </w:pPr>
          </w:p>
        </w:tc>
        <w:tc>
          <w:tcPr>
            <w:tcW w:w="2304" w:type="dxa"/>
          </w:tcPr>
          <w:p w14:paraId="241175C9" w14:textId="77777777" w:rsidR="00B156E3" w:rsidRDefault="00B156E3" w:rsidP="00A16D1A">
            <w:pPr>
              <w:tabs>
                <w:tab w:val="left" w:pos="-720"/>
                <w:tab w:val="left" w:pos="3333"/>
              </w:tabs>
              <w:suppressAutoHyphens/>
              <w:rPr>
                <w:rFonts w:ascii="Arial" w:hAnsi="Arial" w:cs="Arial"/>
                <w:b/>
                <w:bCs/>
                <w:spacing w:val="-2"/>
                <w:sz w:val="28"/>
                <w:szCs w:val="28"/>
              </w:rPr>
            </w:pPr>
          </w:p>
        </w:tc>
        <w:tc>
          <w:tcPr>
            <w:tcW w:w="2126" w:type="dxa"/>
          </w:tcPr>
          <w:p w14:paraId="4CE0555E" w14:textId="77777777" w:rsidR="00B156E3" w:rsidRDefault="00B156E3" w:rsidP="00A16D1A">
            <w:pPr>
              <w:tabs>
                <w:tab w:val="left" w:pos="-720"/>
                <w:tab w:val="left" w:pos="3333"/>
              </w:tabs>
              <w:suppressAutoHyphens/>
              <w:rPr>
                <w:rFonts w:ascii="Arial" w:hAnsi="Arial" w:cs="Arial"/>
                <w:b/>
                <w:bCs/>
                <w:spacing w:val="-2"/>
                <w:sz w:val="28"/>
                <w:szCs w:val="28"/>
              </w:rPr>
            </w:pPr>
          </w:p>
        </w:tc>
      </w:tr>
      <w:tr w:rsidR="00B156E3" w14:paraId="0452C815" w14:textId="77777777" w:rsidTr="00CA605C">
        <w:trPr>
          <w:trHeight w:val="429"/>
        </w:trPr>
        <w:tc>
          <w:tcPr>
            <w:tcW w:w="2505" w:type="dxa"/>
          </w:tcPr>
          <w:p w14:paraId="2FEAEA27" w14:textId="77777777" w:rsidR="00B156E3" w:rsidRDefault="00B156E3" w:rsidP="00A16D1A">
            <w:pPr>
              <w:tabs>
                <w:tab w:val="left" w:pos="-720"/>
                <w:tab w:val="left" w:pos="3333"/>
              </w:tabs>
              <w:suppressAutoHyphens/>
              <w:rPr>
                <w:rFonts w:ascii="Arial" w:hAnsi="Arial" w:cs="Arial"/>
                <w:b/>
                <w:bCs/>
                <w:spacing w:val="-2"/>
                <w:sz w:val="28"/>
                <w:szCs w:val="28"/>
              </w:rPr>
            </w:pPr>
          </w:p>
        </w:tc>
        <w:tc>
          <w:tcPr>
            <w:tcW w:w="1935" w:type="dxa"/>
          </w:tcPr>
          <w:p w14:paraId="62259A9B" w14:textId="77777777" w:rsidR="00B156E3" w:rsidRDefault="00B156E3" w:rsidP="00A16D1A">
            <w:pPr>
              <w:tabs>
                <w:tab w:val="left" w:pos="-720"/>
                <w:tab w:val="left" w:pos="3333"/>
              </w:tabs>
              <w:suppressAutoHyphens/>
              <w:rPr>
                <w:rFonts w:ascii="Arial" w:hAnsi="Arial" w:cs="Arial"/>
                <w:b/>
                <w:bCs/>
                <w:spacing w:val="-2"/>
                <w:sz w:val="28"/>
                <w:szCs w:val="28"/>
              </w:rPr>
            </w:pPr>
          </w:p>
        </w:tc>
        <w:tc>
          <w:tcPr>
            <w:tcW w:w="1940" w:type="dxa"/>
          </w:tcPr>
          <w:p w14:paraId="57A90E3D" w14:textId="77777777" w:rsidR="00B156E3" w:rsidRDefault="00B156E3" w:rsidP="00A16D1A">
            <w:pPr>
              <w:tabs>
                <w:tab w:val="left" w:pos="-720"/>
                <w:tab w:val="left" w:pos="3333"/>
              </w:tabs>
              <w:suppressAutoHyphens/>
              <w:rPr>
                <w:rFonts w:ascii="Arial" w:hAnsi="Arial" w:cs="Arial"/>
                <w:b/>
                <w:bCs/>
                <w:spacing w:val="-2"/>
                <w:sz w:val="28"/>
                <w:szCs w:val="28"/>
              </w:rPr>
            </w:pPr>
          </w:p>
        </w:tc>
        <w:tc>
          <w:tcPr>
            <w:tcW w:w="1937" w:type="dxa"/>
          </w:tcPr>
          <w:p w14:paraId="0B942383" w14:textId="77777777" w:rsidR="00B156E3" w:rsidRDefault="00B156E3" w:rsidP="00A16D1A">
            <w:pPr>
              <w:tabs>
                <w:tab w:val="left" w:pos="-720"/>
                <w:tab w:val="left" w:pos="3333"/>
              </w:tabs>
              <w:suppressAutoHyphens/>
              <w:rPr>
                <w:rFonts w:ascii="Arial" w:hAnsi="Arial" w:cs="Arial"/>
                <w:b/>
                <w:bCs/>
                <w:spacing w:val="-2"/>
                <w:sz w:val="28"/>
                <w:szCs w:val="28"/>
              </w:rPr>
            </w:pPr>
          </w:p>
        </w:tc>
        <w:tc>
          <w:tcPr>
            <w:tcW w:w="1990" w:type="dxa"/>
          </w:tcPr>
          <w:p w14:paraId="4D231AE7" w14:textId="77777777" w:rsidR="00B156E3" w:rsidRDefault="00B156E3" w:rsidP="00A16D1A">
            <w:pPr>
              <w:tabs>
                <w:tab w:val="left" w:pos="-720"/>
                <w:tab w:val="left" w:pos="3333"/>
              </w:tabs>
              <w:suppressAutoHyphens/>
              <w:rPr>
                <w:rFonts w:ascii="Arial" w:hAnsi="Arial" w:cs="Arial"/>
                <w:b/>
                <w:bCs/>
                <w:spacing w:val="-2"/>
                <w:sz w:val="28"/>
                <w:szCs w:val="28"/>
              </w:rPr>
            </w:pPr>
          </w:p>
        </w:tc>
        <w:tc>
          <w:tcPr>
            <w:tcW w:w="2304" w:type="dxa"/>
          </w:tcPr>
          <w:p w14:paraId="56CBE03D" w14:textId="77777777" w:rsidR="00B156E3" w:rsidRDefault="00B156E3" w:rsidP="00A16D1A">
            <w:pPr>
              <w:tabs>
                <w:tab w:val="left" w:pos="-720"/>
                <w:tab w:val="left" w:pos="3333"/>
              </w:tabs>
              <w:suppressAutoHyphens/>
              <w:rPr>
                <w:rFonts w:ascii="Arial" w:hAnsi="Arial" w:cs="Arial"/>
                <w:b/>
                <w:bCs/>
                <w:spacing w:val="-2"/>
                <w:sz w:val="28"/>
                <w:szCs w:val="28"/>
              </w:rPr>
            </w:pPr>
          </w:p>
        </w:tc>
        <w:tc>
          <w:tcPr>
            <w:tcW w:w="2126" w:type="dxa"/>
          </w:tcPr>
          <w:p w14:paraId="66667992" w14:textId="77777777" w:rsidR="00B156E3" w:rsidRDefault="00B156E3" w:rsidP="00A16D1A">
            <w:pPr>
              <w:tabs>
                <w:tab w:val="left" w:pos="-720"/>
                <w:tab w:val="left" w:pos="3333"/>
              </w:tabs>
              <w:suppressAutoHyphens/>
              <w:rPr>
                <w:rFonts w:ascii="Arial" w:hAnsi="Arial" w:cs="Arial"/>
                <w:b/>
                <w:bCs/>
                <w:spacing w:val="-2"/>
                <w:sz w:val="28"/>
                <w:szCs w:val="28"/>
              </w:rPr>
            </w:pPr>
          </w:p>
        </w:tc>
      </w:tr>
      <w:tr w:rsidR="00B156E3" w14:paraId="31A9CB19" w14:textId="77777777" w:rsidTr="00CA605C">
        <w:trPr>
          <w:trHeight w:val="429"/>
        </w:trPr>
        <w:tc>
          <w:tcPr>
            <w:tcW w:w="2505" w:type="dxa"/>
          </w:tcPr>
          <w:p w14:paraId="07505C39" w14:textId="77777777" w:rsidR="00B156E3" w:rsidRDefault="00B156E3" w:rsidP="00A16D1A">
            <w:pPr>
              <w:tabs>
                <w:tab w:val="left" w:pos="-720"/>
                <w:tab w:val="left" w:pos="3333"/>
              </w:tabs>
              <w:suppressAutoHyphens/>
              <w:rPr>
                <w:rFonts w:ascii="Arial" w:hAnsi="Arial" w:cs="Arial"/>
                <w:b/>
                <w:bCs/>
                <w:spacing w:val="-2"/>
                <w:sz w:val="28"/>
                <w:szCs w:val="28"/>
              </w:rPr>
            </w:pPr>
          </w:p>
        </w:tc>
        <w:tc>
          <w:tcPr>
            <w:tcW w:w="1935" w:type="dxa"/>
          </w:tcPr>
          <w:p w14:paraId="30EEA47D" w14:textId="77777777" w:rsidR="00B156E3" w:rsidRDefault="00B156E3" w:rsidP="00A16D1A">
            <w:pPr>
              <w:tabs>
                <w:tab w:val="left" w:pos="-720"/>
                <w:tab w:val="left" w:pos="3333"/>
              </w:tabs>
              <w:suppressAutoHyphens/>
              <w:rPr>
                <w:rFonts w:ascii="Arial" w:hAnsi="Arial" w:cs="Arial"/>
                <w:b/>
                <w:bCs/>
                <w:spacing w:val="-2"/>
                <w:sz w:val="28"/>
                <w:szCs w:val="28"/>
              </w:rPr>
            </w:pPr>
          </w:p>
        </w:tc>
        <w:tc>
          <w:tcPr>
            <w:tcW w:w="1940" w:type="dxa"/>
          </w:tcPr>
          <w:p w14:paraId="4E292893" w14:textId="77777777" w:rsidR="00B156E3" w:rsidRDefault="00B156E3" w:rsidP="00A16D1A">
            <w:pPr>
              <w:tabs>
                <w:tab w:val="left" w:pos="-720"/>
                <w:tab w:val="left" w:pos="3333"/>
              </w:tabs>
              <w:suppressAutoHyphens/>
              <w:rPr>
                <w:rFonts w:ascii="Arial" w:hAnsi="Arial" w:cs="Arial"/>
                <w:b/>
                <w:bCs/>
                <w:spacing w:val="-2"/>
                <w:sz w:val="28"/>
                <w:szCs w:val="28"/>
              </w:rPr>
            </w:pPr>
          </w:p>
        </w:tc>
        <w:tc>
          <w:tcPr>
            <w:tcW w:w="1937" w:type="dxa"/>
          </w:tcPr>
          <w:p w14:paraId="1C066F17" w14:textId="77777777" w:rsidR="00B156E3" w:rsidRDefault="00B156E3" w:rsidP="00A16D1A">
            <w:pPr>
              <w:tabs>
                <w:tab w:val="left" w:pos="-720"/>
                <w:tab w:val="left" w:pos="3333"/>
              </w:tabs>
              <w:suppressAutoHyphens/>
              <w:rPr>
                <w:rFonts w:ascii="Arial" w:hAnsi="Arial" w:cs="Arial"/>
                <w:b/>
                <w:bCs/>
                <w:spacing w:val="-2"/>
                <w:sz w:val="28"/>
                <w:szCs w:val="28"/>
              </w:rPr>
            </w:pPr>
          </w:p>
        </w:tc>
        <w:tc>
          <w:tcPr>
            <w:tcW w:w="1990" w:type="dxa"/>
          </w:tcPr>
          <w:p w14:paraId="3DE0771C" w14:textId="77777777" w:rsidR="00B156E3" w:rsidRDefault="00B156E3" w:rsidP="00A16D1A">
            <w:pPr>
              <w:tabs>
                <w:tab w:val="left" w:pos="-720"/>
                <w:tab w:val="left" w:pos="3333"/>
              </w:tabs>
              <w:suppressAutoHyphens/>
              <w:rPr>
                <w:rFonts w:ascii="Arial" w:hAnsi="Arial" w:cs="Arial"/>
                <w:b/>
                <w:bCs/>
                <w:spacing w:val="-2"/>
                <w:sz w:val="28"/>
                <w:szCs w:val="28"/>
              </w:rPr>
            </w:pPr>
          </w:p>
        </w:tc>
        <w:tc>
          <w:tcPr>
            <w:tcW w:w="2304" w:type="dxa"/>
          </w:tcPr>
          <w:p w14:paraId="67463806" w14:textId="77777777" w:rsidR="00B156E3" w:rsidRDefault="00B156E3" w:rsidP="00A16D1A">
            <w:pPr>
              <w:tabs>
                <w:tab w:val="left" w:pos="-720"/>
                <w:tab w:val="left" w:pos="3333"/>
              </w:tabs>
              <w:suppressAutoHyphens/>
              <w:rPr>
                <w:rFonts w:ascii="Arial" w:hAnsi="Arial" w:cs="Arial"/>
                <w:b/>
                <w:bCs/>
                <w:spacing w:val="-2"/>
                <w:sz w:val="28"/>
                <w:szCs w:val="28"/>
              </w:rPr>
            </w:pPr>
          </w:p>
        </w:tc>
        <w:tc>
          <w:tcPr>
            <w:tcW w:w="2126" w:type="dxa"/>
          </w:tcPr>
          <w:p w14:paraId="0BE029A1" w14:textId="77777777" w:rsidR="00B156E3" w:rsidRDefault="00B156E3" w:rsidP="00A16D1A">
            <w:pPr>
              <w:tabs>
                <w:tab w:val="left" w:pos="-720"/>
                <w:tab w:val="left" w:pos="3333"/>
              </w:tabs>
              <w:suppressAutoHyphens/>
              <w:rPr>
                <w:rFonts w:ascii="Arial" w:hAnsi="Arial" w:cs="Arial"/>
                <w:b/>
                <w:bCs/>
                <w:spacing w:val="-2"/>
                <w:sz w:val="28"/>
                <w:szCs w:val="28"/>
              </w:rPr>
            </w:pPr>
          </w:p>
        </w:tc>
      </w:tr>
    </w:tbl>
    <w:p w14:paraId="0DFBA9AD" w14:textId="0AA9173C" w:rsidR="00E40F7F" w:rsidRDefault="00E40F7F">
      <w:pPr>
        <w:tabs>
          <w:tab w:val="right" w:pos="9026"/>
        </w:tabs>
        <w:suppressAutoHyphens/>
        <w:jc w:val="both"/>
        <w:rPr>
          <w:rFonts w:ascii="Arial" w:hAnsi="Arial"/>
          <w:spacing w:val="-2"/>
          <w:sz w:val="22"/>
          <w:szCs w:val="22"/>
        </w:rPr>
      </w:pPr>
    </w:p>
    <w:p w14:paraId="13ED13EB" w14:textId="77777777" w:rsidR="00E40F7F" w:rsidRPr="00E519DD" w:rsidRDefault="00E40F7F">
      <w:pPr>
        <w:tabs>
          <w:tab w:val="right" w:pos="9026"/>
        </w:tabs>
        <w:suppressAutoHyphens/>
        <w:jc w:val="both"/>
        <w:rPr>
          <w:rFonts w:ascii="Arial" w:hAnsi="Arial"/>
          <w:spacing w:val="-2"/>
          <w:sz w:val="22"/>
          <w:szCs w:val="22"/>
        </w:rPr>
      </w:pPr>
    </w:p>
    <w:sectPr w:rsidR="00E40F7F" w:rsidRPr="00E519DD" w:rsidSect="002E7AC7">
      <w:footerReference w:type="even" r:id="rId9"/>
      <w:footerReference w:type="default" r:id="rId10"/>
      <w:footerReference w:type="first" r:id="rId11"/>
      <w:type w:val="continuous"/>
      <w:pgSz w:w="16838" w:h="11899" w:orient="landscape"/>
      <w:pgMar w:top="1134" w:right="992" w:bottom="1134" w:left="992"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8F7B2" w14:textId="77777777" w:rsidR="005B4B61" w:rsidRDefault="005B4B61">
      <w:r>
        <w:separator/>
      </w:r>
    </w:p>
  </w:endnote>
  <w:endnote w:type="continuationSeparator" w:id="0">
    <w:p w14:paraId="7D02136C" w14:textId="77777777" w:rsidR="005B4B61" w:rsidRDefault="005B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C975" w14:textId="77777777" w:rsidR="00770987" w:rsidRDefault="00770987" w:rsidP="001F3A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3B4C4C" w14:textId="77777777" w:rsidR="00770987" w:rsidRDefault="00770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815269"/>
      <w:docPartObj>
        <w:docPartGallery w:val="Page Numbers (Bottom of Page)"/>
        <w:docPartUnique/>
      </w:docPartObj>
    </w:sdtPr>
    <w:sdtEndPr>
      <w:rPr>
        <w:noProof/>
      </w:rPr>
    </w:sdtEndPr>
    <w:sdtContent>
      <w:p w14:paraId="255DD867" w14:textId="6E375433" w:rsidR="00056B05" w:rsidRDefault="00056B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BE1FD0" w14:textId="77777777" w:rsidR="00056B05" w:rsidRDefault="00056B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237275"/>
      <w:docPartObj>
        <w:docPartGallery w:val="Page Numbers (Bottom of Page)"/>
        <w:docPartUnique/>
      </w:docPartObj>
    </w:sdtPr>
    <w:sdtEndPr>
      <w:rPr>
        <w:noProof/>
      </w:rPr>
    </w:sdtEndPr>
    <w:sdtContent>
      <w:p w14:paraId="751B46DB" w14:textId="13E1F090" w:rsidR="00494DA6" w:rsidRDefault="00494D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46C1D6" w14:textId="77777777" w:rsidR="009C1741" w:rsidRDefault="009C1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423A3" w14:textId="77777777" w:rsidR="005B4B61" w:rsidRDefault="005B4B61">
      <w:r>
        <w:separator/>
      </w:r>
    </w:p>
  </w:footnote>
  <w:footnote w:type="continuationSeparator" w:id="0">
    <w:p w14:paraId="18944BA9" w14:textId="77777777" w:rsidR="005B4B61" w:rsidRDefault="005B4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D3A24"/>
    <w:multiLevelType w:val="hybridMultilevel"/>
    <w:tmpl w:val="8F681D76"/>
    <w:lvl w:ilvl="0" w:tplc="9DBE2C42">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32B58"/>
    <w:multiLevelType w:val="hybridMultilevel"/>
    <w:tmpl w:val="19D8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C4BCA"/>
    <w:multiLevelType w:val="hybridMultilevel"/>
    <w:tmpl w:val="7716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912FC"/>
    <w:multiLevelType w:val="hybridMultilevel"/>
    <w:tmpl w:val="226257F8"/>
    <w:lvl w:ilvl="0" w:tplc="59C2BDBA">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3A1043"/>
    <w:multiLevelType w:val="hybridMultilevel"/>
    <w:tmpl w:val="5D10AEF6"/>
    <w:lvl w:ilvl="0" w:tplc="A9FA5528">
      <w:start w:val="1"/>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6176D"/>
    <w:multiLevelType w:val="hybridMultilevel"/>
    <w:tmpl w:val="14AA3922"/>
    <w:lvl w:ilvl="0" w:tplc="354ABB56">
      <w:start w:val="1"/>
      <w:numFmt w:val="lowerLetter"/>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74A0B"/>
    <w:multiLevelType w:val="hybridMultilevel"/>
    <w:tmpl w:val="65A297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C31755"/>
    <w:multiLevelType w:val="hybridMultilevel"/>
    <w:tmpl w:val="92EAA3E8"/>
    <w:lvl w:ilvl="0" w:tplc="08090019">
      <w:start w:val="1"/>
      <w:numFmt w:val="lowerLetter"/>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944D24"/>
    <w:multiLevelType w:val="hybridMultilevel"/>
    <w:tmpl w:val="C2AE3266"/>
    <w:lvl w:ilvl="0" w:tplc="CEAE7C9E">
      <w:start w:val="1"/>
      <w:numFmt w:val="lowerLetter"/>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9F1F34"/>
    <w:multiLevelType w:val="hybridMultilevel"/>
    <w:tmpl w:val="9510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5232E1"/>
    <w:multiLevelType w:val="hybridMultilevel"/>
    <w:tmpl w:val="5D7A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EC6B9F"/>
    <w:multiLevelType w:val="hybridMultilevel"/>
    <w:tmpl w:val="FBB28E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DE51B9"/>
    <w:multiLevelType w:val="hybridMultilevel"/>
    <w:tmpl w:val="CF544850"/>
    <w:lvl w:ilvl="0" w:tplc="11A07C80">
      <w:start w:val="1"/>
      <w:numFmt w:val="lowerLetter"/>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2C61BE0"/>
    <w:multiLevelType w:val="hybridMultilevel"/>
    <w:tmpl w:val="C9D6C46C"/>
    <w:lvl w:ilvl="0" w:tplc="F8AC7EC0">
      <w:start w:val="1"/>
      <w:numFmt w:val="lowerLetter"/>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4D4894"/>
    <w:multiLevelType w:val="hybridMultilevel"/>
    <w:tmpl w:val="DC44BC10"/>
    <w:lvl w:ilvl="0" w:tplc="54F00D60">
      <w:start w:val="1"/>
      <w:numFmt w:val="lowerLetter"/>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4E0CAB"/>
    <w:multiLevelType w:val="hybridMultilevel"/>
    <w:tmpl w:val="486482E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3923E6"/>
    <w:multiLevelType w:val="hybridMultilevel"/>
    <w:tmpl w:val="B6F6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22343E"/>
    <w:multiLevelType w:val="hybridMultilevel"/>
    <w:tmpl w:val="E7D0BBF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921684"/>
    <w:multiLevelType w:val="hybridMultilevel"/>
    <w:tmpl w:val="11288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
  </w:num>
  <w:num w:numId="4">
    <w:abstractNumId w:val="6"/>
  </w:num>
  <w:num w:numId="5">
    <w:abstractNumId w:val="9"/>
  </w:num>
  <w:num w:numId="6">
    <w:abstractNumId w:val="2"/>
  </w:num>
  <w:num w:numId="7">
    <w:abstractNumId w:val="16"/>
  </w:num>
  <w:num w:numId="8">
    <w:abstractNumId w:val="10"/>
  </w:num>
  <w:num w:numId="9">
    <w:abstractNumId w:val="17"/>
  </w:num>
  <w:num w:numId="10">
    <w:abstractNumId w:val="14"/>
  </w:num>
  <w:num w:numId="11">
    <w:abstractNumId w:val="0"/>
  </w:num>
  <w:num w:numId="12">
    <w:abstractNumId w:val="8"/>
  </w:num>
  <w:num w:numId="13">
    <w:abstractNumId w:val="5"/>
  </w:num>
  <w:num w:numId="14">
    <w:abstractNumId w:val="4"/>
  </w:num>
  <w:num w:numId="15">
    <w:abstractNumId w:val="15"/>
  </w:num>
  <w:num w:numId="16">
    <w:abstractNumId w:val="3"/>
  </w:num>
  <w:num w:numId="17">
    <w:abstractNumId w:val="13"/>
  </w:num>
  <w:num w:numId="18">
    <w:abstractNumId w:val="12"/>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B12"/>
    <w:rsid w:val="00000281"/>
    <w:rsid w:val="00000FBE"/>
    <w:rsid w:val="00003ACB"/>
    <w:rsid w:val="00003F74"/>
    <w:rsid w:val="000044EA"/>
    <w:rsid w:val="0000486E"/>
    <w:rsid w:val="00004EAC"/>
    <w:rsid w:val="00006558"/>
    <w:rsid w:val="00007F6F"/>
    <w:rsid w:val="00010381"/>
    <w:rsid w:val="00014543"/>
    <w:rsid w:val="00015406"/>
    <w:rsid w:val="000229D5"/>
    <w:rsid w:val="00023D63"/>
    <w:rsid w:val="0002413A"/>
    <w:rsid w:val="00026A72"/>
    <w:rsid w:val="00030318"/>
    <w:rsid w:val="000320AD"/>
    <w:rsid w:val="00036B24"/>
    <w:rsid w:val="000375B9"/>
    <w:rsid w:val="00040760"/>
    <w:rsid w:val="00040A2E"/>
    <w:rsid w:val="00040ADE"/>
    <w:rsid w:val="00041142"/>
    <w:rsid w:val="00042842"/>
    <w:rsid w:val="00043BBD"/>
    <w:rsid w:val="00045973"/>
    <w:rsid w:val="00045F1C"/>
    <w:rsid w:val="00051C5F"/>
    <w:rsid w:val="0005320C"/>
    <w:rsid w:val="0005388B"/>
    <w:rsid w:val="00053D60"/>
    <w:rsid w:val="00054D66"/>
    <w:rsid w:val="00056713"/>
    <w:rsid w:val="00056B05"/>
    <w:rsid w:val="000608CD"/>
    <w:rsid w:val="00062CBB"/>
    <w:rsid w:val="00065843"/>
    <w:rsid w:val="0006639B"/>
    <w:rsid w:val="00072038"/>
    <w:rsid w:val="00072BE1"/>
    <w:rsid w:val="000738C6"/>
    <w:rsid w:val="00081B6B"/>
    <w:rsid w:val="00082988"/>
    <w:rsid w:val="00084122"/>
    <w:rsid w:val="000847F1"/>
    <w:rsid w:val="0008670F"/>
    <w:rsid w:val="00087DA6"/>
    <w:rsid w:val="00087F6D"/>
    <w:rsid w:val="00090EF7"/>
    <w:rsid w:val="0009575C"/>
    <w:rsid w:val="00096506"/>
    <w:rsid w:val="000A0A0C"/>
    <w:rsid w:val="000A1A65"/>
    <w:rsid w:val="000A2F8C"/>
    <w:rsid w:val="000A371B"/>
    <w:rsid w:val="000A3CD3"/>
    <w:rsid w:val="000A3D06"/>
    <w:rsid w:val="000A4085"/>
    <w:rsid w:val="000A5AB8"/>
    <w:rsid w:val="000B0B39"/>
    <w:rsid w:val="000B59FC"/>
    <w:rsid w:val="000B5E01"/>
    <w:rsid w:val="000C056E"/>
    <w:rsid w:val="000C2477"/>
    <w:rsid w:val="000C26A4"/>
    <w:rsid w:val="000C3209"/>
    <w:rsid w:val="000C52A0"/>
    <w:rsid w:val="000C67E6"/>
    <w:rsid w:val="000D0512"/>
    <w:rsid w:val="000D44CD"/>
    <w:rsid w:val="000D4D96"/>
    <w:rsid w:val="000D61BA"/>
    <w:rsid w:val="000D6446"/>
    <w:rsid w:val="000D76DB"/>
    <w:rsid w:val="000D78AF"/>
    <w:rsid w:val="000E1BC7"/>
    <w:rsid w:val="000E3A2E"/>
    <w:rsid w:val="000E3E86"/>
    <w:rsid w:val="000E588E"/>
    <w:rsid w:val="000E661F"/>
    <w:rsid w:val="000E6E0C"/>
    <w:rsid w:val="000E7FCE"/>
    <w:rsid w:val="000F0E53"/>
    <w:rsid w:val="000F2FE0"/>
    <w:rsid w:val="000F369F"/>
    <w:rsid w:val="000F3DB0"/>
    <w:rsid w:val="000F7124"/>
    <w:rsid w:val="000F72A6"/>
    <w:rsid w:val="00100A87"/>
    <w:rsid w:val="001034A5"/>
    <w:rsid w:val="00110C9B"/>
    <w:rsid w:val="001119DF"/>
    <w:rsid w:val="00112619"/>
    <w:rsid w:val="0011438A"/>
    <w:rsid w:val="001147CF"/>
    <w:rsid w:val="001150F0"/>
    <w:rsid w:val="0011638E"/>
    <w:rsid w:val="00120334"/>
    <w:rsid w:val="0012058E"/>
    <w:rsid w:val="00121916"/>
    <w:rsid w:val="001237B8"/>
    <w:rsid w:val="00126355"/>
    <w:rsid w:val="00130149"/>
    <w:rsid w:val="001308BE"/>
    <w:rsid w:val="00131FCA"/>
    <w:rsid w:val="001324C1"/>
    <w:rsid w:val="00135823"/>
    <w:rsid w:val="00140FCC"/>
    <w:rsid w:val="0014123D"/>
    <w:rsid w:val="001458B8"/>
    <w:rsid w:val="00146FFB"/>
    <w:rsid w:val="001505A9"/>
    <w:rsid w:val="00151006"/>
    <w:rsid w:val="0015147C"/>
    <w:rsid w:val="00152583"/>
    <w:rsid w:val="001546B4"/>
    <w:rsid w:val="001551A6"/>
    <w:rsid w:val="00155C70"/>
    <w:rsid w:val="00156241"/>
    <w:rsid w:val="001575CE"/>
    <w:rsid w:val="0016344D"/>
    <w:rsid w:val="001647DB"/>
    <w:rsid w:val="00164B8B"/>
    <w:rsid w:val="001662F6"/>
    <w:rsid w:val="00166869"/>
    <w:rsid w:val="00166AF0"/>
    <w:rsid w:val="0017065D"/>
    <w:rsid w:val="0017084E"/>
    <w:rsid w:val="0017330A"/>
    <w:rsid w:val="001735DE"/>
    <w:rsid w:val="001768ED"/>
    <w:rsid w:val="00176B8B"/>
    <w:rsid w:val="00176CA7"/>
    <w:rsid w:val="001774A5"/>
    <w:rsid w:val="0018277F"/>
    <w:rsid w:val="00183606"/>
    <w:rsid w:val="0018381E"/>
    <w:rsid w:val="00185B90"/>
    <w:rsid w:val="00186432"/>
    <w:rsid w:val="0019059D"/>
    <w:rsid w:val="0019221A"/>
    <w:rsid w:val="0019351C"/>
    <w:rsid w:val="001969B6"/>
    <w:rsid w:val="00196D33"/>
    <w:rsid w:val="001A03DF"/>
    <w:rsid w:val="001A0534"/>
    <w:rsid w:val="001A3C75"/>
    <w:rsid w:val="001A51EC"/>
    <w:rsid w:val="001A69A3"/>
    <w:rsid w:val="001A7831"/>
    <w:rsid w:val="001B108F"/>
    <w:rsid w:val="001B30AF"/>
    <w:rsid w:val="001B5524"/>
    <w:rsid w:val="001B56C8"/>
    <w:rsid w:val="001B77C5"/>
    <w:rsid w:val="001B7818"/>
    <w:rsid w:val="001C0220"/>
    <w:rsid w:val="001C2DDB"/>
    <w:rsid w:val="001C5A7E"/>
    <w:rsid w:val="001D1466"/>
    <w:rsid w:val="001D39A3"/>
    <w:rsid w:val="001D3C51"/>
    <w:rsid w:val="001D6633"/>
    <w:rsid w:val="001E22D8"/>
    <w:rsid w:val="001E333C"/>
    <w:rsid w:val="001E5EF3"/>
    <w:rsid w:val="001E6129"/>
    <w:rsid w:val="001E7B1A"/>
    <w:rsid w:val="001E7FDB"/>
    <w:rsid w:val="001F0304"/>
    <w:rsid w:val="001F0AB9"/>
    <w:rsid w:val="001F3AF5"/>
    <w:rsid w:val="00201B17"/>
    <w:rsid w:val="00203AAB"/>
    <w:rsid w:val="00204111"/>
    <w:rsid w:val="00204C19"/>
    <w:rsid w:val="00210783"/>
    <w:rsid w:val="002129E4"/>
    <w:rsid w:val="0021635A"/>
    <w:rsid w:val="002201EC"/>
    <w:rsid w:val="0022040C"/>
    <w:rsid w:val="002214F5"/>
    <w:rsid w:val="00223608"/>
    <w:rsid w:val="00223935"/>
    <w:rsid w:val="00225CC2"/>
    <w:rsid w:val="00227D4B"/>
    <w:rsid w:val="002324A5"/>
    <w:rsid w:val="00232B60"/>
    <w:rsid w:val="0023457D"/>
    <w:rsid w:val="0023632C"/>
    <w:rsid w:val="00237F44"/>
    <w:rsid w:val="002429E3"/>
    <w:rsid w:val="00243581"/>
    <w:rsid w:val="002437F2"/>
    <w:rsid w:val="0024469A"/>
    <w:rsid w:val="002477F1"/>
    <w:rsid w:val="00251D0B"/>
    <w:rsid w:val="00251E59"/>
    <w:rsid w:val="00255334"/>
    <w:rsid w:val="002567D4"/>
    <w:rsid w:val="00256AD4"/>
    <w:rsid w:val="00257D08"/>
    <w:rsid w:val="00257DBF"/>
    <w:rsid w:val="0026012C"/>
    <w:rsid w:val="00262E00"/>
    <w:rsid w:val="002632C9"/>
    <w:rsid w:val="0026414D"/>
    <w:rsid w:val="00273823"/>
    <w:rsid w:val="00273C4B"/>
    <w:rsid w:val="00275878"/>
    <w:rsid w:val="00276E25"/>
    <w:rsid w:val="00277C30"/>
    <w:rsid w:val="00282103"/>
    <w:rsid w:val="002826D8"/>
    <w:rsid w:val="002830AA"/>
    <w:rsid w:val="002842E9"/>
    <w:rsid w:val="00290391"/>
    <w:rsid w:val="00290955"/>
    <w:rsid w:val="00293896"/>
    <w:rsid w:val="00294382"/>
    <w:rsid w:val="002955AA"/>
    <w:rsid w:val="00297F61"/>
    <w:rsid w:val="002A008E"/>
    <w:rsid w:val="002A13C4"/>
    <w:rsid w:val="002A688F"/>
    <w:rsid w:val="002A7223"/>
    <w:rsid w:val="002B0B96"/>
    <w:rsid w:val="002B111A"/>
    <w:rsid w:val="002B1F74"/>
    <w:rsid w:val="002B3517"/>
    <w:rsid w:val="002B3DAB"/>
    <w:rsid w:val="002B562E"/>
    <w:rsid w:val="002B69FE"/>
    <w:rsid w:val="002B7FA9"/>
    <w:rsid w:val="002C3A9E"/>
    <w:rsid w:val="002C578A"/>
    <w:rsid w:val="002C6014"/>
    <w:rsid w:val="002C65A3"/>
    <w:rsid w:val="002C77DF"/>
    <w:rsid w:val="002D3ED6"/>
    <w:rsid w:val="002D3F0B"/>
    <w:rsid w:val="002D46C6"/>
    <w:rsid w:val="002D665C"/>
    <w:rsid w:val="002D68C4"/>
    <w:rsid w:val="002D7580"/>
    <w:rsid w:val="002D7F2D"/>
    <w:rsid w:val="002E0D51"/>
    <w:rsid w:val="002E4072"/>
    <w:rsid w:val="002E5F21"/>
    <w:rsid w:val="002E6EC3"/>
    <w:rsid w:val="002E7AC7"/>
    <w:rsid w:val="002F1652"/>
    <w:rsid w:val="002F6069"/>
    <w:rsid w:val="002F60B3"/>
    <w:rsid w:val="002F6489"/>
    <w:rsid w:val="00303B6A"/>
    <w:rsid w:val="00310888"/>
    <w:rsid w:val="00310D71"/>
    <w:rsid w:val="0031419E"/>
    <w:rsid w:val="003202EB"/>
    <w:rsid w:val="00323F22"/>
    <w:rsid w:val="003244A8"/>
    <w:rsid w:val="003247F5"/>
    <w:rsid w:val="0032578A"/>
    <w:rsid w:val="003306DC"/>
    <w:rsid w:val="003321ED"/>
    <w:rsid w:val="003340BF"/>
    <w:rsid w:val="00337507"/>
    <w:rsid w:val="0034003F"/>
    <w:rsid w:val="00341F27"/>
    <w:rsid w:val="00345F04"/>
    <w:rsid w:val="0035199A"/>
    <w:rsid w:val="00353878"/>
    <w:rsid w:val="00356745"/>
    <w:rsid w:val="00361E6B"/>
    <w:rsid w:val="0036203E"/>
    <w:rsid w:val="00362312"/>
    <w:rsid w:val="00364C4B"/>
    <w:rsid w:val="00365F2F"/>
    <w:rsid w:val="00367304"/>
    <w:rsid w:val="0037234C"/>
    <w:rsid w:val="00372D78"/>
    <w:rsid w:val="00372E9B"/>
    <w:rsid w:val="00372FF3"/>
    <w:rsid w:val="00373FBD"/>
    <w:rsid w:val="00374295"/>
    <w:rsid w:val="00374332"/>
    <w:rsid w:val="00376B8E"/>
    <w:rsid w:val="00377285"/>
    <w:rsid w:val="0038130C"/>
    <w:rsid w:val="00383132"/>
    <w:rsid w:val="00383411"/>
    <w:rsid w:val="0038581E"/>
    <w:rsid w:val="00385980"/>
    <w:rsid w:val="0038682C"/>
    <w:rsid w:val="00386977"/>
    <w:rsid w:val="003907AE"/>
    <w:rsid w:val="00390BB1"/>
    <w:rsid w:val="00391320"/>
    <w:rsid w:val="00393757"/>
    <w:rsid w:val="00393812"/>
    <w:rsid w:val="0039473F"/>
    <w:rsid w:val="00395658"/>
    <w:rsid w:val="00395D97"/>
    <w:rsid w:val="003961CE"/>
    <w:rsid w:val="00397233"/>
    <w:rsid w:val="00397E91"/>
    <w:rsid w:val="003A260A"/>
    <w:rsid w:val="003A29A8"/>
    <w:rsid w:val="003A2B25"/>
    <w:rsid w:val="003A32AA"/>
    <w:rsid w:val="003A61FB"/>
    <w:rsid w:val="003A6983"/>
    <w:rsid w:val="003B0372"/>
    <w:rsid w:val="003B6BA0"/>
    <w:rsid w:val="003B7585"/>
    <w:rsid w:val="003C0E10"/>
    <w:rsid w:val="003C0E2A"/>
    <w:rsid w:val="003C2AC3"/>
    <w:rsid w:val="003C35B6"/>
    <w:rsid w:val="003C4591"/>
    <w:rsid w:val="003C50E1"/>
    <w:rsid w:val="003C55CA"/>
    <w:rsid w:val="003C5B78"/>
    <w:rsid w:val="003C7190"/>
    <w:rsid w:val="003D06E7"/>
    <w:rsid w:val="003D0C6A"/>
    <w:rsid w:val="003D20E3"/>
    <w:rsid w:val="003D4E4E"/>
    <w:rsid w:val="003D73B8"/>
    <w:rsid w:val="003D7B35"/>
    <w:rsid w:val="003E1324"/>
    <w:rsid w:val="003E17A5"/>
    <w:rsid w:val="003E2A28"/>
    <w:rsid w:val="003E2B5A"/>
    <w:rsid w:val="003E7979"/>
    <w:rsid w:val="003F03C3"/>
    <w:rsid w:val="003F0626"/>
    <w:rsid w:val="003F0660"/>
    <w:rsid w:val="003F0A9F"/>
    <w:rsid w:val="003F1664"/>
    <w:rsid w:val="003F5A9A"/>
    <w:rsid w:val="00401C1C"/>
    <w:rsid w:val="0040204D"/>
    <w:rsid w:val="00402209"/>
    <w:rsid w:val="00402300"/>
    <w:rsid w:val="00403FCE"/>
    <w:rsid w:val="00407267"/>
    <w:rsid w:val="00411064"/>
    <w:rsid w:val="00413273"/>
    <w:rsid w:val="00415E30"/>
    <w:rsid w:val="00420DB7"/>
    <w:rsid w:val="004215B4"/>
    <w:rsid w:val="00422A54"/>
    <w:rsid w:val="00431FF8"/>
    <w:rsid w:val="004326D0"/>
    <w:rsid w:val="0043744D"/>
    <w:rsid w:val="004378EC"/>
    <w:rsid w:val="00442C3C"/>
    <w:rsid w:val="00443689"/>
    <w:rsid w:val="004453D3"/>
    <w:rsid w:val="00445496"/>
    <w:rsid w:val="00446757"/>
    <w:rsid w:val="00451050"/>
    <w:rsid w:val="00453783"/>
    <w:rsid w:val="004543C4"/>
    <w:rsid w:val="00454DF5"/>
    <w:rsid w:val="00455289"/>
    <w:rsid w:val="00456010"/>
    <w:rsid w:val="004573ED"/>
    <w:rsid w:val="00460A47"/>
    <w:rsid w:val="0046111A"/>
    <w:rsid w:val="00463D68"/>
    <w:rsid w:val="00465EB8"/>
    <w:rsid w:val="004664FF"/>
    <w:rsid w:val="004729E5"/>
    <w:rsid w:val="00472F87"/>
    <w:rsid w:val="004732DD"/>
    <w:rsid w:val="004734DB"/>
    <w:rsid w:val="00475276"/>
    <w:rsid w:val="004820A1"/>
    <w:rsid w:val="00482BA1"/>
    <w:rsid w:val="004832CD"/>
    <w:rsid w:val="0048341B"/>
    <w:rsid w:val="00483778"/>
    <w:rsid w:val="00484071"/>
    <w:rsid w:val="00484DB5"/>
    <w:rsid w:val="004855A7"/>
    <w:rsid w:val="0048646F"/>
    <w:rsid w:val="00487291"/>
    <w:rsid w:val="00487BCF"/>
    <w:rsid w:val="004909AA"/>
    <w:rsid w:val="00494DA6"/>
    <w:rsid w:val="00496856"/>
    <w:rsid w:val="004A01F2"/>
    <w:rsid w:val="004A07CE"/>
    <w:rsid w:val="004A20EC"/>
    <w:rsid w:val="004A2815"/>
    <w:rsid w:val="004A41D8"/>
    <w:rsid w:val="004A44B3"/>
    <w:rsid w:val="004A4D58"/>
    <w:rsid w:val="004A5383"/>
    <w:rsid w:val="004A53D9"/>
    <w:rsid w:val="004A5F7F"/>
    <w:rsid w:val="004A7683"/>
    <w:rsid w:val="004A7CE8"/>
    <w:rsid w:val="004B07C9"/>
    <w:rsid w:val="004B0A23"/>
    <w:rsid w:val="004B0DC4"/>
    <w:rsid w:val="004B11F8"/>
    <w:rsid w:val="004B1DB6"/>
    <w:rsid w:val="004B290B"/>
    <w:rsid w:val="004B2D6B"/>
    <w:rsid w:val="004B577E"/>
    <w:rsid w:val="004B5CB2"/>
    <w:rsid w:val="004C0C0C"/>
    <w:rsid w:val="004C5932"/>
    <w:rsid w:val="004C624D"/>
    <w:rsid w:val="004C64F0"/>
    <w:rsid w:val="004C69B7"/>
    <w:rsid w:val="004D05B3"/>
    <w:rsid w:val="004D06B1"/>
    <w:rsid w:val="004D162D"/>
    <w:rsid w:val="004D1630"/>
    <w:rsid w:val="004D1B84"/>
    <w:rsid w:val="004D1BCD"/>
    <w:rsid w:val="004D37CD"/>
    <w:rsid w:val="004D39E0"/>
    <w:rsid w:val="004D4921"/>
    <w:rsid w:val="004D62EF"/>
    <w:rsid w:val="004D7378"/>
    <w:rsid w:val="004E2616"/>
    <w:rsid w:val="004E27CC"/>
    <w:rsid w:val="004E508D"/>
    <w:rsid w:val="004F18C0"/>
    <w:rsid w:val="004F1C26"/>
    <w:rsid w:val="004F368F"/>
    <w:rsid w:val="004F6380"/>
    <w:rsid w:val="004F7CA3"/>
    <w:rsid w:val="004F7D68"/>
    <w:rsid w:val="00506DD1"/>
    <w:rsid w:val="005078C4"/>
    <w:rsid w:val="005078F2"/>
    <w:rsid w:val="00511762"/>
    <w:rsid w:val="0051192A"/>
    <w:rsid w:val="005132B3"/>
    <w:rsid w:val="00515229"/>
    <w:rsid w:val="005175C9"/>
    <w:rsid w:val="00517F6D"/>
    <w:rsid w:val="00523E3C"/>
    <w:rsid w:val="00531066"/>
    <w:rsid w:val="0053279C"/>
    <w:rsid w:val="00533F91"/>
    <w:rsid w:val="00535ACA"/>
    <w:rsid w:val="0053617B"/>
    <w:rsid w:val="0053648A"/>
    <w:rsid w:val="0054482A"/>
    <w:rsid w:val="0054726D"/>
    <w:rsid w:val="00550E4E"/>
    <w:rsid w:val="00551D0F"/>
    <w:rsid w:val="00554451"/>
    <w:rsid w:val="00557619"/>
    <w:rsid w:val="00557B1C"/>
    <w:rsid w:val="00560475"/>
    <w:rsid w:val="005617A0"/>
    <w:rsid w:val="0056340C"/>
    <w:rsid w:val="005635EE"/>
    <w:rsid w:val="00567385"/>
    <w:rsid w:val="005709C0"/>
    <w:rsid w:val="00572DF4"/>
    <w:rsid w:val="00573A74"/>
    <w:rsid w:val="00575CAB"/>
    <w:rsid w:val="0057645B"/>
    <w:rsid w:val="00576A68"/>
    <w:rsid w:val="005772E6"/>
    <w:rsid w:val="00577B1F"/>
    <w:rsid w:val="00577BA0"/>
    <w:rsid w:val="00580E9F"/>
    <w:rsid w:val="00582CE7"/>
    <w:rsid w:val="00583490"/>
    <w:rsid w:val="00587CBF"/>
    <w:rsid w:val="00590F59"/>
    <w:rsid w:val="00591CE0"/>
    <w:rsid w:val="005923E6"/>
    <w:rsid w:val="0059478C"/>
    <w:rsid w:val="0059522F"/>
    <w:rsid w:val="00595829"/>
    <w:rsid w:val="005A04F5"/>
    <w:rsid w:val="005A0B80"/>
    <w:rsid w:val="005A0B8E"/>
    <w:rsid w:val="005A4769"/>
    <w:rsid w:val="005A4AF1"/>
    <w:rsid w:val="005B17E2"/>
    <w:rsid w:val="005B4B61"/>
    <w:rsid w:val="005B5349"/>
    <w:rsid w:val="005B56E1"/>
    <w:rsid w:val="005B732B"/>
    <w:rsid w:val="005C2105"/>
    <w:rsid w:val="005C4C29"/>
    <w:rsid w:val="005C76FE"/>
    <w:rsid w:val="005C7FF7"/>
    <w:rsid w:val="005D0B9B"/>
    <w:rsid w:val="005D1699"/>
    <w:rsid w:val="005D1AF7"/>
    <w:rsid w:val="005D3208"/>
    <w:rsid w:val="005D7006"/>
    <w:rsid w:val="005E03EE"/>
    <w:rsid w:val="005E0762"/>
    <w:rsid w:val="005E339E"/>
    <w:rsid w:val="005E344C"/>
    <w:rsid w:val="005E456E"/>
    <w:rsid w:val="005E4E16"/>
    <w:rsid w:val="005E731F"/>
    <w:rsid w:val="005E7F71"/>
    <w:rsid w:val="005F1FED"/>
    <w:rsid w:val="005F21E6"/>
    <w:rsid w:val="005F3A5A"/>
    <w:rsid w:val="005F3CE3"/>
    <w:rsid w:val="005F4448"/>
    <w:rsid w:val="005F4EAF"/>
    <w:rsid w:val="005F59AB"/>
    <w:rsid w:val="005F63C8"/>
    <w:rsid w:val="006001D8"/>
    <w:rsid w:val="00600352"/>
    <w:rsid w:val="00604092"/>
    <w:rsid w:val="006057A7"/>
    <w:rsid w:val="00606466"/>
    <w:rsid w:val="00606A66"/>
    <w:rsid w:val="0060741C"/>
    <w:rsid w:val="006077CA"/>
    <w:rsid w:val="00611A8D"/>
    <w:rsid w:val="006135E3"/>
    <w:rsid w:val="00613A48"/>
    <w:rsid w:val="0062076F"/>
    <w:rsid w:val="006220D4"/>
    <w:rsid w:val="006229CA"/>
    <w:rsid w:val="006246EE"/>
    <w:rsid w:val="00626362"/>
    <w:rsid w:val="00626D60"/>
    <w:rsid w:val="0062776E"/>
    <w:rsid w:val="006279B0"/>
    <w:rsid w:val="006308B7"/>
    <w:rsid w:val="00630FFB"/>
    <w:rsid w:val="006318A7"/>
    <w:rsid w:val="00633D16"/>
    <w:rsid w:val="0063442F"/>
    <w:rsid w:val="006348D1"/>
    <w:rsid w:val="006400BB"/>
    <w:rsid w:val="006401B8"/>
    <w:rsid w:val="006406BA"/>
    <w:rsid w:val="006436AA"/>
    <w:rsid w:val="00643954"/>
    <w:rsid w:val="00644718"/>
    <w:rsid w:val="006454A3"/>
    <w:rsid w:val="0064655A"/>
    <w:rsid w:val="00651274"/>
    <w:rsid w:val="00651BF4"/>
    <w:rsid w:val="00655253"/>
    <w:rsid w:val="00655A2B"/>
    <w:rsid w:val="006604DE"/>
    <w:rsid w:val="00661D15"/>
    <w:rsid w:val="00665B94"/>
    <w:rsid w:val="00666AEB"/>
    <w:rsid w:val="00670AAD"/>
    <w:rsid w:val="00671042"/>
    <w:rsid w:val="00672F1F"/>
    <w:rsid w:val="006744FD"/>
    <w:rsid w:val="006758D2"/>
    <w:rsid w:val="00675E3E"/>
    <w:rsid w:val="006762DF"/>
    <w:rsid w:val="00676859"/>
    <w:rsid w:val="00677FDF"/>
    <w:rsid w:val="006803A3"/>
    <w:rsid w:val="00680A91"/>
    <w:rsid w:val="00683293"/>
    <w:rsid w:val="0068563A"/>
    <w:rsid w:val="00695004"/>
    <w:rsid w:val="00695784"/>
    <w:rsid w:val="006A1D33"/>
    <w:rsid w:val="006A27D4"/>
    <w:rsid w:val="006A2B1A"/>
    <w:rsid w:val="006A662F"/>
    <w:rsid w:val="006A6918"/>
    <w:rsid w:val="006B019C"/>
    <w:rsid w:val="006B16DE"/>
    <w:rsid w:val="006B1BFC"/>
    <w:rsid w:val="006B218F"/>
    <w:rsid w:val="006B322F"/>
    <w:rsid w:val="006B4EC4"/>
    <w:rsid w:val="006B710B"/>
    <w:rsid w:val="006C02BC"/>
    <w:rsid w:val="006C18AA"/>
    <w:rsid w:val="006C2E8C"/>
    <w:rsid w:val="006C3AA3"/>
    <w:rsid w:val="006C4C01"/>
    <w:rsid w:val="006C76C3"/>
    <w:rsid w:val="006C7EEB"/>
    <w:rsid w:val="006D19BE"/>
    <w:rsid w:val="006D4FED"/>
    <w:rsid w:val="006D6CA6"/>
    <w:rsid w:val="006D7365"/>
    <w:rsid w:val="006E17E6"/>
    <w:rsid w:val="006E4EA5"/>
    <w:rsid w:val="006E5A99"/>
    <w:rsid w:val="006E68E6"/>
    <w:rsid w:val="006F0837"/>
    <w:rsid w:val="006F10B0"/>
    <w:rsid w:val="006F1339"/>
    <w:rsid w:val="006F66E9"/>
    <w:rsid w:val="006F7992"/>
    <w:rsid w:val="007003E5"/>
    <w:rsid w:val="00703335"/>
    <w:rsid w:val="00703BF3"/>
    <w:rsid w:val="007044E1"/>
    <w:rsid w:val="00704E24"/>
    <w:rsid w:val="007053CF"/>
    <w:rsid w:val="00705B1A"/>
    <w:rsid w:val="007071C4"/>
    <w:rsid w:val="00710DA8"/>
    <w:rsid w:val="007142AA"/>
    <w:rsid w:val="007143E7"/>
    <w:rsid w:val="00715B5D"/>
    <w:rsid w:val="00716346"/>
    <w:rsid w:val="007163CF"/>
    <w:rsid w:val="00720B9D"/>
    <w:rsid w:val="00721155"/>
    <w:rsid w:val="0072133A"/>
    <w:rsid w:val="00721A7B"/>
    <w:rsid w:val="00724783"/>
    <w:rsid w:val="00724B21"/>
    <w:rsid w:val="00725675"/>
    <w:rsid w:val="00725745"/>
    <w:rsid w:val="00726730"/>
    <w:rsid w:val="00727824"/>
    <w:rsid w:val="00730AED"/>
    <w:rsid w:val="00732ED4"/>
    <w:rsid w:val="00733090"/>
    <w:rsid w:val="007337D6"/>
    <w:rsid w:val="007337E8"/>
    <w:rsid w:val="00736FC0"/>
    <w:rsid w:val="00740497"/>
    <w:rsid w:val="00741E50"/>
    <w:rsid w:val="007432D1"/>
    <w:rsid w:val="0074442B"/>
    <w:rsid w:val="007451BC"/>
    <w:rsid w:val="00745AFA"/>
    <w:rsid w:val="00745FFE"/>
    <w:rsid w:val="00746AAD"/>
    <w:rsid w:val="00746F10"/>
    <w:rsid w:val="007507CE"/>
    <w:rsid w:val="007528BE"/>
    <w:rsid w:val="0075441A"/>
    <w:rsid w:val="0075490B"/>
    <w:rsid w:val="00755B7A"/>
    <w:rsid w:val="00756548"/>
    <w:rsid w:val="007567BF"/>
    <w:rsid w:val="00757934"/>
    <w:rsid w:val="00757DF4"/>
    <w:rsid w:val="00763844"/>
    <w:rsid w:val="007665E8"/>
    <w:rsid w:val="00770669"/>
    <w:rsid w:val="00770987"/>
    <w:rsid w:val="00773D84"/>
    <w:rsid w:val="0077428F"/>
    <w:rsid w:val="00774AED"/>
    <w:rsid w:val="0077720F"/>
    <w:rsid w:val="00777299"/>
    <w:rsid w:val="00777F95"/>
    <w:rsid w:val="00780E88"/>
    <w:rsid w:val="0078279A"/>
    <w:rsid w:val="00783BF3"/>
    <w:rsid w:val="007849ED"/>
    <w:rsid w:val="0079034A"/>
    <w:rsid w:val="00790D1E"/>
    <w:rsid w:val="00793DD4"/>
    <w:rsid w:val="007942DA"/>
    <w:rsid w:val="00794683"/>
    <w:rsid w:val="00794F15"/>
    <w:rsid w:val="007953CC"/>
    <w:rsid w:val="007957DD"/>
    <w:rsid w:val="00795AB4"/>
    <w:rsid w:val="00797275"/>
    <w:rsid w:val="0079779A"/>
    <w:rsid w:val="007A0DD1"/>
    <w:rsid w:val="007A0EC8"/>
    <w:rsid w:val="007A3087"/>
    <w:rsid w:val="007A354A"/>
    <w:rsid w:val="007A41D2"/>
    <w:rsid w:val="007A5BC1"/>
    <w:rsid w:val="007A6DAC"/>
    <w:rsid w:val="007A7E00"/>
    <w:rsid w:val="007B0A3F"/>
    <w:rsid w:val="007B20D9"/>
    <w:rsid w:val="007B2CA6"/>
    <w:rsid w:val="007B6217"/>
    <w:rsid w:val="007B7AAF"/>
    <w:rsid w:val="007C11A2"/>
    <w:rsid w:val="007C1F6C"/>
    <w:rsid w:val="007C2131"/>
    <w:rsid w:val="007C466E"/>
    <w:rsid w:val="007C4DA9"/>
    <w:rsid w:val="007C6414"/>
    <w:rsid w:val="007C7E90"/>
    <w:rsid w:val="007D27C9"/>
    <w:rsid w:val="007D411F"/>
    <w:rsid w:val="007D4BA1"/>
    <w:rsid w:val="007D577B"/>
    <w:rsid w:val="007D66F4"/>
    <w:rsid w:val="007D7565"/>
    <w:rsid w:val="007E0500"/>
    <w:rsid w:val="007E2351"/>
    <w:rsid w:val="007E3834"/>
    <w:rsid w:val="007E5D79"/>
    <w:rsid w:val="007E7F11"/>
    <w:rsid w:val="007F45A1"/>
    <w:rsid w:val="007F50BB"/>
    <w:rsid w:val="007F6517"/>
    <w:rsid w:val="00801339"/>
    <w:rsid w:val="008022C8"/>
    <w:rsid w:val="00803335"/>
    <w:rsid w:val="008036B6"/>
    <w:rsid w:val="008039A5"/>
    <w:rsid w:val="00807E94"/>
    <w:rsid w:val="0081027D"/>
    <w:rsid w:val="00810329"/>
    <w:rsid w:val="00813CA0"/>
    <w:rsid w:val="00813F58"/>
    <w:rsid w:val="00814DD0"/>
    <w:rsid w:val="00814FFD"/>
    <w:rsid w:val="008162B3"/>
    <w:rsid w:val="00816563"/>
    <w:rsid w:val="00816D86"/>
    <w:rsid w:val="008200B9"/>
    <w:rsid w:val="0082227A"/>
    <w:rsid w:val="00826A47"/>
    <w:rsid w:val="00826ABD"/>
    <w:rsid w:val="008307A4"/>
    <w:rsid w:val="008330E2"/>
    <w:rsid w:val="008343BD"/>
    <w:rsid w:val="00835E6D"/>
    <w:rsid w:val="00835F56"/>
    <w:rsid w:val="00836B12"/>
    <w:rsid w:val="0083763C"/>
    <w:rsid w:val="00841953"/>
    <w:rsid w:val="008420B2"/>
    <w:rsid w:val="0084226B"/>
    <w:rsid w:val="0084366C"/>
    <w:rsid w:val="008454B5"/>
    <w:rsid w:val="00845955"/>
    <w:rsid w:val="0085185F"/>
    <w:rsid w:val="0085326C"/>
    <w:rsid w:val="0086104B"/>
    <w:rsid w:val="0086113C"/>
    <w:rsid w:val="00862B03"/>
    <w:rsid w:val="008643F5"/>
    <w:rsid w:val="008654D4"/>
    <w:rsid w:val="00870390"/>
    <w:rsid w:val="008723C4"/>
    <w:rsid w:val="00872862"/>
    <w:rsid w:val="00874AF9"/>
    <w:rsid w:val="00874C5B"/>
    <w:rsid w:val="00875F8C"/>
    <w:rsid w:val="00876229"/>
    <w:rsid w:val="008807DC"/>
    <w:rsid w:val="008815B0"/>
    <w:rsid w:val="00885494"/>
    <w:rsid w:val="00885CF2"/>
    <w:rsid w:val="008862F3"/>
    <w:rsid w:val="00892518"/>
    <w:rsid w:val="00893F79"/>
    <w:rsid w:val="008948D0"/>
    <w:rsid w:val="00895876"/>
    <w:rsid w:val="008966CE"/>
    <w:rsid w:val="00896FC6"/>
    <w:rsid w:val="008A0239"/>
    <w:rsid w:val="008A2B67"/>
    <w:rsid w:val="008A3607"/>
    <w:rsid w:val="008A36C0"/>
    <w:rsid w:val="008A4837"/>
    <w:rsid w:val="008A67F7"/>
    <w:rsid w:val="008A6902"/>
    <w:rsid w:val="008A6A03"/>
    <w:rsid w:val="008A6ED9"/>
    <w:rsid w:val="008B0122"/>
    <w:rsid w:val="008B08D4"/>
    <w:rsid w:val="008B0FCC"/>
    <w:rsid w:val="008B46E7"/>
    <w:rsid w:val="008B6D8D"/>
    <w:rsid w:val="008C2522"/>
    <w:rsid w:val="008C3667"/>
    <w:rsid w:val="008C417F"/>
    <w:rsid w:val="008C4D85"/>
    <w:rsid w:val="008D6291"/>
    <w:rsid w:val="008D795D"/>
    <w:rsid w:val="008E044E"/>
    <w:rsid w:val="008E3623"/>
    <w:rsid w:val="008E3792"/>
    <w:rsid w:val="008E4CF7"/>
    <w:rsid w:val="008E5E28"/>
    <w:rsid w:val="008F00DF"/>
    <w:rsid w:val="008F086E"/>
    <w:rsid w:val="008F2DBF"/>
    <w:rsid w:val="008F42B8"/>
    <w:rsid w:val="008F5AF5"/>
    <w:rsid w:val="008F60A9"/>
    <w:rsid w:val="008F6B65"/>
    <w:rsid w:val="009011C0"/>
    <w:rsid w:val="0090245A"/>
    <w:rsid w:val="00906A36"/>
    <w:rsid w:val="00907AC1"/>
    <w:rsid w:val="00910A31"/>
    <w:rsid w:val="00913764"/>
    <w:rsid w:val="009167C1"/>
    <w:rsid w:val="009169E4"/>
    <w:rsid w:val="009224E7"/>
    <w:rsid w:val="00926A3B"/>
    <w:rsid w:val="00926C7C"/>
    <w:rsid w:val="00931ADD"/>
    <w:rsid w:val="0093251E"/>
    <w:rsid w:val="00934C56"/>
    <w:rsid w:val="0093622B"/>
    <w:rsid w:val="00937813"/>
    <w:rsid w:val="0094172C"/>
    <w:rsid w:val="00941F0F"/>
    <w:rsid w:val="00942110"/>
    <w:rsid w:val="00943364"/>
    <w:rsid w:val="0094351B"/>
    <w:rsid w:val="00943B10"/>
    <w:rsid w:val="0094415F"/>
    <w:rsid w:val="00947184"/>
    <w:rsid w:val="0095043B"/>
    <w:rsid w:val="00950A98"/>
    <w:rsid w:val="009536BA"/>
    <w:rsid w:val="00954322"/>
    <w:rsid w:val="00955270"/>
    <w:rsid w:val="00955452"/>
    <w:rsid w:val="00963624"/>
    <w:rsid w:val="00964D13"/>
    <w:rsid w:val="00964F48"/>
    <w:rsid w:val="009651A7"/>
    <w:rsid w:val="0096674E"/>
    <w:rsid w:val="00966987"/>
    <w:rsid w:val="009708D8"/>
    <w:rsid w:val="009715B4"/>
    <w:rsid w:val="00972585"/>
    <w:rsid w:val="00972FE8"/>
    <w:rsid w:val="00977039"/>
    <w:rsid w:val="00977F4B"/>
    <w:rsid w:val="009827C3"/>
    <w:rsid w:val="00982A7B"/>
    <w:rsid w:val="00984593"/>
    <w:rsid w:val="009850BC"/>
    <w:rsid w:val="00986F4B"/>
    <w:rsid w:val="009871E7"/>
    <w:rsid w:val="0098771A"/>
    <w:rsid w:val="0099000A"/>
    <w:rsid w:val="00990F4D"/>
    <w:rsid w:val="00991B9A"/>
    <w:rsid w:val="00993467"/>
    <w:rsid w:val="0099762E"/>
    <w:rsid w:val="009A0EC5"/>
    <w:rsid w:val="009A19B3"/>
    <w:rsid w:val="009A25E8"/>
    <w:rsid w:val="009A4675"/>
    <w:rsid w:val="009A6B04"/>
    <w:rsid w:val="009B4776"/>
    <w:rsid w:val="009B58F6"/>
    <w:rsid w:val="009B6DF5"/>
    <w:rsid w:val="009B6EB2"/>
    <w:rsid w:val="009C0B28"/>
    <w:rsid w:val="009C1741"/>
    <w:rsid w:val="009C4111"/>
    <w:rsid w:val="009C4349"/>
    <w:rsid w:val="009D0301"/>
    <w:rsid w:val="009D57DE"/>
    <w:rsid w:val="009D6F48"/>
    <w:rsid w:val="009E0A65"/>
    <w:rsid w:val="009E0FD4"/>
    <w:rsid w:val="009E2CB0"/>
    <w:rsid w:val="009E4520"/>
    <w:rsid w:val="009E6BAC"/>
    <w:rsid w:val="009E77B4"/>
    <w:rsid w:val="009E7DA2"/>
    <w:rsid w:val="009F2776"/>
    <w:rsid w:val="009F323B"/>
    <w:rsid w:val="00A00961"/>
    <w:rsid w:val="00A015AB"/>
    <w:rsid w:val="00A023D4"/>
    <w:rsid w:val="00A07EE3"/>
    <w:rsid w:val="00A116E6"/>
    <w:rsid w:val="00A1201D"/>
    <w:rsid w:val="00A12F2C"/>
    <w:rsid w:val="00A14110"/>
    <w:rsid w:val="00A14D34"/>
    <w:rsid w:val="00A16264"/>
    <w:rsid w:val="00A16D1A"/>
    <w:rsid w:val="00A1741E"/>
    <w:rsid w:val="00A2481E"/>
    <w:rsid w:val="00A251D2"/>
    <w:rsid w:val="00A26A5B"/>
    <w:rsid w:val="00A26D89"/>
    <w:rsid w:val="00A31DBD"/>
    <w:rsid w:val="00A36D43"/>
    <w:rsid w:val="00A44415"/>
    <w:rsid w:val="00A446C5"/>
    <w:rsid w:val="00A52110"/>
    <w:rsid w:val="00A523E0"/>
    <w:rsid w:val="00A52A87"/>
    <w:rsid w:val="00A55B6F"/>
    <w:rsid w:val="00A55F61"/>
    <w:rsid w:val="00A562B8"/>
    <w:rsid w:val="00A56E4F"/>
    <w:rsid w:val="00A57E9C"/>
    <w:rsid w:val="00A618C5"/>
    <w:rsid w:val="00A6206F"/>
    <w:rsid w:val="00A62A07"/>
    <w:rsid w:val="00A6445A"/>
    <w:rsid w:val="00A64D31"/>
    <w:rsid w:val="00A66222"/>
    <w:rsid w:val="00A705E1"/>
    <w:rsid w:val="00A723F5"/>
    <w:rsid w:val="00A76225"/>
    <w:rsid w:val="00A76CC2"/>
    <w:rsid w:val="00A76FC6"/>
    <w:rsid w:val="00A81F93"/>
    <w:rsid w:val="00A827E9"/>
    <w:rsid w:val="00A82A7B"/>
    <w:rsid w:val="00A833CA"/>
    <w:rsid w:val="00A84341"/>
    <w:rsid w:val="00A84701"/>
    <w:rsid w:val="00A86F64"/>
    <w:rsid w:val="00A87286"/>
    <w:rsid w:val="00A93036"/>
    <w:rsid w:val="00A97319"/>
    <w:rsid w:val="00AA1DD7"/>
    <w:rsid w:val="00AA3B5A"/>
    <w:rsid w:val="00AA423E"/>
    <w:rsid w:val="00AB1C89"/>
    <w:rsid w:val="00AB2310"/>
    <w:rsid w:val="00AB4041"/>
    <w:rsid w:val="00AB47E1"/>
    <w:rsid w:val="00AB4C9C"/>
    <w:rsid w:val="00AB70A9"/>
    <w:rsid w:val="00AB761F"/>
    <w:rsid w:val="00AB7888"/>
    <w:rsid w:val="00AB7DF8"/>
    <w:rsid w:val="00AC1ADA"/>
    <w:rsid w:val="00AC1B0B"/>
    <w:rsid w:val="00AC2636"/>
    <w:rsid w:val="00AC2A6B"/>
    <w:rsid w:val="00AC3CD2"/>
    <w:rsid w:val="00AC504A"/>
    <w:rsid w:val="00AC59F9"/>
    <w:rsid w:val="00AC5D86"/>
    <w:rsid w:val="00AD656A"/>
    <w:rsid w:val="00AE01E9"/>
    <w:rsid w:val="00AE08A5"/>
    <w:rsid w:val="00AE0AED"/>
    <w:rsid w:val="00AE1F0D"/>
    <w:rsid w:val="00AE2DE5"/>
    <w:rsid w:val="00AE4B01"/>
    <w:rsid w:val="00AE54D0"/>
    <w:rsid w:val="00AE5962"/>
    <w:rsid w:val="00AE5B3F"/>
    <w:rsid w:val="00AE77FE"/>
    <w:rsid w:val="00AF0248"/>
    <w:rsid w:val="00AF0847"/>
    <w:rsid w:val="00AF10FF"/>
    <w:rsid w:val="00AF2B79"/>
    <w:rsid w:val="00AF6133"/>
    <w:rsid w:val="00B00951"/>
    <w:rsid w:val="00B02E7A"/>
    <w:rsid w:val="00B111B6"/>
    <w:rsid w:val="00B12146"/>
    <w:rsid w:val="00B121F3"/>
    <w:rsid w:val="00B1388F"/>
    <w:rsid w:val="00B14D63"/>
    <w:rsid w:val="00B156E3"/>
    <w:rsid w:val="00B20E37"/>
    <w:rsid w:val="00B25557"/>
    <w:rsid w:val="00B26296"/>
    <w:rsid w:val="00B268D4"/>
    <w:rsid w:val="00B32B6D"/>
    <w:rsid w:val="00B34415"/>
    <w:rsid w:val="00B34B2B"/>
    <w:rsid w:val="00B34C73"/>
    <w:rsid w:val="00B34D9B"/>
    <w:rsid w:val="00B361F5"/>
    <w:rsid w:val="00B377B4"/>
    <w:rsid w:val="00B40A53"/>
    <w:rsid w:val="00B40E8E"/>
    <w:rsid w:val="00B41DB4"/>
    <w:rsid w:val="00B43DDB"/>
    <w:rsid w:val="00B45049"/>
    <w:rsid w:val="00B46118"/>
    <w:rsid w:val="00B47098"/>
    <w:rsid w:val="00B518BA"/>
    <w:rsid w:val="00B519C6"/>
    <w:rsid w:val="00B54200"/>
    <w:rsid w:val="00B567B3"/>
    <w:rsid w:val="00B62365"/>
    <w:rsid w:val="00B64635"/>
    <w:rsid w:val="00B65296"/>
    <w:rsid w:val="00B7023F"/>
    <w:rsid w:val="00B74659"/>
    <w:rsid w:val="00B7735D"/>
    <w:rsid w:val="00B81026"/>
    <w:rsid w:val="00B83769"/>
    <w:rsid w:val="00B87AEE"/>
    <w:rsid w:val="00B905EB"/>
    <w:rsid w:val="00B913C1"/>
    <w:rsid w:val="00B9142F"/>
    <w:rsid w:val="00B95377"/>
    <w:rsid w:val="00B96841"/>
    <w:rsid w:val="00B97A98"/>
    <w:rsid w:val="00BA2484"/>
    <w:rsid w:val="00BA28DC"/>
    <w:rsid w:val="00BA371F"/>
    <w:rsid w:val="00BA4F8A"/>
    <w:rsid w:val="00BB2505"/>
    <w:rsid w:val="00BB4857"/>
    <w:rsid w:val="00BB4A27"/>
    <w:rsid w:val="00BB73F5"/>
    <w:rsid w:val="00BB7407"/>
    <w:rsid w:val="00BC2C12"/>
    <w:rsid w:val="00BC531B"/>
    <w:rsid w:val="00BC5559"/>
    <w:rsid w:val="00BD4C71"/>
    <w:rsid w:val="00BD7F64"/>
    <w:rsid w:val="00BE1648"/>
    <w:rsid w:val="00BE2C74"/>
    <w:rsid w:val="00BE3159"/>
    <w:rsid w:val="00BE3E09"/>
    <w:rsid w:val="00BE3E97"/>
    <w:rsid w:val="00BE5DE1"/>
    <w:rsid w:val="00BE6196"/>
    <w:rsid w:val="00BE7488"/>
    <w:rsid w:val="00BF12D1"/>
    <w:rsid w:val="00BF1AF9"/>
    <w:rsid w:val="00BF2A70"/>
    <w:rsid w:val="00BF2F9D"/>
    <w:rsid w:val="00BF3552"/>
    <w:rsid w:val="00BF4D3D"/>
    <w:rsid w:val="00BF4E44"/>
    <w:rsid w:val="00BF576A"/>
    <w:rsid w:val="00BF5D58"/>
    <w:rsid w:val="00BF6516"/>
    <w:rsid w:val="00BF6846"/>
    <w:rsid w:val="00BF7E44"/>
    <w:rsid w:val="00C0179C"/>
    <w:rsid w:val="00C02C0F"/>
    <w:rsid w:val="00C02D73"/>
    <w:rsid w:val="00C02D9A"/>
    <w:rsid w:val="00C0526B"/>
    <w:rsid w:val="00C134A1"/>
    <w:rsid w:val="00C13B20"/>
    <w:rsid w:val="00C158DF"/>
    <w:rsid w:val="00C15DE1"/>
    <w:rsid w:val="00C16234"/>
    <w:rsid w:val="00C2072E"/>
    <w:rsid w:val="00C2124B"/>
    <w:rsid w:val="00C2158B"/>
    <w:rsid w:val="00C2187E"/>
    <w:rsid w:val="00C21ED9"/>
    <w:rsid w:val="00C30E5D"/>
    <w:rsid w:val="00C3183E"/>
    <w:rsid w:val="00C32700"/>
    <w:rsid w:val="00C3299C"/>
    <w:rsid w:val="00C347C4"/>
    <w:rsid w:val="00C34E5D"/>
    <w:rsid w:val="00C363EE"/>
    <w:rsid w:val="00C4048B"/>
    <w:rsid w:val="00C41281"/>
    <w:rsid w:val="00C41ABF"/>
    <w:rsid w:val="00C475C0"/>
    <w:rsid w:val="00C534E7"/>
    <w:rsid w:val="00C5633C"/>
    <w:rsid w:val="00C5750A"/>
    <w:rsid w:val="00C60614"/>
    <w:rsid w:val="00C61857"/>
    <w:rsid w:val="00C62180"/>
    <w:rsid w:val="00C71B0D"/>
    <w:rsid w:val="00C71F90"/>
    <w:rsid w:val="00C72074"/>
    <w:rsid w:val="00C73600"/>
    <w:rsid w:val="00C75351"/>
    <w:rsid w:val="00C76071"/>
    <w:rsid w:val="00C763D3"/>
    <w:rsid w:val="00C76C4E"/>
    <w:rsid w:val="00C82926"/>
    <w:rsid w:val="00C82DE7"/>
    <w:rsid w:val="00C847AF"/>
    <w:rsid w:val="00C85B6C"/>
    <w:rsid w:val="00C86000"/>
    <w:rsid w:val="00C90071"/>
    <w:rsid w:val="00C901B9"/>
    <w:rsid w:val="00C91A8A"/>
    <w:rsid w:val="00C92E42"/>
    <w:rsid w:val="00C95167"/>
    <w:rsid w:val="00C95433"/>
    <w:rsid w:val="00CA0061"/>
    <w:rsid w:val="00CA2164"/>
    <w:rsid w:val="00CA2CC7"/>
    <w:rsid w:val="00CA3744"/>
    <w:rsid w:val="00CA605C"/>
    <w:rsid w:val="00CB156A"/>
    <w:rsid w:val="00CB292D"/>
    <w:rsid w:val="00CB4114"/>
    <w:rsid w:val="00CC1B2D"/>
    <w:rsid w:val="00CC412F"/>
    <w:rsid w:val="00CC4E1B"/>
    <w:rsid w:val="00CC6FEC"/>
    <w:rsid w:val="00CD5413"/>
    <w:rsid w:val="00CD617A"/>
    <w:rsid w:val="00CD75C8"/>
    <w:rsid w:val="00CE1F1A"/>
    <w:rsid w:val="00CE23C7"/>
    <w:rsid w:val="00CE4716"/>
    <w:rsid w:val="00CE487D"/>
    <w:rsid w:val="00CE4CC7"/>
    <w:rsid w:val="00CE6354"/>
    <w:rsid w:val="00CF0DCD"/>
    <w:rsid w:val="00CF1D3B"/>
    <w:rsid w:val="00CF397F"/>
    <w:rsid w:val="00CF3BD9"/>
    <w:rsid w:val="00CF428E"/>
    <w:rsid w:val="00CF7B8B"/>
    <w:rsid w:val="00D00450"/>
    <w:rsid w:val="00D01355"/>
    <w:rsid w:val="00D02491"/>
    <w:rsid w:val="00D04AB1"/>
    <w:rsid w:val="00D062F4"/>
    <w:rsid w:val="00D0719D"/>
    <w:rsid w:val="00D10095"/>
    <w:rsid w:val="00D1288B"/>
    <w:rsid w:val="00D13DA1"/>
    <w:rsid w:val="00D22C48"/>
    <w:rsid w:val="00D2380F"/>
    <w:rsid w:val="00D24271"/>
    <w:rsid w:val="00D2437E"/>
    <w:rsid w:val="00D25601"/>
    <w:rsid w:val="00D25719"/>
    <w:rsid w:val="00D25EB5"/>
    <w:rsid w:val="00D30A17"/>
    <w:rsid w:val="00D32D45"/>
    <w:rsid w:val="00D330DD"/>
    <w:rsid w:val="00D3322F"/>
    <w:rsid w:val="00D34ECC"/>
    <w:rsid w:val="00D34F60"/>
    <w:rsid w:val="00D3651B"/>
    <w:rsid w:val="00D42838"/>
    <w:rsid w:val="00D43EA4"/>
    <w:rsid w:val="00D45CAD"/>
    <w:rsid w:val="00D46233"/>
    <w:rsid w:val="00D46AEF"/>
    <w:rsid w:val="00D47357"/>
    <w:rsid w:val="00D510E2"/>
    <w:rsid w:val="00D51A9F"/>
    <w:rsid w:val="00D52548"/>
    <w:rsid w:val="00D53618"/>
    <w:rsid w:val="00D55602"/>
    <w:rsid w:val="00D556B6"/>
    <w:rsid w:val="00D56396"/>
    <w:rsid w:val="00D564EA"/>
    <w:rsid w:val="00D56D16"/>
    <w:rsid w:val="00D60AA5"/>
    <w:rsid w:val="00D61F11"/>
    <w:rsid w:val="00D62ACE"/>
    <w:rsid w:val="00D63C3A"/>
    <w:rsid w:val="00D7004B"/>
    <w:rsid w:val="00D70D5F"/>
    <w:rsid w:val="00D71B51"/>
    <w:rsid w:val="00D75451"/>
    <w:rsid w:val="00D77038"/>
    <w:rsid w:val="00D7710A"/>
    <w:rsid w:val="00D77848"/>
    <w:rsid w:val="00D77C27"/>
    <w:rsid w:val="00D8214E"/>
    <w:rsid w:val="00D83C2A"/>
    <w:rsid w:val="00D8583D"/>
    <w:rsid w:val="00D8610E"/>
    <w:rsid w:val="00D87A77"/>
    <w:rsid w:val="00D9004E"/>
    <w:rsid w:val="00D91579"/>
    <w:rsid w:val="00D96691"/>
    <w:rsid w:val="00D96994"/>
    <w:rsid w:val="00D97DDB"/>
    <w:rsid w:val="00DA0C85"/>
    <w:rsid w:val="00DA0E63"/>
    <w:rsid w:val="00DA3CAC"/>
    <w:rsid w:val="00DA49F5"/>
    <w:rsid w:val="00DA6244"/>
    <w:rsid w:val="00DA76C7"/>
    <w:rsid w:val="00DB1845"/>
    <w:rsid w:val="00DB44EE"/>
    <w:rsid w:val="00DB46DC"/>
    <w:rsid w:val="00DB5841"/>
    <w:rsid w:val="00DB6307"/>
    <w:rsid w:val="00DC0204"/>
    <w:rsid w:val="00DC2031"/>
    <w:rsid w:val="00DC465F"/>
    <w:rsid w:val="00DC4A03"/>
    <w:rsid w:val="00DC5AB0"/>
    <w:rsid w:val="00DC6AF9"/>
    <w:rsid w:val="00DC75C1"/>
    <w:rsid w:val="00DD011D"/>
    <w:rsid w:val="00DD0AEC"/>
    <w:rsid w:val="00DD16AF"/>
    <w:rsid w:val="00DD1F50"/>
    <w:rsid w:val="00DD57EA"/>
    <w:rsid w:val="00DD63A3"/>
    <w:rsid w:val="00DD63DC"/>
    <w:rsid w:val="00DE00A1"/>
    <w:rsid w:val="00DE0B46"/>
    <w:rsid w:val="00DE11E6"/>
    <w:rsid w:val="00DE1A0C"/>
    <w:rsid w:val="00DE3E0E"/>
    <w:rsid w:val="00DE432A"/>
    <w:rsid w:val="00DE44F5"/>
    <w:rsid w:val="00DE519F"/>
    <w:rsid w:val="00DF1BEA"/>
    <w:rsid w:val="00DF2AF2"/>
    <w:rsid w:val="00DF3381"/>
    <w:rsid w:val="00DF3685"/>
    <w:rsid w:val="00DF3E4E"/>
    <w:rsid w:val="00DF4DED"/>
    <w:rsid w:val="00E003BD"/>
    <w:rsid w:val="00E0132C"/>
    <w:rsid w:val="00E0389A"/>
    <w:rsid w:val="00E040DB"/>
    <w:rsid w:val="00E04F12"/>
    <w:rsid w:val="00E053C5"/>
    <w:rsid w:val="00E06561"/>
    <w:rsid w:val="00E06E72"/>
    <w:rsid w:val="00E104EA"/>
    <w:rsid w:val="00E152B5"/>
    <w:rsid w:val="00E17734"/>
    <w:rsid w:val="00E202A9"/>
    <w:rsid w:val="00E23ECA"/>
    <w:rsid w:val="00E24523"/>
    <w:rsid w:val="00E26B18"/>
    <w:rsid w:val="00E31CB0"/>
    <w:rsid w:val="00E32599"/>
    <w:rsid w:val="00E34E3D"/>
    <w:rsid w:val="00E365F3"/>
    <w:rsid w:val="00E37F01"/>
    <w:rsid w:val="00E40387"/>
    <w:rsid w:val="00E40F7F"/>
    <w:rsid w:val="00E441A7"/>
    <w:rsid w:val="00E444A8"/>
    <w:rsid w:val="00E446CA"/>
    <w:rsid w:val="00E465A8"/>
    <w:rsid w:val="00E4760A"/>
    <w:rsid w:val="00E519DD"/>
    <w:rsid w:val="00E51A29"/>
    <w:rsid w:val="00E53002"/>
    <w:rsid w:val="00E539FC"/>
    <w:rsid w:val="00E55A47"/>
    <w:rsid w:val="00E56E8B"/>
    <w:rsid w:val="00E60F97"/>
    <w:rsid w:val="00E67179"/>
    <w:rsid w:val="00E67DAB"/>
    <w:rsid w:val="00E70E45"/>
    <w:rsid w:val="00E73AE7"/>
    <w:rsid w:val="00E7571A"/>
    <w:rsid w:val="00E811D7"/>
    <w:rsid w:val="00E84B64"/>
    <w:rsid w:val="00E9158D"/>
    <w:rsid w:val="00E91DAE"/>
    <w:rsid w:val="00E938B8"/>
    <w:rsid w:val="00E95161"/>
    <w:rsid w:val="00E97761"/>
    <w:rsid w:val="00EA1195"/>
    <w:rsid w:val="00EA1F11"/>
    <w:rsid w:val="00EA7973"/>
    <w:rsid w:val="00EB1659"/>
    <w:rsid w:val="00EB2353"/>
    <w:rsid w:val="00EB2E51"/>
    <w:rsid w:val="00EB4766"/>
    <w:rsid w:val="00EB51D9"/>
    <w:rsid w:val="00EB6BF2"/>
    <w:rsid w:val="00EC0BC4"/>
    <w:rsid w:val="00EC35B1"/>
    <w:rsid w:val="00EC43AB"/>
    <w:rsid w:val="00ED248D"/>
    <w:rsid w:val="00ED290D"/>
    <w:rsid w:val="00ED3394"/>
    <w:rsid w:val="00ED44B6"/>
    <w:rsid w:val="00ED6EAC"/>
    <w:rsid w:val="00ED6F43"/>
    <w:rsid w:val="00EE0EB4"/>
    <w:rsid w:val="00EE119A"/>
    <w:rsid w:val="00EE1A9A"/>
    <w:rsid w:val="00EE2C6E"/>
    <w:rsid w:val="00EE30B8"/>
    <w:rsid w:val="00EE36A3"/>
    <w:rsid w:val="00EE5CB1"/>
    <w:rsid w:val="00EE6D98"/>
    <w:rsid w:val="00EE7523"/>
    <w:rsid w:val="00EF06DE"/>
    <w:rsid w:val="00EF1025"/>
    <w:rsid w:val="00EF3070"/>
    <w:rsid w:val="00EF45A6"/>
    <w:rsid w:val="00EF4C8C"/>
    <w:rsid w:val="00EF711C"/>
    <w:rsid w:val="00F006B4"/>
    <w:rsid w:val="00F00B52"/>
    <w:rsid w:val="00F0213C"/>
    <w:rsid w:val="00F05E8E"/>
    <w:rsid w:val="00F05EC3"/>
    <w:rsid w:val="00F06456"/>
    <w:rsid w:val="00F079C2"/>
    <w:rsid w:val="00F11AB4"/>
    <w:rsid w:val="00F11C1A"/>
    <w:rsid w:val="00F12E4A"/>
    <w:rsid w:val="00F147D2"/>
    <w:rsid w:val="00F14D1F"/>
    <w:rsid w:val="00F15289"/>
    <w:rsid w:val="00F212F5"/>
    <w:rsid w:val="00F24FEE"/>
    <w:rsid w:val="00F25850"/>
    <w:rsid w:val="00F26160"/>
    <w:rsid w:val="00F27049"/>
    <w:rsid w:val="00F30B8A"/>
    <w:rsid w:val="00F31FB6"/>
    <w:rsid w:val="00F323EA"/>
    <w:rsid w:val="00F43D0F"/>
    <w:rsid w:val="00F4573A"/>
    <w:rsid w:val="00F45B97"/>
    <w:rsid w:val="00F4618C"/>
    <w:rsid w:val="00F47B40"/>
    <w:rsid w:val="00F50E29"/>
    <w:rsid w:val="00F51809"/>
    <w:rsid w:val="00F51F71"/>
    <w:rsid w:val="00F52917"/>
    <w:rsid w:val="00F5329D"/>
    <w:rsid w:val="00F56A33"/>
    <w:rsid w:val="00F57B9A"/>
    <w:rsid w:val="00F61D20"/>
    <w:rsid w:val="00F664CA"/>
    <w:rsid w:val="00F670AB"/>
    <w:rsid w:val="00F6760E"/>
    <w:rsid w:val="00F67B2B"/>
    <w:rsid w:val="00F67D5E"/>
    <w:rsid w:val="00F71D3D"/>
    <w:rsid w:val="00F724CA"/>
    <w:rsid w:val="00F725D1"/>
    <w:rsid w:val="00F72D0E"/>
    <w:rsid w:val="00F73367"/>
    <w:rsid w:val="00F73EA2"/>
    <w:rsid w:val="00F74042"/>
    <w:rsid w:val="00F745DE"/>
    <w:rsid w:val="00F7555A"/>
    <w:rsid w:val="00F75C29"/>
    <w:rsid w:val="00F75E29"/>
    <w:rsid w:val="00F7631C"/>
    <w:rsid w:val="00F765AB"/>
    <w:rsid w:val="00F76D7A"/>
    <w:rsid w:val="00F775A1"/>
    <w:rsid w:val="00F80C92"/>
    <w:rsid w:val="00F81131"/>
    <w:rsid w:val="00F8150F"/>
    <w:rsid w:val="00F81ED0"/>
    <w:rsid w:val="00F8284B"/>
    <w:rsid w:val="00F84578"/>
    <w:rsid w:val="00F85443"/>
    <w:rsid w:val="00F90B23"/>
    <w:rsid w:val="00F9146F"/>
    <w:rsid w:val="00F9381E"/>
    <w:rsid w:val="00F9576D"/>
    <w:rsid w:val="00F9584D"/>
    <w:rsid w:val="00F9726C"/>
    <w:rsid w:val="00F97A88"/>
    <w:rsid w:val="00FA0956"/>
    <w:rsid w:val="00FA167A"/>
    <w:rsid w:val="00FA5AD7"/>
    <w:rsid w:val="00FA6FC8"/>
    <w:rsid w:val="00FA7469"/>
    <w:rsid w:val="00FA75B4"/>
    <w:rsid w:val="00FA7AD1"/>
    <w:rsid w:val="00FB04B4"/>
    <w:rsid w:val="00FB3F81"/>
    <w:rsid w:val="00FB55A6"/>
    <w:rsid w:val="00FB5896"/>
    <w:rsid w:val="00FC3358"/>
    <w:rsid w:val="00FC6259"/>
    <w:rsid w:val="00FD146C"/>
    <w:rsid w:val="00FD1AE8"/>
    <w:rsid w:val="00FD2E79"/>
    <w:rsid w:val="00FD4E8D"/>
    <w:rsid w:val="00FD524D"/>
    <w:rsid w:val="00FE204F"/>
    <w:rsid w:val="00FE29D5"/>
    <w:rsid w:val="00FE5BBE"/>
    <w:rsid w:val="00FE5E21"/>
    <w:rsid w:val="00FE5FCC"/>
    <w:rsid w:val="00FF0D39"/>
    <w:rsid w:val="00FF1181"/>
    <w:rsid w:val="00FF33D4"/>
    <w:rsid w:val="00FF5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82C367"/>
  <w15:docId w15:val="{3924EBF1-308E-4BAD-A561-D1C5C13B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4E7"/>
    <w:rPr>
      <w:rFonts w:ascii="Times" w:eastAsia="Times" w:hAnsi="Times"/>
      <w:sz w:val="24"/>
      <w:lang w:eastAsia="en-US"/>
    </w:rPr>
  </w:style>
  <w:style w:type="paragraph" w:styleId="Heading1">
    <w:name w:val="heading 1"/>
    <w:basedOn w:val="Normal"/>
    <w:next w:val="Normal"/>
    <w:qFormat/>
    <w:rsid w:val="00CD5413"/>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353878"/>
    <w:pPr>
      <w:keepNext/>
      <w:spacing w:after="80"/>
      <w:ind w:right="5670"/>
      <w:outlineLvl w:val="2"/>
    </w:pPr>
    <w:rPr>
      <w:rFonts w:ascii="Arial" w:hAnsi="Arial"/>
      <w:b/>
    </w:rPr>
  </w:style>
  <w:style w:type="paragraph" w:styleId="Heading4">
    <w:name w:val="heading 4"/>
    <w:basedOn w:val="Normal"/>
    <w:next w:val="Normal"/>
    <w:qFormat/>
    <w:rsid w:val="00376B8E"/>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CD5413"/>
    <w:pPr>
      <w:spacing w:before="240" w:after="60"/>
      <w:outlineLvl w:val="5"/>
    </w:pPr>
    <w:rPr>
      <w:rFonts w:ascii="Times New Roman" w:hAnsi="Times New Roman"/>
      <w:b/>
      <w:bCs/>
      <w:sz w:val="22"/>
      <w:szCs w:val="22"/>
    </w:rPr>
  </w:style>
  <w:style w:type="paragraph" w:styleId="Heading7">
    <w:name w:val="heading 7"/>
    <w:basedOn w:val="Normal"/>
    <w:next w:val="Normal"/>
    <w:qFormat/>
    <w:rsid w:val="00CD5413"/>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D5413"/>
    <w:pPr>
      <w:ind w:left="720" w:hanging="720"/>
      <w:jc w:val="both"/>
    </w:pPr>
    <w:rPr>
      <w:rFonts w:ascii="Arial" w:eastAsia="Times New Roman" w:hAnsi="Arial"/>
      <w:lang w:val="en-US"/>
    </w:rPr>
  </w:style>
  <w:style w:type="paragraph" w:styleId="BodyText">
    <w:name w:val="Body Text"/>
    <w:basedOn w:val="Normal"/>
    <w:rsid w:val="00CD5413"/>
    <w:pPr>
      <w:jc w:val="both"/>
    </w:pPr>
    <w:rPr>
      <w:rFonts w:ascii="Arial" w:eastAsia="Times New Roman" w:hAnsi="Arial"/>
      <w:lang w:val="en-US"/>
    </w:rPr>
  </w:style>
  <w:style w:type="paragraph" w:styleId="Header">
    <w:name w:val="header"/>
    <w:basedOn w:val="Normal"/>
    <w:link w:val="HeaderChar"/>
    <w:uiPriority w:val="99"/>
    <w:rsid w:val="00CD5413"/>
    <w:pPr>
      <w:tabs>
        <w:tab w:val="center" w:pos="4153"/>
        <w:tab w:val="right" w:pos="8306"/>
      </w:tabs>
    </w:pPr>
    <w:rPr>
      <w:rFonts w:ascii="Arial" w:eastAsia="Times New Roman" w:hAnsi="Arial"/>
      <w:color w:val="000000"/>
    </w:rPr>
  </w:style>
  <w:style w:type="character" w:styleId="Hyperlink">
    <w:name w:val="Hyperlink"/>
    <w:uiPriority w:val="99"/>
    <w:rsid w:val="00CD5413"/>
    <w:rPr>
      <w:color w:val="0000FF"/>
      <w:u w:val="single"/>
    </w:rPr>
  </w:style>
  <w:style w:type="paragraph" w:styleId="Footer">
    <w:name w:val="footer"/>
    <w:basedOn w:val="Normal"/>
    <w:link w:val="FooterChar"/>
    <w:uiPriority w:val="99"/>
    <w:rsid w:val="00223935"/>
    <w:pPr>
      <w:tabs>
        <w:tab w:val="center" w:pos="4320"/>
        <w:tab w:val="right" w:pos="8640"/>
      </w:tabs>
    </w:pPr>
  </w:style>
  <w:style w:type="character" w:styleId="PageNumber">
    <w:name w:val="page number"/>
    <w:basedOn w:val="DefaultParagraphFont"/>
    <w:rsid w:val="00223935"/>
  </w:style>
  <w:style w:type="paragraph" w:styleId="NormalWeb">
    <w:name w:val="Normal (Web)"/>
    <w:basedOn w:val="Normal"/>
    <w:rsid w:val="00EE0EB4"/>
    <w:pPr>
      <w:spacing w:before="100" w:beforeAutospacing="1" w:after="100" w:afterAutospacing="1"/>
    </w:pPr>
    <w:rPr>
      <w:rFonts w:ascii="Times New Roman" w:eastAsia="Times New Roman" w:hAnsi="Times New Roman"/>
      <w:szCs w:val="24"/>
      <w:lang w:eastAsia="en-GB"/>
    </w:rPr>
  </w:style>
  <w:style w:type="paragraph" w:styleId="BalloonText">
    <w:name w:val="Balloon Text"/>
    <w:basedOn w:val="Normal"/>
    <w:semiHidden/>
    <w:rsid w:val="0093622B"/>
    <w:rPr>
      <w:rFonts w:ascii="Tahoma" w:hAnsi="Tahoma" w:cs="Tahoma"/>
      <w:sz w:val="16"/>
      <w:szCs w:val="16"/>
    </w:rPr>
  </w:style>
  <w:style w:type="paragraph" w:styleId="DocumentMap">
    <w:name w:val="Document Map"/>
    <w:basedOn w:val="Normal"/>
    <w:semiHidden/>
    <w:rsid w:val="00801339"/>
    <w:pPr>
      <w:shd w:val="clear" w:color="auto" w:fill="000080"/>
    </w:pPr>
    <w:rPr>
      <w:rFonts w:ascii="Tahoma" w:hAnsi="Tahoma" w:cs="Tahoma"/>
      <w:sz w:val="20"/>
    </w:rPr>
  </w:style>
  <w:style w:type="paragraph" w:styleId="FootnoteText">
    <w:name w:val="footnote text"/>
    <w:basedOn w:val="Normal"/>
    <w:link w:val="FootnoteTextChar"/>
    <w:semiHidden/>
    <w:rsid w:val="005E03EE"/>
    <w:rPr>
      <w:sz w:val="20"/>
    </w:rPr>
  </w:style>
  <w:style w:type="character" w:styleId="FootnoteReference">
    <w:name w:val="footnote reference"/>
    <w:semiHidden/>
    <w:rsid w:val="005E03EE"/>
    <w:rPr>
      <w:vertAlign w:val="superscript"/>
    </w:rPr>
  </w:style>
  <w:style w:type="character" w:styleId="Strong">
    <w:name w:val="Strong"/>
    <w:qFormat/>
    <w:rsid w:val="00F06456"/>
    <w:rPr>
      <w:b/>
      <w:bCs/>
    </w:rPr>
  </w:style>
  <w:style w:type="character" w:styleId="FollowedHyperlink">
    <w:name w:val="FollowedHyperlink"/>
    <w:rsid w:val="006001D8"/>
    <w:rPr>
      <w:color w:val="800080"/>
      <w:u w:val="single"/>
    </w:rPr>
  </w:style>
  <w:style w:type="character" w:customStyle="1" w:styleId="FootnoteTextChar">
    <w:name w:val="Footnote Text Char"/>
    <w:link w:val="FootnoteText"/>
    <w:semiHidden/>
    <w:rsid w:val="004378EC"/>
    <w:rPr>
      <w:rFonts w:ascii="Times" w:eastAsia="Times" w:hAnsi="Times"/>
      <w:lang w:val="en-GB"/>
    </w:rPr>
  </w:style>
  <w:style w:type="character" w:styleId="CommentReference">
    <w:name w:val="annotation reference"/>
    <w:semiHidden/>
    <w:rsid w:val="00A55B6F"/>
    <w:rPr>
      <w:sz w:val="16"/>
      <w:szCs w:val="16"/>
    </w:rPr>
  </w:style>
  <w:style w:type="paragraph" w:styleId="CommentText">
    <w:name w:val="annotation text"/>
    <w:basedOn w:val="Normal"/>
    <w:semiHidden/>
    <w:rsid w:val="00A55B6F"/>
    <w:rPr>
      <w:sz w:val="20"/>
    </w:rPr>
  </w:style>
  <w:style w:type="paragraph" w:styleId="CommentSubject">
    <w:name w:val="annotation subject"/>
    <w:basedOn w:val="CommentText"/>
    <w:next w:val="CommentText"/>
    <w:semiHidden/>
    <w:rsid w:val="00A55B6F"/>
    <w:rPr>
      <w:b/>
      <w:bCs/>
    </w:rPr>
  </w:style>
  <w:style w:type="table" w:styleId="TableGrid">
    <w:name w:val="Table Grid"/>
    <w:basedOn w:val="TableNormal"/>
    <w:rsid w:val="00DF3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516"/>
    <w:pPr>
      <w:ind w:left="720"/>
    </w:pPr>
  </w:style>
  <w:style w:type="character" w:styleId="Emphasis">
    <w:name w:val="Emphasis"/>
    <w:basedOn w:val="DefaultParagraphFont"/>
    <w:qFormat/>
    <w:rsid w:val="00DC6AF9"/>
    <w:rPr>
      <w:rFonts w:cs="Times New Roman"/>
      <w:i/>
    </w:rPr>
  </w:style>
  <w:style w:type="character" w:customStyle="1" w:styleId="HeaderChar">
    <w:name w:val="Header Char"/>
    <w:basedOn w:val="DefaultParagraphFont"/>
    <w:link w:val="Header"/>
    <w:uiPriority w:val="99"/>
    <w:locked/>
    <w:rsid w:val="009C1741"/>
    <w:rPr>
      <w:rFonts w:ascii="Arial" w:hAnsi="Arial"/>
      <w:color w:val="000000"/>
      <w:sz w:val="24"/>
      <w:lang w:eastAsia="en-US"/>
    </w:rPr>
  </w:style>
  <w:style w:type="character" w:customStyle="1" w:styleId="FooterChar">
    <w:name w:val="Footer Char"/>
    <w:basedOn w:val="DefaultParagraphFont"/>
    <w:link w:val="Footer"/>
    <w:uiPriority w:val="99"/>
    <w:rsid w:val="009C1741"/>
    <w:rPr>
      <w:rFonts w:ascii="Times" w:eastAsia="Times" w:hAnsi="Times"/>
      <w:sz w:val="24"/>
      <w:lang w:eastAsia="en-US"/>
    </w:rPr>
  </w:style>
  <w:style w:type="paragraph" w:styleId="TOCHeading">
    <w:name w:val="TOC Heading"/>
    <w:basedOn w:val="Heading1"/>
    <w:next w:val="Normal"/>
    <w:uiPriority w:val="39"/>
    <w:unhideWhenUsed/>
    <w:qFormat/>
    <w:rsid w:val="00F11AB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OC3">
    <w:name w:val="toc 3"/>
    <w:basedOn w:val="Normal"/>
    <w:next w:val="Normal"/>
    <w:autoRedefine/>
    <w:uiPriority w:val="39"/>
    <w:unhideWhenUsed/>
    <w:rsid w:val="00F11AB4"/>
    <w:pPr>
      <w:ind w:left="480"/>
    </w:pPr>
    <w:rPr>
      <w:rFonts w:asciiTheme="minorHAnsi" w:hAnsiTheme="minorHAnsi" w:cstheme="minorHAnsi"/>
      <w:sz w:val="20"/>
    </w:rPr>
  </w:style>
  <w:style w:type="paragraph" w:styleId="TOC1">
    <w:name w:val="toc 1"/>
    <w:basedOn w:val="Normal"/>
    <w:next w:val="Normal"/>
    <w:autoRedefine/>
    <w:semiHidden/>
    <w:unhideWhenUsed/>
    <w:rsid w:val="00F11AB4"/>
    <w:pPr>
      <w:spacing w:before="120"/>
    </w:pPr>
    <w:rPr>
      <w:rFonts w:asciiTheme="minorHAnsi" w:hAnsiTheme="minorHAnsi" w:cstheme="minorHAnsi"/>
      <w:b/>
      <w:bCs/>
      <w:i/>
      <w:iCs/>
      <w:szCs w:val="24"/>
    </w:rPr>
  </w:style>
  <w:style w:type="paragraph" w:styleId="TOC2">
    <w:name w:val="toc 2"/>
    <w:basedOn w:val="Normal"/>
    <w:next w:val="Normal"/>
    <w:autoRedefine/>
    <w:semiHidden/>
    <w:unhideWhenUsed/>
    <w:rsid w:val="00F11AB4"/>
    <w:pPr>
      <w:spacing w:before="120"/>
      <w:ind w:left="240"/>
    </w:pPr>
    <w:rPr>
      <w:rFonts w:asciiTheme="minorHAnsi" w:hAnsiTheme="minorHAnsi" w:cstheme="minorHAnsi"/>
      <w:b/>
      <w:bCs/>
      <w:sz w:val="22"/>
      <w:szCs w:val="22"/>
    </w:rPr>
  </w:style>
  <w:style w:type="paragraph" w:styleId="TOC4">
    <w:name w:val="toc 4"/>
    <w:basedOn w:val="Normal"/>
    <w:next w:val="Normal"/>
    <w:autoRedefine/>
    <w:semiHidden/>
    <w:unhideWhenUsed/>
    <w:rsid w:val="00F11AB4"/>
    <w:pPr>
      <w:ind w:left="720"/>
    </w:pPr>
    <w:rPr>
      <w:rFonts w:asciiTheme="minorHAnsi" w:hAnsiTheme="minorHAnsi" w:cstheme="minorHAnsi"/>
      <w:sz w:val="20"/>
    </w:rPr>
  </w:style>
  <w:style w:type="paragraph" w:styleId="TOC5">
    <w:name w:val="toc 5"/>
    <w:basedOn w:val="Normal"/>
    <w:next w:val="Normal"/>
    <w:autoRedefine/>
    <w:semiHidden/>
    <w:unhideWhenUsed/>
    <w:rsid w:val="00F11AB4"/>
    <w:pPr>
      <w:ind w:left="960"/>
    </w:pPr>
    <w:rPr>
      <w:rFonts w:asciiTheme="minorHAnsi" w:hAnsiTheme="minorHAnsi" w:cstheme="minorHAnsi"/>
      <w:sz w:val="20"/>
    </w:rPr>
  </w:style>
  <w:style w:type="paragraph" w:styleId="TOC6">
    <w:name w:val="toc 6"/>
    <w:basedOn w:val="Normal"/>
    <w:next w:val="Normal"/>
    <w:autoRedefine/>
    <w:semiHidden/>
    <w:unhideWhenUsed/>
    <w:rsid w:val="00F11AB4"/>
    <w:pPr>
      <w:ind w:left="1200"/>
    </w:pPr>
    <w:rPr>
      <w:rFonts w:asciiTheme="minorHAnsi" w:hAnsiTheme="minorHAnsi" w:cstheme="minorHAnsi"/>
      <w:sz w:val="20"/>
    </w:rPr>
  </w:style>
  <w:style w:type="paragraph" w:styleId="TOC7">
    <w:name w:val="toc 7"/>
    <w:basedOn w:val="Normal"/>
    <w:next w:val="Normal"/>
    <w:autoRedefine/>
    <w:semiHidden/>
    <w:unhideWhenUsed/>
    <w:rsid w:val="00F11AB4"/>
    <w:pPr>
      <w:ind w:left="1440"/>
    </w:pPr>
    <w:rPr>
      <w:rFonts w:asciiTheme="minorHAnsi" w:hAnsiTheme="minorHAnsi" w:cstheme="minorHAnsi"/>
      <w:sz w:val="20"/>
    </w:rPr>
  </w:style>
  <w:style w:type="paragraph" w:styleId="TOC8">
    <w:name w:val="toc 8"/>
    <w:basedOn w:val="Normal"/>
    <w:next w:val="Normal"/>
    <w:autoRedefine/>
    <w:semiHidden/>
    <w:unhideWhenUsed/>
    <w:rsid w:val="00F11AB4"/>
    <w:pPr>
      <w:ind w:left="1680"/>
    </w:pPr>
    <w:rPr>
      <w:rFonts w:asciiTheme="minorHAnsi" w:hAnsiTheme="minorHAnsi" w:cstheme="minorHAnsi"/>
      <w:sz w:val="20"/>
    </w:rPr>
  </w:style>
  <w:style w:type="paragraph" w:styleId="TOC9">
    <w:name w:val="toc 9"/>
    <w:basedOn w:val="Normal"/>
    <w:next w:val="Normal"/>
    <w:autoRedefine/>
    <w:semiHidden/>
    <w:unhideWhenUsed/>
    <w:rsid w:val="00F11AB4"/>
    <w:pPr>
      <w:ind w:left="1920"/>
    </w:pPr>
    <w:rPr>
      <w:rFonts w:asciiTheme="minorHAnsi" w:hAnsiTheme="minorHAnsi" w:cstheme="minorHAnsi"/>
      <w:sz w:val="20"/>
    </w:rPr>
  </w:style>
  <w:style w:type="paragraph" w:styleId="Revision">
    <w:name w:val="Revision"/>
    <w:hidden/>
    <w:uiPriority w:val="99"/>
    <w:semiHidden/>
    <w:rsid w:val="007B6217"/>
    <w:rPr>
      <w:rFonts w:ascii="Times" w:eastAsia="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994">
      <w:bodyDiv w:val="1"/>
      <w:marLeft w:val="0"/>
      <w:marRight w:val="0"/>
      <w:marTop w:val="0"/>
      <w:marBottom w:val="0"/>
      <w:divBdr>
        <w:top w:val="none" w:sz="0" w:space="0" w:color="auto"/>
        <w:left w:val="none" w:sz="0" w:space="0" w:color="auto"/>
        <w:bottom w:val="none" w:sz="0" w:space="0" w:color="auto"/>
        <w:right w:val="none" w:sz="0" w:space="0" w:color="auto"/>
      </w:divBdr>
    </w:div>
    <w:div w:id="208942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5B254-C949-4983-98AF-10A888BE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10</Pages>
  <Words>1448</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LONDON’S GLOBAL UNIVERSITY</vt:lpstr>
    </vt:vector>
  </TitlesOfParts>
  <Company>home</Company>
  <LinksUpToDate>false</LinksUpToDate>
  <CharactersWithSpaces>9531</CharactersWithSpaces>
  <SharedDoc>false</SharedDoc>
  <HLinks>
    <vt:vector size="6" baseType="variant">
      <vt:variant>
        <vt:i4>7864412</vt:i4>
      </vt:variant>
      <vt:variant>
        <vt:i4>0</vt:i4>
      </vt:variant>
      <vt:variant>
        <vt:i4>0</vt:i4>
      </vt:variant>
      <vt:variant>
        <vt:i4>5</vt:i4>
      </vt:variant>
      <vt:variant>
        <vt:lpwstr>mailto:n.mcghee@ucl.ac.uk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LONDON’S GLOBAL UNIVERSITY</dc:title>
  <dc:subject/>
  <dc:creator>Mary Moloney</dc:creator>
  <cp:keywords/>
  <dc:description/>
  <cp:lastModifiedBy>Wikman Yates, Anniina</cp:lastModifiedBy>
  <cp:revision>134</cp:revision>
  <cp:lastPrinted>2014-11-19T11:03:00Z</cp:lastPrinted>
  <dcterms:created xsi:type="dcterms:W3CDTF">2021-05-06T08:28:00Z</dcterms:created>
  <dcterms:modified xsi:type="dcterms:W3CDTF">2021-06-10T15:37:00Z</dcterms:modified>
</cp:coreProperties>
</file>