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76AC" w14:textId="77777777" w:rsidR="00601C5D" w:rsidRPr="009C6F98" w:rsidRDefault="000D50CA">
      <w:pPr>
        <w:pStyle w:val="Heading3"/>
        <w:ind w:right="4244"/>
        <w:rPr>
          <w:szCs w:val="24"/>
        </w:rPr>
      </w:pPr>
      <w:r>
        <w:rPr>
          <w:noProof/>
          <w:szCs w:val="24"/>
          <w:lang w:eastAsia="en-GB"/>
        </w:rPr>
        <w:drawing>
          <wp:anchor distT="0" distB="0" distL="114300" distR="114300" simplePos="0" relativeHeight="251657728" behindDoc="1" locked="0" layoutInCell="1" allowOverlap="1" wp14:anchorId="3063B139" wp14:editId="1C95E810">
            <wp:simplePos x="0" y="0"/>
            <wp:positionH relativeFrom="margin">
              <wp:posOffset>-1129665</wp:posOffset>
            </wp:positionH>
            <wp:positionV relativeFrom="paragraph">
              <wp:posOffset>-299720</wp:posOffset>
            </wp:positionV>
            <wp:extent cx="11420475" cy="1581150"/>
            <wp:effectExtent l="0" t="0" r="9525" b="0"/>
            <wp:wrapNone/>
            <wp:docPr id="3" name="Picture 3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4614" cy="159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A88BD" w14:textId="77777777" w:rsidR="00F71199" w:rsidRPr="009C6F98" w:rsidRDefault="00F71199" w:rsidP="000615EF">
      <w:pPr>
        <w:pStyle w:val="Heading3"/>
        <w:ind w:right="4244"/>
        <w:rPr>
          <w:szCs w:val="24"/>
        </w:rPr>
      </w:pPr>
      <w:r w:rsidRPr="009C6F98">
        <w:rPr>
          <w:szCs w:val="24"/>
        </w:rPr>
        <w:t xml:space="preserve">UCL </w:t>
      </w:r>
      <w:r w:rsidR="000615EF" w:rsidRPr="000615EF">
        <w:rPr>
          <w:szCs w:val="24"/>
        </w:rPr>
        <w:t>STUDENT AND REGISTRY SERVICES</w:t>
      </w:r>
    </w:p>
    <w:p w14:paraId="1A0C95DA" w14:textId="77777777" w:rsidR="00C46B6B" w:rsidRPr="009C6F98" w:rsidRDefault="000615E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Academic </w:t>
      </w:r>
      <w:r w:rsidR="00295DE0">
        <w:rPr>
          <w:rFonts w:ascii="Arial" w:hAnsi="Arial"/>
          <w:szCs w:val="24"/>
        </w:rPr>
        <w:t>Policy and Quality Assurance</w:t>
      </w:r>
    </w:p>
    <w:p w14:paraId="6FDD81D7" w14:textId="77777777" w:rsidR="00F71199" w:rsidRPr="009C6F98" w:rsidRDefault="00F71199">
      <w:pPr>
        <w:rPr>
          <w:rFonts w:ascii="Arial" w:hAnsi="Arial"/>
          <w:szCs w:val="24"/>
        </w:rPr>
      </w:pPr>
    </w:p>
    <w:p w14:paraId="1FCB1768" w14:textId="77777777" w:rsidR="00F71199" w:rsidRPr="009C6F98" w:rsidRDefault="00F71199">
      <w:pPr>
        <w:rPr>
          <w:rFonts w:ascii="Arial" w:hAnsi="Arial"/>
          <w:szCs w:val="24"/>
        </w:rPr>
      </w:pPr>
    </w:p>
    <w:p w14:paraId="4D4DC5D3" w14:textId="77777777" w:rsidR="00F71199" w:rsidRPr="009C6F98" w:rsidRDefault="00F71199">
      <w:pPr>
        <w:rPr>
          <w:rFonts w:ascii="Arial" w:hAnsi="Arial"/>
          <w:szCs w:val="24"/>
        </w:rPr>
      </w:pPr>
    </w:p>
    <w:p w14:paraId="3BAB0FB6" w14:textId="77777777" w:rsidR="002D621B" w:rsidRDefault="002D621B" w:rsidP="00733527">
      <w:pPr>
        <w:jc w:val="center"/>
        <w:rPr>
          <w:rFonts w:ascii="Arial" w:hAnsi="Arial"/>
          <w:b/>
          <w:bCs/>
          <w:sz w:val="32"/>
          <w:szCs w:val="32"/>
        </w:rPr>
      </w:pPr>
    </w:p>
    <w:p w14:paraId="2C868DB6" w14:textId="03A6B82E" w:rsidR="00F71199" w:rsidRDefault="003203DC" w:rsidP="00733527">
      <w:pPr>
        <w:jc w:val="center"/>
        <w:rPr>
          <w:rFonts w:ascii="Arial" w:hAnsi="Arial"/>
          <w:b/>
          <w:bCs/>
          <w:sz w:val="32"/>
          <w:szCs w:val="32"/>
        </w:rPr>
      </w:pPr>
      <w:r w:rsidRPr="009C6F98">
        <w:rPr>
          <w:rFonts w:ascii="Arial" w:hAnsi="Arial"/>
          <w:b/>
          <w:bCs/>
          <w:sz w:val="32"/>
          <w:szCs w:val="32"/>
        </w:rPr>
        <w:t>PROGRAMME</w:t>
      </w:r>
      <w:r w:rsidR="00601C5D" w:rsidRPr="009C6F98">
        <w:rPr>
          <w:rFonts w:ascii="Arial" w:hAnsi="Arial"/>
          <w:b/>
          <w:bCs/>
          <w:sz w:val="32"/>
          <w:szCs w:val="32"/>
        </w:rPr>
        <w:t xml:space="preserve"> </w:t>
      </w:r>
      <w:r w:rsidR="00291CBA">
        <w:rPr>
          <w:rFonts w:ascii="Arial" w:hAnsi="Arial"/>
          <w:b/>
          <w:bCs/>
          <w:sz w:val="32"/>
          <w:szCs w:val="32"/>
        </w:rPr>
        <w:t>PROPOSAL FORM</w:t>
      </w:r>
    </w:p>
    <w:p w14:paraId="40F75BBB" w14:textId="77777777" w:rsidR="00957042" w:rsidRPr="00291CBA" w:rsidRDefault="00957042" w:rsidP="00733527">
      <w:pPr>
        <w:jc w:val="center"/>
        <w:rPr>
          <w:rFonts w:ascii="Arial" w:hAnsi="Arial"/>
          <w:b/>
          <w:bCs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7"/>
      </w:tblGrid>
      <w:tr w:rsidR="00995B1B" w:rsidRPr="00291CBA" w14:paraId="0B1034F9" w14:textId="77777777" w:rsidTr="00995B1B">
        <w:tc>
          <w:tcPr>
            <w:tcW w:w="14737" w:type="dxa"/>
            <w:shd w:val="clear" w:color="auto" w:fill="auto"/>
          </w:tcPr>
          <w:p w14:paraId="6C86DBE3" w14:textId="77777777" w:rsidR="00295DE0" w:rsidRPr="00291CBA" w:rsidRDefault="00295DE0" w:rsidP="00295DE0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CAE9432" w14:textId="3550238B" w:rsidR="00B2559F" w:rsidRPr="00291CBA" w:rsidRDefault="00166931" w:rsidP="00295DE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form</w:t>
            </w:r>
            <w:r w:rsidR="003203DC"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should be used to obtain </w:t>
            </w:r>
            <w:r w:rsidR="00291CBA"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approval </w:t>
            </w:r>
            <w:r w:rsidR="00295DE0"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from the relevant </w:t>
            </w:r>
            <w:r w:rsidR="00291CBA"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Department, </w:t>
            </w:r>
            <w:r w:rsidR="00957042"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>Faculty</w:t>
            </w:r>
            <w:r w:rsidR="003203DC"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291CBA"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 UCL </w:t>
            </w:r>
            <w:r w:rsidR="00957042"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>for the establishment of a new taught academic programme, or the taught elements of a research degree.</w:t>
            </w:r>
            <w:r w:rsidR="003203DC"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95B1B"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>The</w:t>
            </w:r>
            <w:r w:rsidR="00995B1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detailed</w:t>
            </w:r>
            <w:r w:rsidR="00995B1B"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role of this form is described in the UCL Academic Manual, Chapter 7.</w:t>
            </w:r>
          </w:p>
          <w:p w14:paraId="2077F80A" w14:textId="77777777" w:rsidR="00295DE0" w:rsidRPr="00291CBA" w:rsidRDefault="00295DE0" w:rsidP="00295DE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573621D" w14:textId="77777777" w:rsidR="00B2559F" w:rsidRPr="00291CBA" w:rsidRDefault="008C0728" w:rsidP="00295DE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00601C5D"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his form should be </w:t>
            </w:r>
            <w:r w:rsidR="00295DE0"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fully completed and </w:t>
            </w:r>
            <w:r w:rsidR="00601C5D"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>submitted</w:t>
            </w:r>
            <w:r w:rsidR="00957042"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2D621B"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Academic Services </w:t>
            </w:r>
            <w:r w:rsidR="00295DE0"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(Academic Policy and Quality Assurance) </w:t>
            </w:r>
            <w:r w:rsidR="00957042"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>only once</w:t>
            </w:r>
            <w:r w:rsidR="00B2559F"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57042" w:rsidRPr="00291CB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Department</w:t>
            </w:r>
            <w:r w:rsidR="00B2559F" w:rsidRPr="00291CB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2559F"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 </w:t>
            </w:r>
            <w:r w:rsidR="00B2559F" w:rsidRPr="00291CB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Faculty approval</w:t>
            </w:r>
            <w:r w:rsidR="00957042" w:rsidRPr="00291CB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has been granted</w:t>
            </w:r>
            <w:r w:rsidR="0062295E"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>. This should</w:t>
            </w:r>
            <w:r w:rsidR="00B2559F"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 evidenced with the appropriate signatures</w:t>
            </w:r>
            <w:r w:rsidR="00295DE0"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2687BB24" w14:textId="77777777" w:rsidR="00295DE0" w:rsidRPr="00291CBA" w:rsidRDefault="00295DE0" w:rsidP="00295DE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0232E4B" w14:textId="77777777" w:rsidR="002D621B" w:rsidRPr="00291CBA" w:rsidRDefault="002D621B" w:rsidP="00295DE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expand boxes as necessary to input </w:t>
            </w:r>
            <w:r w:rsidR="004D137F"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required </w:t>
            </w:r>
            <w:r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text. </w:t>
            </w:r>
          </w:p>
          <w:p w14:paraId="20B3C166" w14:textId="77777777" w:rsidR="00295DE0" w:rsidRPr="00291CBA" w:rsidRDefault="00295DE0" w:rsidP="00295DE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B0F2AD7" w14:textId="590E44BB" w:rsidR="00E33D9E" w:rsidRPr="00291CBA" w:rsidRDefault="00B2559F" w:rsidP="00295DE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form should be sent to</w:t>
            </w:r>
            <w:r w:rsidR="00601C5D"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 </w:t>
            </w:r>
            <w:r w:rsidR="000615EF"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>Academic Services</w:t>
            </w:r>
            <w:r w:rsidR="00295DE0"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(Academic Policy and Quality Assurance)</w:t>
            </w:r>
            <w:r w:rsidR="008C0728"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UCL </w:t>
            </w:r>
            <w:r w:rsidR="002D621B"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Student and </w:t>
            </w:r>
            <w:r w:rsidR="008C0728"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>Registry</w:t>
            </w:r>
            <w:r w:rsidR="002D621B"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Services</w:t>
            </w:r>
            <w:r w:rsidR="00291CBA" w:rsidRPr="00291C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at </w:t>
            </w:r>
            <w:hyperlink r:id="rId9" w:history="1">
              <w:r w:rsidR="00166931" w:rsidRPr="00291CBA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</w:rPr>
                <w:t>acadserv.pmap@ucl.ac.uk.</w:t>
              </w:r>
            </w:hyperlink>
          </w:p>
          <w:p w14:paraId="5E5F5A18" w14:textId="379F3E5A" w:rsidR="00295DE0" w:rsidRPr="00291CBA" w:rsidRDefault="00295DE0" w:rsidP="00995B1B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07CCE2C4" w14:textId="77777777" w:rsidR="00F71199" w:rsidRPr="00291CBA" w:rsidRDefault="00F71199" w:rsidP="00995B1B">
      <w:pPr>
        <w:spacing w:before="120" w:after="120" w:line="276" w:lineRule="auto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10914"/>
      </w:tblGrid>
      <w:tr w:rsidR="00AC0111" w:rsidRPr="00291CBA" w14:paraId="61D5D0AB" w14:textId="77777777" w:rsidTr="00995B1B">
        <w:trPr>
          <w:trHeight w:val="1013"/>
        </w:trPr>
        <w:tc>
          <w:tcPr>
            <w:tcW w:w="3828" w:type="dxa"/>
            <w:shd w:val="clear" w:color="auto" w:fill="F2F2F2" w:themeFill="background1" w:themeFillShade="F2"/>
          </w:tcPr>
          <w:p w14:paraId="7BEE8B28" w14:textId="62912E9F" w:rsidR="00AC0111" w:rsidRPr="00A32466" w:rsidRDefault="00AC0111" w:rsidP="00AC0111">
            <w:pPr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Proposed Programme</w:t>
            </w:r>
          </w:p>
        </w:tc>
        <w:tc>
          <w:tcPr>
            <w:tcW w:w="10914" w:type="dxa"/>
          </w:tcPr>
          <w:p w14:paraId="095D781E" w14:textId="77777777" w:rsidR="00AC0111" w:rsidRPr="00635F01" w:rsidRDefault="00AC0111" w:rsidP="0049730F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1CBA" w:rsidRPr="00291CBA" w14:paraId="0CCBDD48" w14:textId="77777777" w:rsidTr="00995B1B">
        <w:tc>
          <w:tcPr>
            <w:tcW w:w="3828" w:type="dxa"/>
            <w:shd w:val="clear" w:color="auto" w:fill="F2F2F2" w:themeFill="background1" w:themeFillShade="F2"/>
          </w:tcPr>
          <w:p w14:paraId="602421A6" w14:textId="017E1E01" w:rsidR="00A32466" w:rsidRPr="00A32466" w:rsidRDefault="00AC0111" w:rsidP="002D621B">
            <w:pPr>
              <w:spacing w:before="120" w:after="120" w:line="276" w:lineRule="auto"/>
              <w:ind w:left="1134" w:hanging="1134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D</w:t>
            </w:r>
            <w:r w:rsidR="002D621B" w:rsidRPr="00A32466">
              <w:rPr>
                <w:rFonts w:ascii="Arial" w:hAnsi="Arial" w:cs="Arial"/>
                <w:b/>
                <w:color w:val="000000" w:themeColor="text1"/>
                <w:szCs w:val="24"/>
              </w:rPr>
              <w:t>ate of submission</w:t>
            </w:r>
            <w:r w:rsidR="00A32466" w:rsidRPr="00A32466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to </w:t>
            </w:r>
          </w:p>
          <w:p w14:paraId="5A24366B" w14:textId="2FF18911" w:rsidR="002D621B" w:rsidRPr="00291CBA" w:rsidRDefault="00A32466" w:rsidP="002D621B">
            <w:pPr>
              <w:spacing w:before="120" w:after="120" w:line="276" w:lineRule="auto"/>
              <w:ind w:left="1134" w:hanging="1134"/>
              <w:rPr>
                <w:rFonts w:ascii="Arial" w:hAnsi="Arial" w:cs="Arial"/>
                <w:b/>
                <w:color w:val="FF0000"/>
                <w:szCs w:val="24"/>
              </w:rPr>
            </w:pPr>
            <w:r w:rsidRPr="00A32466">
              <w:rPr>
                <w:rFonts w:ascii="Arial" w:hAnsi="Arial" w:cs="Arial"/>
                <w:b/>
                <w:color w:val="000000" w:themeColor="text1"/>
                <w:szCs w:val="24"/>
              </w:rPr>
              <w:t>PMAP for outline approval</w:t>
            </w:r>
            <w:r w:rsidR="002D621B" w:rsidRPr="00A32466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:  </w:t>
            </w:r>
          </w:p>
        </w:tc>
        <w:tc>
          <w:tcPr>
            <w:tcW w:w="10914" w:type="dxa"/>
          </w:tcPr>
          <w:p w14:paraId="3A489012" w14:textId="7EC4166A" w:rsidR="002D621B" w:rsidRPr="00635F01" w:rsidRDefault="002D621B" w:rsidP="0049730F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CD5933" w14:textId="088D22E3" w:rsidR="00745B77" w:rsidRPr="00291CBA" w:rsidRDefault="00745B77" w:rsidP="006D3B3B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6"/>
        <w:gridCol w:w="3969"/>
        <w:gridCol w:w="3544"/>
        <w:gridCol w:w="2538"/>
        <w:gridCol w:w="13"/>
        <w:gridCol w:w="6"/>
      </w:tblGrid>
      <w:tr w:rsidR="00291CBA" w:rsidRPr="00291CBA" w14:paraId="31DB13EE" w14:textId="77777777" w:rsidTr="001573DC">
        <w:tc>
          <w:tcPr>
            <w:tcW w:w="14766" w:type="dxa"/>
            <w:gridSpan w:val="6"/>
            <w:shd w:val="clear" w:color="auto" w:fill="F2F2F2" w:themeFill="background1" w:themeFillShade="F2"/>
          </w:tcPr>
          <w:p w14:paraId="604428B8" w14:textId="2063D50E" w:rsidR="00295DE0" w:rsidRPr="00702129" w:rsidRDefault="00295DE0" w:rsidP="00702129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Cs w:val="24"/>
                <w:u w:val="single"/>
                <w:lang w:val="en-US"/>
              </w:rPr>
            </w:pPr>
            <w:r w:rsidRPr="00702129">
              <w:rPr>
                <w:rFonts w:ascii="Arial" w:hAnsi="Arial" w:cs="Arial"/>
                <w:b/>
                <w:color w:val="000000" w:themeColor="text1"/>
                <w:szCs w:val="24"/>
                <w:u w:val="single"/>
                <w:lang w:val="en-US"/>
              </w:rPr>
              <w:lastRenderedPageBreak/>
              <w:t>Approval</w:t>
            </w:r>
            <w:r w:rsidR="00D8518C" w:rsidRPr="00702129">
              <w:rPr>
                <w:rFonts w:ascii="Arial" w:hAnsi="Arial" w:cs="Arial"/>
                <w:b/>
                <w:color w:val="000000" w:themeColor="text1"/>
                <w:szCs w:val="24"/>
                <w:u w:val="single"/>
                <w:lang w:val="en-US"/>
              </w:rPr>
              <w:t>s</w:t>
            </w:r>
          </w:p>
        </w:tc>
      </w:tr>
      <w:tr w:rsidR="006D3B3B" w:rsidRPr="00291CBA" w14:paraId="00BB1DC0" w14:textId="77777777" w:rsidTr="001573DC">
        <w:trPr>
          <w:gridAfter w:val="1"/>
          <w:wAfter w:w="6" w:type="dxa"/>
        </w:trPr>
        <w:tc>
          <w:tcPr>
            <w:tcW w:w="4696" w:type="dxa"/>
            <w:shd w:val="clear" w:color="auto" w:fill="F2F2F2" w:themeFill="background1" w:themeFillShade="F2"/>
          </w:tcPr>
          <w:p w14:paraId="3C985951" w14:textId="1D4AAFFE" w:rsidR="006D3B3B" w:rsidRPr="00F222AD" w:rsidRDefault="001573DC" w:rsidP="00295DE0">
            <w:pPr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Position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BA759AF" w14:textId="11C058D0" w:rsidR="006D3B3B" w:rsidRPr="006D3B3B" w:rsidRDefault="006D3B3B" w:rsidP="00295DE0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D3B3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E285F93" w14:textId="5BF13296" w:rsidR="006D3B3B" w:rsidRPr="006D3B3B" w:rsidRDefault="009E3E0B" w:rsidP="00295DE0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Approval </w:t>
            </w:r>
            <w:r w:rsidR="006D3B3B" w:rsidRPr="006D3B3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Signature 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7D45FB00" w14:textId="328BBB30" w:rsidR="006D3B3B" w:rsidRPr="006D3B3B" w:rsidRDefault="006D3B3B" w:rsidP="00295DE0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D3B3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Date </w:t>
            </w:r>
          </w:p>
        </w:tc>
      </w:tr>
      <w:tr w:rsidR="006D3B3B" w:rsidRPr="00291CBA" w14:paraId="6AAC0828" w14:textId="77777777" w:rsidTr="001573DC">
        <w:trPr>
          <w:gridAfter w:val="1"/>
          <w:wAfter w:w="6" w:type="dxa"/>
        </w:trPr>
        <w:tc>
          <w:tcPr>
            <w:tcW w:w="4696" w:type="dxa"/>
            <w:shd w:val="clear" w:color="auto" w:fill="F2F2F2" w:themeFill="background1" w:themeFillShade="F2"/>
          </w:tcPr>
          <w:p w14:paraId="29106BF5" w14:textId="5B2D07BF" w:rsidR="006D3B3B" w:rsidRPr="00AF4286" w:rsidRDefault="006D3B3B" w:rsidP="00295DE0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F428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Head of Department</w:t>
            </w:r>
          </w:p>
        </w:tc>
        <w:tc>
          <w:tcPr>
            <w:tcW w:w="3969" w:type="dxa"/>
            <w:shd w:val="clear" w:color="auto" w:fill="auto"/>
          </w:tcPr>
          <w:p w14:paraId="760A717D" w14:textId="77777777" w:rsidR="006D3B3B" w:rsidRPr="00635F01" w:rsidRDefault="006D3B3B" w:rsidP="00295DE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9B0C04D" w14:textId="77777777" w:rsidR="006D3B3B" w:rsidRPr="00635F01" w:rsidRDefault="006D3B3B" w:rsidP="00295DE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63590F47" w14:textId="77777777" w:rsidR="006D3B3B" w:rsidRPr="00635F01" w:rsidRDefault="006D3B3B" w:rsidP="00295DE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3B3B" w:rsidRPr="00291CBA" w14:paraId="4312F0F2" w14:textId="77777777" w:rsidTr="001573DC">
        <w:trPr>
          <w:gridAfter w:val="1"/>
          <w:wAfter w:w="6" w:type="dxa"/>
        </w:trPr>
        <w:tc>
          <w:tcPr>
            <w:tcW w:w="4696" w:type="dxa"/>
            <w:shd w:val="clear" w:color="auto" w:fill="F2F2F2" w:themeFill="background1" w:themeFillShade="F2"/>
          </w:tcPr>
          <w:p w14:paraId="00AE5B55" w14:textId="3BFE6D18" w:rsidR="006D3B3B" w:rsidRPr="00AF4286" w:rsidRDefault="006D3B3B" w:rsidP="00295DE0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F428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Chair of Department Teaching Committee</w:t>
            </w:r>
          </w:p>
        </w:tc>
        <w:tc>
          <w:tcPr>
            <w:tcW w:w="3969" w:type="dxa"/>
            <w:shd w:val="clear" w:color="auto" w:fill="auto"/>
          </w:tcPr>
          <w:p w14:paraId="3BF27863" w14:textId="77777777" w:rsidR="006D3B3B" w:rsidRPr="00635F01" w:rsidRDefault="006D3B3B" w:rsidP="00295DE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00143C2" w14:textId="01AF04BC" w:rsidR="006D3B3B" w:rsidRPr="00635F01" w:rsidRDefault="00FF4DFE" w:rsidP="00295DE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5F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006879BD" w14:textId="77777777" w:rsidR="006D3B3B" w:rsidRPr="00635F01" w:rsidRDefault="006D3B3B" w:rsidP="00295DE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3B3B" w:rsidRPr="00291CBA" w14:paraId="3640F267" w14:textId="77777777" w:rsidTr="001573DC">
        <w:trPr>
          <w:gridAfter w:val="1"/>
          <w:wAfter w:w="6" w:type="dxa"/>
        </w:trPr>
        <w:tc>
          <w:tcPr>
            <w:tcW w:w="4696" w:type="dxa"/>
            <w:shd w:val="clear" w:color="auto" w:fill="F2F2F2" w:themeFill="background1" w:themeFillShade="F2"/>
          </w:tcPr>
          <w:p w14:paraId="73B898FE" w14:textId="1DE27384" w:rsidR="006D3B3B" w:rsidRPr="00AF4286" w:rsidRDefault="006D3B3B" w:rsidP="00295DE0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F428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Chair of Faculty Teaching Committee</w:t>
            </w:r>
          </w:p>
        </w:tc>
        <w:tc>
          <w:tcPr>
            <w:tcW w:w="3969" w:type="dxa"/>
            <w:shd w:val="clear" w:color="auto" w:fill="auto"/>
          </w:tcPr>
          <w:p w14:paraId="0BD22EA1" w14:textId="77777777" w:rsidR="006D3B3B" w:rsidRPr="00635F01" w:rsidRDefault="006D3B3B" w:rsidP="00295DE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9538EC3" w14:textId="77777777" w:rsidR="006D3B3B" w:rsidRPr="00635F01" w:rsidRDefault="006D3B3B" w:rsidP="00295DE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392AB3D0" w14:textId="77777777" w:rsidR="006D3B3B" w:rsidRPr="00635F01" w:rsidRDefault="006D3B3B" w:rsidP="00295DE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3B3B" w:rsidRPr="00291CBA" w14:paraId="75AA01B2" w14:textId="77777777" w:rsidTr="001573DC">
        <w:trPr>
          <w:gridAfter w:val="1"/>
          <w:wAfter w:w="6" w:type="dxa"/>
        </w:trPr>
        <w:tc>
          <w:tcPr>
            <w:tcW w:w="4696" w:type="dxa"/>
            <w:shd w:val="clear" w:color="auto" w:fill="F2F2F2" w:themeFill="background1" w:themeFillShade="F2"/>
          </w:tcPr>
          <w:p w14:paraId="03FF3AA0" w14:textId="7E8B727A" w:rsidR="006D3B3B" w:rsidRPr="00AF4286" w:rsidRDefault="006D3B3B" w:rsidP="00295DE0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F428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School Finance Director</w:t>
            </w:r>
          </w:p>
        </w:tc>
        <w:tc>
          <w:tcPr>
            <w:tcW w:w="3969" w:type="dxa"/>
            <w:shd w:val="clear" w:color="auto" w:fill="auto"/>
          </w:tcPr>
          <w:p w14:paraId="7178AC91" w14:textId="77777777" w:rsidR="006D3B3B" w:rsidRPr="00635F01" w:rsidRDefault="006D3B3B" w:rsidP="00295DE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D812977" w14:textId="77777777" w:rsidR="006D3B3B" w:rsidRPr="00635F01" w:rsidRDefault="006D3B3B" w:rsidP="00295DE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416FB61B" w14:textId="77777777" w:rsidR="006D3B3B" w:rsidRPr="00635F01" w:rsidRDefault="006D3B3B" w:rsidP="00295DE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3B3B" w:rsidRPr="00291CBA" w14:paraId="6ABA0A8E" w14:textId="77777777" w:rsidTr="001573DC">
        <w:trPr>
          <w:gridAfter w:val="1"/>
          <w:wAfter w:w="6" w:type="dxa"/>
        </w:trPr>
        <w:tc>
          <w:tcPr>
            <w:tcW w:w="46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004618" w14:textId="3AC2B643" w:rsidR="006D3B3B" w:rsidRPr="00AF4286" w:rsidRDefault="006D3B3B" w:rsidP="00295DE0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F428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Faculty Dean</w:t>
            </w:r>
          </w:p>
        </w:tc>
        <w:tc>
          <w:tcPr>
            <w:tcW w:w="3969" w:type="dxa"/>
            <w:shd w:val="clear" w:color="auto" w:fill="auto"/>
          </w:tcPr>
          <w:p w14:paraId="0D8DC630" w14:textId="3798CFB6" w:rsidR="002407D9" w:rsidRPr="00635F01" w:rsidRDefault="002407D9" w:rsidP="00295DE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2F8CD26" w14:textId="77777777" w:rsidR="006D3B3B" w:rsidRPr="00635F01" w:rsidRDefault="006D3B3B" w:rsidP="00295DE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32510F05" w14:textId="77777777" w:rsidR="006D3B3B" w:rsidRPr="00635F01" w:rsidRDefault="006D3B3B" w:rsidP="00295DE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573DC" w:rsidRPr="00847504" w14:paraId="139322B7" w14:textId="77777777" w:rsidTr="001573DC">
        <w:trPr>
          <w:gridAfter w:val="1"/>
          <w:wAfter w:w="6" w:type="dxa"/>
        </w:trPr>
        <w:tc>
          <w:tcPr>
            <w:tcW w:w="469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E87A0ED" w14:textId="6C24B627" w:rsidR="001573DC" w:rsidRDefault="001573DC" w:rsidP="001573DC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7504">
              <w:rPr>
                <w:rFonts w:ascii="Arial" w:hAnsi="Arial" w:cs="Arial"/>
                <w:b/>
                <w:sz w:val="22"/>
                <w:szCs w:val="22"/>
              </w:rPr>
              <w:t xml:space="preserve">CAM </w:t>
            </w:r>
            <w:r w:rsidR="00D00E83">
              <w:rPr>
                <w:rFonts w:ascii="Arial" w:hAnsi="Arial" w:cs="Arial"/>
                <w:b/>
                <w:sz w:val="22"/>
                <w:szCs w:val="22"/>
              </w:rPr>
              <w:t>Director of Faculty Marketing</w:t>
            </w:r>
          </w:p>
          <w:p w14:paraId="377AC527" w14:textId="3381390C" w:rsidR="001573DC" w:rsidRPr="00A25C75" w:rsidRDefault="001573DC" w:rsidP="001573DC">
            <w:pPr>
              <w:spacing w:before="120" w:after="120" w:line="276" w:lineRule="auto"/>
              <w:rPr>
                <w:rFonts w:ascii="Arial" w:hAnsi="Arial" w:cs="Arial"/>
                <w:b/>
                <w:sz w:val="20"/>
              </w:rPr>
            </w:pPr>
            <w:r w:rsidRPr="00A25C75">
              <w:rPr>
                <w:rFonts w:ascii="Arial" w:hAnsi="Arial" w:cs="Arial"/>
                <w:sz w:val="20"/>
              </w:rPr>
              <w:t>(Approval for the programme’s marketability only)</w:t>
            </w:r>
          </w:p>
        </w:tc>
        <w:tc>
          <w:tcPr>
            <w:tcW w:w="3969" w:type="dxa"/>
            <w:shd w:val="clear" w:color="auto" w:fill="auto"/>
          </w:tcPr>
          <w:p w14:paraId="7BEA3A2A" w14:textId="77777777" w:rsidR="001573DC" w:rsidRPr="00847504" w:rsidRDefault="001573DC" w:rsidP="001573DC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3C644A8" w14:textId="77777777" w:rsidR="001573DC" w:rsidRPr="00847504" w:rsidRDefault="001573DC" w:rsidP="001573DC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4844D459" w14:textId="77777777" w:rsidR="001573DC" w:rsidRPr="00847504" w:rsidRDefault="001573DC" w:rsidP="001573DC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573DC" w:rsidRPr="00847504" w14:paraId="4699EC35" w14:textId="77777777" w:rsidTr="001573DC">
        <w:trPr>
          <w:gridAfter w:val="2"/>
          <w:wAfter w:w="19" w:type="dxa"/>
        </w:trPr>
        <w:tc>
          <w:tcPr>
            <w:tcW w:w="4696" w:type="dxa"/>
            <w:vMerge/>
            <w:shd w:val="clear" w:color="auto" w:fill="F2F2F2" w:themeFill="background1" w:themeFillShade="F2"/>
          </w:tcPr>
          <w:p w14:paraId="46DF0768" w14:textId="77777777" w:rsidR="001573DC" w:rsidRPr="00847504" w:rsidRDefault="001573DC" w:rsidP="001573DC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47052C5B" w14:textId="50B243FE" w:rsidR="001573DC" w:rsidRPr="00D00E83" w:rsidRDefault="001573DC" w:rsidP="00D00E83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7504">
              <w:rPr>
                <w:rFonts w:ascii="Arial" w:hAnsi="Arial" w:cs="Arial"/>
                <w:b/>
                <w:sz w:val="22"/>
                <w:szCs w:val="22"/>
              </w:rPr>
              <w:t xml:space="preserve">CAM </w:t>
            </w:r>
            <w:r w:rsidR="00D00E83">
              <w:rPr>
                <w:rFonts w:ascii="Arial" w:hAnsi="Arial" w:cs="Arial"/>
                <w:b/>
                <w:sz w:val="22"/>
                <w:szCs w:val="22"/>
              </w:rPr>
              <w:t xml:space="preserve">Director of </w:t>
            </w:r>
            <w:r w:rsidRPr="00847504">
              <w:rPr>
                <w:rFonts w:ascii="Arial" w:hAnsi="Arial" w:cs="Arial"/>
                <w:b/>
                <w:sz w:val="22"/>
                <w:szCs w:val="22"/>
              </w:rPr>
              <w:t xml:space="preserve">Faculty </w:t>
            </w:r>
            <w:r w:rsidR="00D00E83">
              <w:rPr>
                <w:rFonts w:ascii="Arial" w:hAnsi="Arial" w:cs="Arial"/>
                <w:b/>
                <w:sz w:val="22"/>
                <w:szCs w:val="22"/>
              </w:rPr>
              <w:t>Marketing’s 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omment on the proposal</w:t>
            </w:r>
          </w:p>
        </w:tc>
        <w:tc>
          <w:tcPr>
            <w:tcW w:w="6082" w:type="dxa"/>
            <w:gridSpan w:val="2"/>
            <w:shd w:val="clear" w:color="auto" w:fill="auto"/>
          </w:tcPr>
          <w:p w14:paraId="4EE1C6F1" w14:textId="299B547E" w:rsidR="001573DC" w:rsidRPr="00847504" w:rsidRDefault="001573DC" w:rsidP="001573DC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0A6348D" w14:textId="16D457FC" w:rsidR="00D8647B" w:rsidRPr="00847504" w:rsidRDefault="00D8647B" w:rsidP="009E3E0B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559"/>
        <w:gridCol w:w="2552"/>
        <w:gridCol w:w="1389"/>
        <w:gridCol w:w="6123"/>
      </w:tblGrid>
      <w:tr w:rsidR="006D3B3B" w:rsidRPr="00291CBA" w14:paraId="13C4DD08" w14:textId="77777777" w:rsidTr="009E3E0B">
        <w:tc>
          <w:tcPr>
            <w:tcW w:w="14737" w:type="dxa"/>
            <w:gridSpan w:val="5"/>
            <w:shd w:val="clear" w:color="auto" w:fill="F2F2F2" w:themeFill="background1" w:themeFillShade="F2"/>
          </w:tcPr>
          <w:p w14:paraId="0B9CA725" w14:textId="28B91F72" w:rsidR="006D3B3B" w:rsidRPr="00AC288B" w:rsidRDefault="002407D9" w:rsidP="00702129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rPr>
                <w:rFonts w:ascii="Arial" w:hAnsi="Arial" w:cs="Arial"/>
                <w:b/>
                <w:szCs w:val="24"/>
                <w:u w:val="single"/>
                <w:lang w:val="en-US"/>
              </w:rPr>
            </w:pPr>
            <w:r w:rsidRPr="00AC288B">
              <w:rPr>
                <w:rFonts w:ascii="Arial" w:hAnsi="Arial" w:cs="Arial"/>
                <w:b/>
                <w:szCs w:val="24"/>
                <w:u w:val="single"/>
                <w:lang w:val="en-US"/>
              </w:rPr>
              <w:t>Endorsements</w:t>
            </w:r>
          </w:p>
        </w:tc>
      </w:tr>
      <w:tr w:rsidR="009E3E0B" w:rsidRPr="00291CBA" w14:paraId="0240C08F" w14:textId="77777777" w:rsidTr="00686BD2">
        <w:tc>
          <w:tcPr>
            <w:tcW w:w="3114" w:type="dxa"/>
            <w:shd w:val="clear" w:color="auto" w:fill="F2F2F2" w:themeFill="background1" w:themeFillShade="F2"/>
          </w:tcPr>
          <w:p w14:paraId="04F9BFE0" w14:textId="720B0004" w:rsidR="009E3E0B" w:rsidRPr="00AC288B" w:rsidRDefault="00D8647B" w:rsidP="00612A6B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C42A05B" w14:textId="5AA8C0F2" w:rsidR="009E3E0B" w:rsidRPr="00AC288B" w:rsidRDefault="009E3E0B" w:rsidP="00612A6B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288B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30EB4CD" w14:textId="7407E383" w:rsidR="009E3E0B" w:rsidRPr="00AC288B" w:rsidRDefault="00AC288B" w:rsidP="00612A6B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28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Endorsement </w:t>
            </w:r>
            <w:r w:rsidR="009E3E0B" w:rsidRPr="00AC288B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063AEC20" w14:textId="3F0E03F5" w:rsidR="009E3E0B" w:rsidRPr="00AC288B" w:rsidRDefault="009E3E0B" w:rsidP="00612A6B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28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6123" w:type="dxa"/>
            <w:shd w:val="clear" w:color="auto" w:fill="F2F2F2" w:themeFill="background1" w:themeFillShade="F2"/>
          </w:tcPr>
          <w:p w14:paraId="1D813E53" w14:textId="646C8E51" w:rsidR="009E3E0B" w:rsidRPr="00AC288B" w:rsidRDefault="009E3E0B" w:rsidP="009E3E0B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28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Comment on the proposal </w:t>
            </w:r>
          </w:p>
        </w:tc>
      </w:tr>
      <w:tr w:rsidR="006D3B3B" w:rsidRPr="00291CBA" w14:paraId="6FB3B20F" w14:textId="77777777" w:rsidTr="00686BD2">
        <w:tc>
          <w:tcPr>
            <w:tcW w:w="3114" w:type="dxa"/>
            <w:shd w:val="clear" w:color="auto" w:fill="F2F2F2" w:themeFill="background1" w:themeFillShade="F2"/>
          </w:tcPr>
          <w:p w14:paraId="0260444B" w14:textId="43504A31" w:rsidR="00AC288B" w:rsidRPr="007170E5" w:rsidRDefault="00AC288B" w:rsidP="00975A5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0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Director </w:t>
            </w:r>
            <w:r w:rsidR="00AC0612">
              <w:rPr>
                <w:rFonts w:ascii="Arial" w:hAnsi="Arial" w:cs="Arial"/>
                <w:b/>
                <w:bCs/>
                <w:sz w:val="22"/>
                <w:szCs w:val="22"/>
              </w:rPr>
              <w:t>of Planning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2289031" w14:textId="5BDC8CA6" w:rsidR="00AC288B" w:rsidRPr="007170E5" w:rsidRDefault="00F222AD" w:rsidP="00612A6B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Mr </w:t>
            </w:r>
            <w:r w:rsidR="00975A50">
              <w:rPr>
                <w:rFonts w:ascii="Arial" w:hAnsi="Arial" w:cs="Arial"/>
                <w:b/>
                <w:bCs/>
                <w:sz w:val="22"/>
                <w:szCs w:val="22"/>
              </w:rPr>
              <w:t>Dean Stokes</w:t>
            </w:r>
          </w:p>
        </w:tc>
        <w:tc>
          <w:tcPr>
            <w:tcW w:w="2552" w:type="dxa"/>
            <w:shd w:val="clear" w:color="auto" w:fill="auto"/>
          </w:tcPr>
          <w:p w14:paraId="29308251" w14:textId="6C9628DB" w:rsidR="006D3B3B" w:rsidRPr="00635F01" w:rsidRDefault="006D3B3B" w:rsidP="00612A6B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</w:tcPr>
          <w:p w14:paraId="45043817" w14:textId="67081F3E" w:rsidR="006D3B3B" w:rsidRPr="00635F01" w:rsidRDefault="006D3B3B" w:rsidP="00612A6B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23" w:type="dxa"/>
            <w:shd w:val="clear" w:color="auto" w:fill="auto"/>
          </w:tcPr>
          <w:p w14:paraId="4DE89BF4" w14:textId="58F7DD05" w:rsidR="006D3B3B" w:rsidRPr="00635F01" w:rsidRDefault="006D3B3B" w:rsidP="00612A6B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5F01" w:rsidRPr="00635F01" w14:paraId="28671719" w14:textId="77777777" w:rsidTr="00686BD2">
        <w:tc>
          <w:tcPr>
            <w:tcW w:w="3114" w:type="dxa"/>
            <w:shd w:val="clear" w:color="auto" w:fill="F2F2F2" w:themeFill="background1" w:themeFillShade="F2"/>
          </w:tcPr>
          <w:p w14:paraId="2BC1BD04" w14:textId="1BD70AF6" w:rsidR="009E3E0B" w:rsidRPr="00635F01" w:rsidRDefault="009E3E0B" w:rsidP="00612A6B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5F01">
              <w:rPr>
                <w:rFonts w:ascii="Arial" w:hAnsi="Arial" w:cs="Arial"/>
                <w:b/>
                <w:sz w:val="22"/>
                <w:szCs w:val="22"/>
                <w:lang w:val="en"/>
              </w:rPr>
              <w:t>Director, Estates Portfolio and Business Services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A100C61" w14:textId="66CBC6B9" w:rsidR="006D3B3B" w:rsidRPr="00635F01" w:rsidRDefault="00F222AD" w:rsidP="00612A6B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Ms </w:t>
            </w:r>
            <w:r w:rsidR="009E3E0B" w:rsidRPr="00635F01">
              <w:rPr>
                <w:rFonts w:ascii="Arial" w:hAnsi="Arial" w:cs="Arial"/>
                <w:b/>
                <w:bCs/>
                <w:sz w:val="22"/>
                <w:szCs w:val="22"/>
              </w:rPr>
              <w:t>Sian Minett</w:t>
            </w:r>
          </w:p>
        </w:tc>
        <w:tc>
          <w:tcPr>
            <w:tcW w:w="2552" w:type="dxa"/>
            <w:shd w:val="clear" w:color="auto" w:fill="auto"/>
          </w:tcPr>
          <w:p w14:paraId="35ECAA8F" w14:textId="4672514D" w:rsidR="006D3B3B" w:rsidRPr="00635F01" w:rsidRDefault="006D3B3B" w:rsidP="00612A6B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</w:tcPr>
          <w:p w14:paraId="5DEBCD5B" w14:textId="5FE82B69" w:rsidR="006D3B3B" w:rsidRPr="00635F01" w:rsidRDefault="006D3B3B" w:rsidP="00612A6B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23" w:type="dxa"/>
            <w:shd w:val="clear" w:color="auto" w:fill="auto"/>
          </w:tcPr>
          <w:p w14:paraId="57BA7D55" w14:textId="140B76C5" w:rsidR="006D3B3B" w:rsidRPr="00635F01" w:rsidRDefault="006D3B3B" w:rsidP="00612A6B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A50AE" w:rsidRPr="00635F01" w14:paraId="497CE5A6" w14:textId="77777777" w:rsidTr="00686BD2">
        <w:tc>
          <w:tcPr>
            <w:tcW w:w="3114" w:type="dxa"/>
            <w:shd w:val="clear" w:color="auto" w:fill="F2F2F2" w:themeFill="background1" w:themeFillShade="F2"/>
          </w:tcPr>
          <w:p w14:paraId="3F4CDDFD" w14:textId="55D9F376" w:rsidR="007A50AE" w:rsidRPr="00635F01" w:rsidRDefault="007A50AE" w:rsidP="00612A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"/>
              </w:rPr>
              <w:lastRenderedPageBreak/>
              <w:t>Arena Centre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2ED0DF4" w14:textId="62DEE587" w:rsidR="007A50AE" w:rsidRPr="00635F01" w:rsidRDefault="00F222AD" w:rsidP="00612A6B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Prof Sam Smidt / Prof Simon Walker </w:t>
            </w:r>
          </w:p>
        </w:tc>
        <w:tc>
          <w:tcPr>
            <w:tcW w:w="2552" w:type="dxa"/>
            <w:shd w:val="clear" w:color="auto" w:fill="auto"/>
          </w:tcPr>
          <w:p w14:paraId="5B3CF15A" w14:textId="77777777" w:rsidR="007A50AE" w:rsidRPr="00635F01" w:rsidRDefault="007A50AE" w:rsidP="00612A6B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</w:tcPr>
          <w:p w14:paraId="4C03EDE0" w14:textId="77777777" w:rsidR="007A50AE" w:rsidRPr="00635F01" w:rsidRDefault="007A50AE" w:rsidP="00612A6B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23" w:type="dxa"/>
            <w:shd w:val="clear" w:color="auto" w:fill="auto"/>
          </w:tcPr>
          <w:p w14:paraId="4DC99599" w14:textId="77777777" w:rsidR="007A50AE" w:rsidRPr="00635F01" w:rsidRDefault="007A50AE" w:rsidP="00612A6B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E3E0B" w:rsidRPr="00635F01" w14:paraId="3662712C" w14:textId="77777777" w:rsidTr="00686BD2">
        <w:trPr>
          <w:trHeight w:val="865"/>
        </w:trPr>
        <w:tc>
          <w:tcPr>
            <w:tcW w:w="3114" w:type="dxa"/>
            <w:shd w:val="clear" w:color="auto" w:fill="F2F2F2" w:themeFill="background1" w:themeFillShade="F2"/>
          </w:tcPr>
          <w:p w14:paraId="351AA5C8" w14:textId="02EA6CCA" w:rsidR="008C28AC" w:rsidRDefault="00686BD2" w:rsidP="008C28AC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For UCL EAST </w:t>
            </w:r>
            <w:r w:rsidR="008C28AC" w:rsidRPr="008C28A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ONLY</w:t>
            </w:r>
          </w:p>
          <w:p w14:paraId="17D76543" w14:textId="4C531606" w:rsidR="009E3E0B" w:rsidRPr="00847504" w:rsidRDefault="009E3E0B" w:rsidP="00847504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7F8F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D547243" w14:textId="2A80B70D" w:rsidR="009E3E0B" w:rsidRPr="00635F01" w:rsidRDefault="009F5A81" w:rsidP="00612A6B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5F01">
              <w:rPr>
                <w:rFonts w:ascii="Arial" w:hAnsi="Arial" w:cs="Arial"/>
                <w:b/>
                <w:sz w:val="22"/>
                <w:szCs w:val="22"/>
                <w:shd w:val="clear" w:color="auto" w:fill="F7F8F2"/>
              </w:rPr>
              <w:t>Senior Academic Planning Coordinator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7F8F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6BB053A5" w14:textId="77777777" w:rsidR="009E3E0B" w:rsidRPr="00635F01" w:rsidRDefault="009E3E0B" w:rsidP="00612A6B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</w:tcPr>
          <w:p w14:paraId="6685E2F1" w14:textId="77777777" w:rsidR="009E3E0B" w:rsidRPr="00635F01" w:rsidRDefault="009E3E0B" w:rsidP="00612A6B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23" w:type="dxa"/>
            <w:shd w:val="clear" w:color="auto" w:fill="auto"/>
          </w:tcPr>
          <w:p w14:paraId="39601716" w14:textId="77777777" w:rsidR="009E3E0B" w:rsidRPr="00635F01" w:rsidRDefault="009E3E0B" w:rsidP="00612A6B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684"/>
        <w:gridCol w:w="1552"/>
        <w:gridCol w:w="1843"/>
        <w:gridCol w:w="991"/>
        <w:gridCol w:w="6098"/>
      </w:tblGrid>
      <w:tr w:rsidR="00635F01" w:rsidRPr="00635F01" w14:paraId="2D2C15DA" w14:textId="77777777" w:rsidTr="00AF4286">
        <w:tc>
          <w:tcPr>
            <w:tcW w:w="14737" w:type="dxa"/>
            <w:gridSpan w:val="6"/>
            <w:shd w:val="clear" w:color="auto" w:fill="F2F2F2" w:themeFill="background1" w:themeFillShade="F2"/>
          </w:tcPr>
          <w:p w14:paraId="45CB8EA4" w14:textId="5FFBDFC4" w:rsidR="00207541" w:rsidRPr="00635F01" w:rsidRDefault="00207541" w:rsidP="00AF4286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</w:pPr>
            <w:r w:rsidRPr="00635F01"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  <w:t>Roles</w:t>
            </w:r>
          </w:p>
        </w:tc>
      </w:tr>
      <w:tr w:rsidR="00635F01" w:rsidRPr="00635F01" w14:paraId="1D2AA545" w14:textId="77777777" w:rsidTr="00AF4286">
        <w:trPr>
          <w:cantSplit/>
          <w:trHeight w:hRule="exact" w:val="397"/>
        </w:trPr>
        <w:tc>
          <w:tcPr>
            <w:tcW w:w="5807" w:type="dxa"/>
            <w:gridSpan w:val="3"/>
            <w:vMerge w:val="restart"/>
            <w:shd w:val="clear" w:color="auto" w:fill="F2F2F2" w:themeFill="background1" w:themeFillShade="F2"/>
          </w:tcPr>
          <w:p w14:paraId="0F4F11BB" w14:textId="77777777" w:rsidR="00207541" w:rsidRPr="00635F01" w:rsidRDefault="00207541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Programme Initiator</w:t>
            </w:r>
          </w:p>
          <w:p w14:paraId="6767FBFD" w14:textId="77777777" w:rsidR="00207541" w:rsidRPr="00635F01" w:rsidRDefault="00207541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B3AF693" w14:textId="77777777" w:rsidR="00207541" w:rsidRPr="00635F01" w:rsidRDefault="00207541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0121AD4" w14:textId="77777777" w:rsidR="00207541" w:rsidRPr="00635F01" w:rsidRDefault="00207541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119BFE0D" w14:textId="629D4B87" w:rsidR="00207541" w:rsidRPr="00EF48EF" w:rsidRDefault="00EF48EF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</w:tcPr>
          <w:p w14:paraId="286DF3B1" w14:textId="77777777" w:rsidR="00207541" w:rsidRPr="00635F01" w:rsidRDefault="00207541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5F01" w:rsidRPr="00635F01" w14:paraId="5CDECA23" w14:textId="77777777" w:rsidTr="00AF4286">
        <w:trPr>
          <w:trHeight w:hRule="exact" w:val="397"/>
        </w:trPr>
        <w:tc>
          <w:tcPr>
            <w:tcW w:w="5807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577CA6B" w14:textId="77777777" w:rsidR="00207541" w:rsidRPr="00635F01" w:rsidRDefault="00207541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F9D173A" w14:textId="72BB2B54" w:rsidR="00207541" w:rsidRPr="00EF48EF" w:rsidRDefault="00EF48EF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Email</w:t>
            </w:r>
            <w:r w:rsidR="00207541" w:rsidRPr="00EF48E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90FA4B" w14:textId="77777777" w:rsidR="00207541" w:rsidRPr="00635F01" w:rsidRDefault="00207541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5F01" w:rsidRPr="00635F01" w14:paraId="697C1C47" w14:textId="77777777" w:rsidTr="00AF4286">
        <w:trPr>
          <w:trHeight w:hRule="exact" w:val="397"/>
        </w:trPr>
        <w:tc>
          <w:tcPr>
            <w:tcW w:w="5807" w:type="dxa"/>
            <w:gridSpan w:val="3"/>
            <w:vMerge/>
            <w:shd w:val="clear" w:color="auto" w:fill="F2F2F2" w:themeFill="background1" w:themeFillShade="F2"/>
          </w:tcPr>
          <w:p w14:paraId="4A3136DD" w14:textId="77777777" w:rsidR="00207541" w:rsidRPr="00635F01" w:rsidRDefault="00207541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D1298AC" w14:textId="4AF389C9" w:rsidR="00207541" w:rsidRPr="00EF48EF" w:rsidRDefault="00EF48EF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Telephone No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77D6E7" w14:textId="77777777" w:rsidR="00207541" w:rsidRPr="00635F01" w:rsidRDefault="00207541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5F01" w:rsidRPr="00635F01" w14:paraId="60DF557D" w14:textId="77777777" w:rsidTr="00AF4286">
        <w:trPr>
          <w:trHeight w:hRule="exact" w:val="397"/>
        </w:trPr>
        <w:tc>
          <w:tcPr>
            <w:tcW w:w="5807" w:type="dxa"/>
            <w:gridSpan w:val="3"/>
            <w:vMerge w:val="restart"/>
            <w:shd w:val="clear" w:color="auto" w:fill="F2F2F2" w:themeFill="background1" w:themeFillShade="F2"/>
          </w:tcPr>
          <w:p w14:paraId="5955D11E" w14:textId="77777777" w:rsidR="00207541" w:rsidRPr="001020D8" w:rsidRDefault="00207541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020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Programme Lead </w:t>
            </w:r>
          </w:p>
          <w:p w14:paraId="4C44595E" w14:textId="77777777" w:rsidR="00207541" w:rsidRPr="009C60DC" w:rsidRDefault="00207541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i/>
                <w:sz w:val="20"/>
                <w:lang w:val="en-US"/>
              </w:rPr>
            </w:pPr>
            <w:r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(</w:t>
            </w:r>
            <w:proofErr w:type="gramStart"/>
            <w:r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if</w:t>
            </w:r>
            <w:proofErr w:type="gramEnd"/>
            <w:r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different from Initiator)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75255372" w14:textId="6931B1DF" w:rsidR="00207541" w:rsidRPr="00EF48EF" w:rsidRDefault="00EF48EF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</w:tcPr>
          <w:p w14:paraId="33FF36A0" w14:textId="77777777" w:rsidR="00207541" w:rsidRPr="00635F01" w:rsidRDefault="00207541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5F01" w:rsidRPr="00635F01" w14:paraId="293DEA01" w14:textId="77777777" w:rsidTr="00AF4286">
        <w:trPr>
          <w:trHeight w:hRule="exact" w:val="397"/>
        </w:trPr>
        <w:tc>
          <w:tcPr>
            <w:tcW w:w="5807" w:type="dxa"/>
            <w:gridSpan w:val="3"/>
            <w:vMerge/>
            <w:shd w:val="clear" w:color="auto" w:fill="F2F2F2" w:themeFill="background1" w:themeFillShade="F2"/>
          </w:tcPr>
          <w:p w14:paraId="72DF938B" w14:textId="77777777" w:rsidR="00207541" w:rsidRPr="00635F01" w:rsidRDefault="00207541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62C345C" w14:textId="189CD4E1" w:rsidR="00207541" w:rsidRPr="00EF48EF" w:rsidRDefault="00EF48EF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</w:tcPr>
          <w:p w14:paraId="68E16072" w14:textId="77777777" w:rsidR="00207541" w:rsidRPr="00635F01" w:rsidRDefault="00207541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5F01" w:rsidRPr="00635F01" w14:paraId="091A0080" w14:textId="77777777" w:rsidTr="00AF4286">
        <w:trPr>
          <w:trHeight w:hRule="exact" w:val="397"/>
        </w:trPr>
        <w:tc>
          <w:tcPr>
            <w:tcW w:w="5807" w:type="dxa"/>
            <w:gridSpan w:val="3"/>
            <w:vMerge/>
            <w:shd w:val="clear" w:color="auto" w:fill="F2F2F2" w:themeFill="background1" w:themeFillShade="F2"/>
          </w:tcPr>
          <w:p w14:paraId="4746F41E" w14:textId="77777777" w:rsidR="00207541" w:rsidRPr="00635F01" w:rsidRDefault="00207541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80FEEE1" w14:textId="3B67C7B6" w:rsidR="00207541" w:rsidRPr="00EF48EF" w:rsidRDefault="00EF48EF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Telephone No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4BE841" w14:textId="77777777" w:rsidR="00207541" w:rsidRPr="00635F01" w:rsidRDefault="00207541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5F01" w:rsidRPr="00635F01" w14:paraId="576A4522" w14:textId="77777777" w:rsidTr="00AF4286">
        <w:trPr>
          <w:trHeight w:hRule="exact" w:val="397"/>
        </w:trPr>
        <w:tc>
          <w:tcPr>
            <w:tcW w:w="5807" w:type="dxa"/>
            <w:gridSpan w:val="3"/>
            <w:vMerge w:val="restart"/>
            <w:shd w:val="clear" w:color="auto" w:fill="F2F2F2" w:themeFill="background1" w:themeFillShade="F2"/>
          </w:tcPr>
          <w:p w14:paraId="4591DDC8" w14:textId="77777777" w:rsidR="00207541" w:rsidRPr="00635F01" w:rsidRDefault="00207541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External Scrutineer </w:t>
            </w:r>
          </w:p>
          <w:p w14:paraId="07F60CBD" w14:textId="631A3741" w:rsidR="00207541" w:rsidRPr="00635F01" w:rsidRDefault="00207541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0553624A" w14:textId="77777777" w:rsidR="00207541" w:rsidRPr="00EF48EF" w:rsidRDefault="00207541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F48EF">
              <w:rPr>
                <w:rFonts w:ascii="Arial" w:hAnsi="Arial" w:cs="Arial"/>
                <w:b/>
                <w:sz w:val="22"/>
                <w:szCs w:val="22"/>
                <w:lang w:val="en-US"/>
              </w:rPr>
              <w:t>Name: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</w:tcPr>
          <w:p w14:paraId="6AEE6A20" w14:textId="77777777" w:rsidR="00207541" w:rsidRPr="00635F01" w:rsidRDefault="00207541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5F01" w:rsidRPr="00635F01" w14:paraId="4A58DE2D" w14:textId="77777777" w:rsidTr="00AF4286">
        <w:trPr>
          <w:trHeight w:hRule="exact" w:val="488"/>
        </w:trPr>
        <w:tc>
          <w:tcPr>
            <w:tcW w:w="5807" w:type="dxa"/>
            <w:gridSpan w:val="3"/>
            <w:vMerge/>
            <w:shd w:val="clear" w:color="auto" w:fill="F2F2F2" w:themeFill="background1" w:themeFillShade="F2"/>
          </w:tcPr>
          <w:p w14:paraId="22EB1EC4" w14:textId="77777777" w:rsidR="00207541" w:rsidRPr="00635F01" w:rsidRDefault="00207541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10810E2" w14:textId="76AD49B7" w:rsidR="00207541" w:rsidRPr="00EF48EF" w:rsidRDefault="00207541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F48EF">
              <w:rPr>
                <w:rFonts w:ascii="Arial" w:hAnsi="Arial" w:cs="Arial"/>
                <w:b/>
                <w:sz w:val="22"/>
                <w:szCs w:val="22"/>
                <w:lang w:val="en-US"/>
              </w:rPr>
              <w:t>Position /</w:t>
            </w:r>
            <w:r w:rsidR="00FF4DFE" w:rsidRPr="00EF48E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EF48EF">
              <w:rPr>
                <w:rFonts w:ascii="Arial" w:hAnsi="Arial" w:cs="Arial"/>
                <w:b/>
                <w:sz w:val="22"/>
                <w:szCs w:val="22"/>
                <w:lang w:val="en-US"/>
              </w:rPr>
              <w:t>Institution: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7C731D" w14:textId="77777777" w:rsidR="00207541" w:rsidRPr="00635F01" w:rsidRDefault="00207541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5F01" w:rsidRPr="00635F01" w14:paraId="3F1F53B6" w14:textId="77777777" w:rsidTr="00AF4286">
        <w:trPr>
          <w:trHeight w:hRule="exact" w:val="397"/>
        </w:trPr>
        <w:tc>
          <w:tcPr>
            <w:tcW w:w="5807" w:type="dxa"/>
            <w:gridSpan w:val="3"/>
            <w:vMerge w:val="restart"/>
            <w:shd w:val="clear" w:color="auto" w:fill="F2F2F2" w:themeFill="background1" w:themeFillShade="F2"/>
          </w:tcPr>
          <w:p w14:paraId="4E50387E" w14:textId="77777777" w:rsidR="00207541" w:rsidRPr="009C60DC" w:rsidRDefault="00207541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</w:pP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Other nominees </w:t>
            </w:r>
          </w:p>
          <w:p w14:paraId="769412EF" w14:textId="77777777" w:rsidR="00207541" w:rsidRPr="001020D8" w:rsidRDefault="00207541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(</w:t>
            </w:r>
            <w:proofErr w:type="gramStart"/>
            <w:r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other</w:t>
            </w:r>
            <w:proofErr w:type="gramEnd"/>
            <w:r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relevant parties involved in programme development, e.g. administrator not named above)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29A760DF" w14:textId="77777777" w:rsidR="00207541" w:rsidRPr="00EF48EF" w:rsidRDefault="00207541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F48EF">
              <w:rPr>
                <w:rFonts w:ascii="Arial" w:hAnsi="Arial" w:cs="Arial"/>
                <w:b/>
                <w:sz w:val="22"/>
                <w:szCs w:val="22"/>
                <w:lang w:val="en-US"/>
              </w:rPr>
              <w:t>Name: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</w:tcPr>
          <w:p w14:paraId="153C2335" w14:textId="77777777" w:rsidR="00207541" w:rsidRPr="00635F01" w:rsidRDefault="00207541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5F01" w:rsidRPr="00635F01" w14:paraId="5E7C6AE2" w14:textId="77777777" w:rsidTr="00AF4286">
        <w:trPr>
          <w:trHeight w:hRule="exact" w:val="397"/>
        </w:trPr>
        <w:tc>
          <w:tcPr>
            <w:tcW w:w="5807" w:type="dxa"/>
            <w:gridSpan w:val="3"/>
            <w:vMerge/>
            <w:shd w:val="clear" w:color="auto" w:fill="F2F2F2" w:themeFill="background1" w:themeFillShade="F2"/>
          </w:tcPr>
          <w:p w14:paraId="2FDB5472" w14:textId="77777777" w:rsidR="00207541" w:rsidRPr="00635F01" w:rsidRDefault="00207541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C435F67" w14:textId="77777777" w:rsidR="00207541" w:rsidRPr="00EF48EF" w:rsidRDefault="00207541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F48EF">
              <w:rPr>
                <w:rFonts w:ascii="Arial" w:hAnsi="Arial" w:cs="Arial"/>
                <w:b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</w:tcPr>
          <w:p w14:paraId="0FAF988F" w14:textId="77777777" w:rsidR="00207541" w:rsidRPr="00635F01" w:rsidRDefault="00207541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5F01" w:rsidRPr="00635F01" w14:paraId="705830A9" w14:textId="77777777" w:rsidTr="00AF4286">
        <w:trPr>
          <w:trHeight w:hRule="exact" w:val="397"/>
        </w:trPr>
        <w:tc>
          <w:tcPr>
            <w:tcW w:w="5807" w:type="dxa"/>
            <w:gridSpan w:val="3"/>
            <w:vMerge/>
            <w:shd w:val="clear" w:color="auto" w:fill="F2F2F2" w:themeFill="background1" w:themeFillShade="F2"/>
          </w:tcPr>
          <w:p w14:paraId="661D3E22" w14:textId="77777777" w:rsidR="00207541" w:rsidRPr="00635F01" w:rsidRDefault="00207541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AE59CFC" w14:textId="77777777" w:rsidR="00207541" w:rsidRPr="00EF48EF" w:rsidRDefault="00207541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F48EF">
              <w:rPr>
                <w:rFonts w:ascii="Arial" w:hAnsi="Arial" w:cs="Arial"/>
                <w:b/>
                <w:sz w:val="22"/>
                <w:szCs w:val="22"/>
                <w:lang w:val="en-US"/>
              </w:rPr>
              <w:t>Role: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C421FA" w14:textId="77777777" w:rsidR="00207541" w:rsidRPr="00635F01" w:rsidRDefault="00207541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5F01" w:rsidRPr="00635F01" w14:paraId="2A6BA1C4" w14:textId="77777777" w:rsidTr="00AF4286">
        <w:trPr>
          <w:trHeight w:hRule="exact" w:val="397"/>
        </w:trPr>
        <w:tc>
          <w:tcPr>
            <w:tcW w:w="5807" w:type="dxa"/>
            <w:gridSpan w:val="3"/>
            <w:vMerge/>
            <w:shd w:val="clear" w:color="auto" w:fill="F2F2F2" w:themeFill="background1" w:themeFillShade="F2"/>
          </w:tcPr>
          <w:p w14:paraId="024FB01F" w14:textId="77777777" w:rsidR="00207541" w:rsidRPr="00635F01" w:rsidRDefault="00207541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462437F4" w14:textId="77777777" w:rsidR="00207541" w:rsidRPr="00EF48EF" w:rsidRDefault="00207541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F48EF">
              <w:rPr>
                <w:rFonts w:ascii="Arial" w:hAnsi="Arial" w:cs="Arial"/>
                <w:b/>
                <w:sz w:val="22"/>
                <w:szCs w:val="22"/>
                <w:lang w:val="en-US"/>
              </w:rPr>
              <w:t>Name: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</w:tcPr>
          <w:p w14:paraId="7683694D" w14:textId="77777777" w:rsidR="00207541" w:rsidRPr="00635F01" w:rsidRDefault="00207541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5F01" w:rsidRPr="00635F01" w14:paraId="27689621" w14:textId="77777777" w:rsidTr="00AF4286">
        <w:trPr>
          <w:trHeight w:hRule="exact" w:val="397"/>
        </w:trPr>
        <w:tc>
          <w:tcPr>
            <w:tcW w:w="5807" w:type="dxa"/>
            <w:gridSpan w:val="3"/>
            <w:vMerge/>
            <w:shd w:val="clear" w:color="auto" w:fill="F2F2F2" w:themeFill="background1" w:themeFillShade="F2"/>
          </w:tcPr>
          <w:p w14:paraId="7E299A2A" w14:textId="77777777" w:rsidR="00207541" w:rsidRPr="00635F01" w:rsidRDefault="00207541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D0C45C8" w14:textId="77777777" w:rsidR="00207541" w:rsidRPr="00EF48EF" w:rsidRDefault="00207541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F48EF">
              <w:rPr>
                <w:rFonts w:ascii="Arial" w:hAnsi="Arial" w:cs="Arial"/>
                <w:b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</w:tcPr>
          <w:p w14:paraId="7ADDBB55" w14:textId="77777777" w:rsidR="00207541" w:rsidRPr="00635F01" w:rsidRDefault="00207541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5F01" w:rsidRPr="00635F01" w14:paraId="5FAD1FDF" w14:textId="77777777" w:rsidTr="00AF4286">
        <w:trPr>
          <w:trHeight w:hRule="exact" w:val="397"/>
        </w:trPr>
        <w:tc>
          <w:tcPr>
            <w:tcW w:w="5807" w:type="dxa"/>
            <w:gridSpan w:val="3"/>
            <w:vMerge/>
            <w:shd w:val="clear" w:color="auto" w:fill="F2F2F2" w:themeFill="background1" w:themeFillShade="F2"/>
          </w:tcPr>
          <w:p w14:paraId="72543957" w14:textId="77777777" w:rsidR="00207541" w:rsidRPr="00635F01" w:rsidRDefault="00207541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2428B824" w14:textId="77777777" w:rsidR="00207541" w:rsidRPr="00EF48EF" w:rsidRDefault="00207541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F48EF">
              <w:rPr>
                <w:rFonts w:ascii="Arial" w:hAnsi="Arial" w:cs="Arial"/>
                <w:b/>
                <w:sz w:val="22"/>
                <w:szCs w:val="22"/>
                <w:lang w:val="en-US"/>
              </w:rPr>
              <w:t>Role: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14:paraId="492D0888" w14:textId="77777777" w:rsidR="00207541" w:rsidRPr="00635F01" w:rsidRDefault="00207541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5F01" w:rsidRPr="00635F01" w14:paraId="3F09124F" w14:textId="77777777" w:rsidTr="00AF4286">
        <w:tc>
          <w:tcPr>
            <w:tcW w:w="14737" w:type="dxa"/>
            <w:gridSpan w:val="6"/>
            <w:shd w:val="clear" w:color="auto" w:fill="F2F2F2" w:themeFill="background1" w:themeFillShade="F2"/>
          </w:tcPr>
          <w:p w14:paraId="160E5615" w14:textId="15A02236" w:rsidR="00473975" w:rsidRPr="00635F01" w:rsidRDefault="00473975" w:rsidP="00003751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</w:pPr>
            <w:r w:rsidRPr="00635F01"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  <w:lastRenderedPageBreak/>
              <w:t>Title</w:t>
            </w:r>
            <w:r w:rsidR="00EC4397" w:rsidRPr="00635F01"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  <w:t xml:space="preserve"> and academic unit</w:t>
            </w:r>
          </w:p>
        </w:tc>
      </w:tr>
      <w:tr w:rsidR="00635F01" w:rsidRPr="00635F01" w14:paraId="76532FFE" w14:textId="77777777" w:rsidTr="00AF4286">
        <w:trPr>
          <w:trHeight w:val="2110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14:paraId="5A1040C2" w14:textId="77777777" w:rsidR="00F924DD" w:rsidRPr="00612A6B" w:rsidRDefault="00F924DD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12A6B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3C912712" w14:textId="77777777" w:rsidR="00F924DD" w:rsidRPr="009C60DC" w:rsidRDefault="00F924DD" w:rsidP="00207541">
            <w:pPr>
              <w:spacing w:before="120" w:after="120" w:line="276" w:lineRule="auto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Proposed </w:t>
            </w:r>
            <w:r w:rsidR="00193D74" w:rsidRPr="00635F0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qualification</w:t>
            </w: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of </w:t>
            </w:r>
            <w:r w:rsidRPr="001020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Programme</w:t>
            </w:r>
          </w:p>
          <w:p w14:paraId="0FB63121" w14:textId="2EE606D2" w:rsidR="00F924DD" w:rsidRPr="008C28AC" w:rsidRDefault="00F924DD" w:rsidP="00207541">
            <w:pPr>
              <w:spacing w:before="120" w:after="120" w:line="276" w:lineRule="auto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e.g</w:t>
            </w:r>
            <w:proofErr w:type="spellEnd"/>
            <w:r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BSc /</w:t>
            </w:r>
            <w:r w:rsidR="00193D74"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93D74"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GradDip</w:t>
            </w:r>
            <w:proofErr w:type="spellEnd"/>
            <w:r w:rsidR="00193D74"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/ MA / </w:t>
            </w:r>
            <w:proofErr w:type="spellStart"/>
            <w:r w:rsidR="00193D74"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MRes</w:t>
            </w:r>
            <w:proofErr w:type="spellEnd"/>
            <w:r w:rsidR="00193D74"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93D74"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etc</w:t>
            </w:r>
            <w:proofErr w:type="spellEnd"/>
            <w:r w:rsidR="00193D74"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).</w:t>
            </w:r>
            <w:r w:rsidR="008C28A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If an </w:t>
            </w:r>
            <w:proofErr w:type="spellStart"/>
            <w:r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MRes</w:t>
            </w:r>
            <w:proofErr w:type="spellEnd"/>
            <w:r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is being proposed, also </w:t>
            </w:r>
            <w:proofErr w:type="gramStart"/>
            <w:r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complete</w:t>
            </w:r>
            <w:proofErr w:type="gramEnd"/>
            <w:r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and attach the </w:t>
            </w:r>
            <w:proofErr w:type="spellStart"/>
            <w:r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MRes</w:t>
            </w:r>
            <w:proofErr w:type="spellEnd"/>
            <w:r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Programme Proposal Appendix.</w:t>
            </w:r>
          </w:p>
        </w:tc>
        <w:tc>
          <w:tcPr>
            <w:tcW w:w="10484" w:type="dxa"/>
            <w:gridSpan w:val="4"/>
            <w:shd w:val="clear" w:color="auto" w:fill="auto"/>
          </w:tcPr>
          <w:p w14:paraId="5B8772FD" w14:textId="77777777" w:rsidR="00F924DD" w:rsidRPr="00635F01" w:rsidRDefault="00F924DD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635F01" w:rsidRPr="00635F01" w14:paraId="589E9262" w14:textId="77777777" w:rsidTr="00AF4286">
        <w:trPr>
          <w:trHeight w:val="735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70652C8A" w14:textId="77777777" w:rsidR="00F924DD" w:rsidRPr="00612A6B" w:rsidRDefault="00F924DD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746AA157" w14:textId="77777777" w:rsidR="00F924DD" w:rsidRPr="009C60DC" w:rsidRDefault="00F924DD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</w:pP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Will the propos</w:t>
            </w:r>
            <w:r w:rsidR="00193D74"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ed programme require a new qualification</w:t>
            </w: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to be approved? </w:t>
            </w:r>
          </w:p>
          <w:p w14:paraId="39BC8682" w14:textId="450EF29A" w:rsidR="00F924DD" w:rsidRPr="001020D8" w:rsidRDefault="00193D74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All new qualifications</w:t>
            </w:r>
            <w:r w:rsidR="00F924DD"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require Education Committee and Academi</w:t>
            </w:r>
            <w:r w:rsidR="00021229"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c Board approval before programme </w:t>
            </w:r>
            <w:r w:rsidR="00F924DD"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approval can be given.</w:t>
            </w:r>
          </w:p>
        </w:tc>
        <w:tc>
          <w:tcPr>
            <w:tcW w:w="3397" w:type="dxa"/>
            <w:gridSpan w:val="2"/>
            <w:shd w:val="clear" w:color="auto" w:fill="auto"/>
          </w:tcPr>
          <w:p w14:paraId="10810577" w14:textId="77777777" w:rsidR="00F924DD" w:rsidRPr="00635F01" w:rsidRDefault="00F924DD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14:paraId="40BB70B6" w14:textId="77777777" w:rsidR="00F924DD" w:rsidRPr="00635F01" w:rsidRDefault="00F924DD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71DFBEB8" w14:textId="77777777" w:rsidR="00F924DD" w:rsidRPr="00635F01" w:rsidRDefault="00F924DD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2FA4996C" w14:textId="77777777" w:rsidR="00F924DD" w:rsidRPr="00635F01" w:rsidRDefault="00F924DD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635F01" w:rsidRPr="00635F01" w14:paraId="5549C3A5" w14:textId="77777777" w:rsidTr="00AF4286">
        <w:trPr>
          <w:trHeight w:val="657"/>
        </w:trPr>
        <w:tc>
          <w:tcPr>
            <w:tcW w:w="568" w:type="dxa"/>
            <w:shd w:val="clear" w:color="auto" w:fill="F2F2F2" w:themeFill="background1" w:themeFillShade="F2"/>
          </w:tcPr>
          <w:p w14:paraId="5662A4BF" w14:textId="77777777" w:rsidR="006E4672" w:rsidRPr="00612A6B" w:rsidRDefault="00F924DD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12A6B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215729DA" w14:textId="77777777" w:rsidR="006E4672" w:rsidRPr="00635F01" w:rsidRDefault="006E4672" w:rsidP="00207541">
            <w:pPr>
              <w:spacing w:before="120" w:after="120"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Proposed </w:t>
            </w:r>
            <w:r w:rsidRPr="00635F0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title</w:t>
            </w: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of Programme</w:t>
            </w:r>
            <w:r w:rsidRPr="00635F0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84" w:type="dxa"/>
            <w:gridSpan w:val="4"/>
            <w:shd w:val="clear" w:color="auto" w:fill="auto"/>
          </w:tcPr>
          <w:p w14:paraId="27ED4A57" w14:textId="77777777" w:rsidR="006E4672" w:rsidRPr="00635F01" w:rsidRDefault="006E4672" w:rsidP="00FF4DFE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417163" w:rsidRPr="00635F01" w14:paraId="682B2DE9" w14:textId="77777777" w:rsidTr="00417163">
        <w:trPr>
          <w:trHeight w:val="413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14:paraId="09E37B31" w14:textId="77777777" w:rsidR="00417163" w:rsidRPr="00612A6B" w:rsidRDefault="00417163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12A6B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6F9D001" w14:textId="4CDB37F8" w:rsidR="00417163" w:rsidRPr="00635F01" w:rsidRDefault="00417163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Parent Department/Division/Institute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name </w:t>
            </w:r>
          </w:p>
        </w:tc>
        <w:tc>
          <w:tcPr>
            <w:tcW w:w="10484" w:type="dxa"/>
            <w:gridSpan w:val="4"/>
            <w:shd w:val="clear" w:color="auto" w:fill="auto"/>
          </w:tcPr>
          <w:p w14:paraId="68ADA1F5" w14:textId="37A6BB84" w:rsidR="00417163" w:rsidRPr="00635F01" w:rsidRDefault="00417163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417163" w:rsidRPr="00635F01" w14:paraId="3FD240A9" w14:textId="77777777" w:rsidTr="00AF4286">
        <w:trPr>
          <w:trHeight w:val="412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0666E068" w14:textId="77777777" w:rsidR="00417163" w:rsidRPr="00612A6B" w:rsidRDefault="00417163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33BBA31D" w14:textId="503D1046" w:rsidR="00417163" w:rsidRPr="00635F01" w:rsidRDefault="00417163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Parent Department/Division/Institute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Portico code</w:t>
            </w:r>
          </w:p>
        </w:tc>
        <w:tc>
          <w:tcPr>
            <w:tcW w:w="10484" w:type="dxa"/>
            <w:gridSpan w:val="4"/>
            <w:shd w:val="clear" w:color="auto" w:fill="auto"/>
          </w:tcPr>
          <w:p w14:paraId="406D6541" w14:textId="77777777" w:rsidR="00417163" w:rsidRPr="00DF3890" w:rsidRDefault="00417163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</w:tr>
      <w:tr w:rsidR="00635F01" w:rsidRPr="00635F01" w14:paraId="372A41EE" w14:textId="77777777" w:rsidTr="00003751">
        <w:trPr>
          <w:trHeight w:val="723"/>
        </w:trPr>
        <w:tc>
          <w:tcPr>
            <w:tcW w:w="568" w:type="dxa"/>
            <w:shd w:val="clear" w:color="auto" w:fill="F2F2F2" w:themeFill="background1" w:themeFillShade="F2"/>
          </w:tcPr>
          <w:p w14:paraId="5B8D31CA" w14:textId="77777777" w:rsidR="00EC4397" w:rsidRPr="00612A6B" w:rsidRDefault="00F924DD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12A6B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52BBECAC" w14:textId="77777777" w:rsidR="00EC4397" w:rsidRPr="00635F01" w:rsidRDefault="00EC4397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Parent Faculty</w:t>
            </w:r>
          </w:p>
          <w:p w14:paraId="0E73579B" w14:textId="77777777" w:rsidR="007C1F1C" w:rsidRPr="00635F01" w:rsidRDefault="007C1F1C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1411230202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Arts and Humanities" w:value="Arts and Humanities"/>
              <w:listItem w:displayText="Brain Sciences" w:value="Brain Sciences"/>
              <w:listItem w:displayText="Built Environment" w:value="Built Environment"/>
              <w:listItem w:displayText="Engineering Sciences" w:value="Engineering Sciences"/>
              <w:listItem w:displayText="Institute of Education" w:value="Institute of Education"/>
              <w:listItem w:displayText="Laws" w:value="Laws"/>
              <w:listItem w:displayText="Life Sciences" w:value="Life Sciences"/>
              <w:listItem w:displayText="Mathematical and Physical Sciences" w:value="Mathematical and Physical Sciences"/>
              <w:listItem w:displayText="Medical Sciences" w:value="Medical Sciences"/>
              <w:listItem w:displayText="Population Health Sciences" w:value="Population Health Sciences"/>
              <w:listItem w:displayText="Social and Historical Sciences" w:value="Social and Historical Sciences"/>
            </w:dropDownList>
          </w:sdtPr>
          <w:sdtEndPr/>
          <w:sdtContent>
            <w:tc>
              <w:tcPr>
                <w:tcW w:w="10484" w:type="dxa"/>
                <w:gridSpan w:val="4"/>
                <w:shd w:val="clear" w:color="auto" w:fill="auto"/>
              </w:tcPr>
              <w:p w14:paraId="79F495F8" w14:textId="77777777" w:rsidR="00EC4397" w:rsidRPr="00635F01" w:rsidRDefault="002F1D46" w:rsidP="00207541">
                <w:pPr>
                  <w:spacing w:before="120" w:after="120" w:line="276" w:lineRule="auto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635F01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A7F02" w:rsidRPr="000017CC" w14:paraId="37E69E46" w14:textId="77777777" w:rsidTr="007F3D26">
        <w:tc>
          <w:tcPr>
            <w:tcW w:w="14737" w:type="dxa"/>
            <w:gridSpan w:val="6"/>
            <w:shd w:val="clear" w:color="auto" w:fill="F2F2F2" w:themeFill="background1" w:themeFillShade="F2"/>
          </w:tcPr>
          <w:p w14:paraId="17ABE115" w14:textId="4211501F" w:rsidR="000A7F02" w:rsidRPr="000A7F02" w:rsidRDefault="000A7F02" w:rsidP="000A7F02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A7F02">
              <w:rPr>
                <w:rFonts w:ascii="Arial" w:hAnsi="Arial" w:cs="Arial"/>
                <w:b/>
                <w:szCs w:val="24"/>
                <w:u w:val="single"/>
                <w:lang w:val="en-US"/>
              </w:rPr>
              <w:lastRenderedPageBreak/>
              <w:t>Description of Programme and Academic Rationale</w:t>
            </w:r>
            <w:r w:rsidRPr="000A7F0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0A7F02">
              <w:rPr>
                <w:rFonts w:ascii="Arial" w:hAnsi="Arial" w:cs="Arial"/>
                <w:i/>
                <w:sz w:val="22"/>
                <w:szCs w:val="22"/>
                <w:lang w:val="en-US"/>
              </w:rPr>
              <w:t>(c. 1000 words)</w:t>
            </w:r>
          </w:p>
        </w:tc>
      </w:tr>
      <w:tr w:rsidR="000A7F02" w:rsidRPr="000017CC" w14:paraId="6FD26D27" w14:textId="77777777" w:rsidTr="007F3D26">
        <w:trPr>
          <w:trHeight w:val="5798"/>
        </w:trPr>
        <w:tc>
          <w:tcPr>
            <w:tcW w:w="14737" w:type="dxa"/>
            <w:gridSpan w:val="6"/>
            <w:shd w:val="clear" w:color="auto" w:fill="auto"/>
          </w:tcPr>
          <w:p w14:paraId="2552AD63" w14:textId="77777777" w:rsidR="000A7F02" w:rsidRPr="000017CC" w:rsidRDefault="000A7F02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0A7F02" w:rsidRPr="000017CC" w14:paraId="0293F2F2" w14:textId="77777777" w:rsidTr="007F3D26">
        <w:trPr>
          <w:trHeight w:val="520"/>
        </w:trPr>
        <w:tc>
          <w:tcPr>
            <w:tcW w:w="562" w:type="dxa"/>
            <w:shd w:val="clear" w:color="auto" w:fill="F2F2F2" w:themeFill="background1" w:themeFillShade="F2"/>
          </w:tcPr>
          <w:p w14:paraId="76B2683A" w14:textId="77777777" w:rsidR="000A7F02" w:rsidRPr="000017CC" w:rsidRDefault="000A7F02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017C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35556B0A" w14:textId="77777777" w:rsidR="000A7F02" w:rsidRPr="000017CC" w:rsidRDefault="000A7F02" w:rsidP="007F3D26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  <w:r w:rsidRPr="000017CC">
              <w:rPr>
                <w:rFonts w:ascii="Arial" w:hAnsi="Arial" w:cs="Arial"/>
                <w:b/>
                <w:sz w:val="22"/>
              </w:rPr>
              <w:t xml:space="preserve">Description of engagement with external reference points: </w:t>
            </w:r>
          </w:p>
          <w:p w14:paraId="28F81CC0" w14:textId="77777777" w:rsidR="000A7F02" w:rsidRPr="000017CC" w:rsidRDefault="000A7F02" w:rsidP="007F3D26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  <w:r w:rsidRPr="000017CC">
              <w:rPr>
                <w:rFonts w:ascii="Arial" w:hAnsi="Arial" w:cs="Arial"/>
                <w:b/>
                <w:sz w:val="22"/>
              </w:rPr>
              <w:t xml:space="preserve">Subject Benchmark </w:t>
            </w:r>
            <w:proofErr w:type="gramStart"/>
            <w:r w:rsidRPr="000017CC">
              <w:rPr>
                <w:rFonts w:ascii="Arial" w:hAnsi="Arial" w:cs="Arial"/>
                <w:b/>
                <w:sz w:val="22"/>
              </w:rPr>
              <w:t>Statements;</w:t>
            </w:r>
            <w:proofErr w:type="gramEnd"/>
          </w:p>
          <w:p w14:paraId="5173BB7B" w14:textId="77777777" w:rsidR="000A7F02" w:rsidRPr="000017CC" w:rsidRDefault="000A7F02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017CC">
              <w:rPr>
                <w:rFonts w:ascii="Arial" w:hAnsi="Arial" w:cs="Arial"/>
                <w:b/>
                <w:sz w:val="22"/>
              </w:rPr>
              <w:t>Qualification Characteristics.</w:t>
            </w:r>
          </w:p>
        </w:tc>
        <w:tc>
          <w:tcPr>
            <w:tcW w:w="10489" w:type="dxa"/>
            <w:gridSpan w:val="4"/>
            <w:shd w:val="clear" w:color="auto" w:fill="auto"/>
          </w:tcPr>
          <w:p w14:paraId="5FEC2D55" w14:textId="77777777" w:rsidR="000A7F02" w:rsidRPr="000017CC" w:rsidRDefault="000A7F02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3B033016" w14:textId="74DC6BC0" w:rsidR="009F5A81" w:rsidRDefault="009F5A81" w:rsidP="009F5A81"/>
    <w:p w14:paraId="471E8F99" w14:textId="77777777" w:rsidR="000A7F02" w:rsidRPr="00F875A4" w:rsidRDefault="000A7F02" w:rsidP="009F5A81"/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91"/>
        <w:gridCol w:w="10484"/>
      </w:tblGrid>
      <w:tr w:rsidR="009F5A81" w:rsidRPr="00F875A4" w14:paraId="51C448BA" w14:textId="77777777" w:rsidTr="007F3D26">
        <w:tc>
          <w:tcPr>
            <w:tcW w:w="14737" w:type="dxa"/>
            <w:gridSpan w:val="3"/>
            <w:shd w:val="clear" w:color="auto" w:fill="F2F2F2" w:themeFill="background1" w:themeFillShade="F2"/>
          </w:tcPr>
          <w:p w14:paraId="04587D1C" w14:textId="77777777" w:rsidR="009F5A81" w:rsidRPr="00F875A4" w:rsidRDefault="009F5A81" w:rsidP="000A7F02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rPr>
                <w:rFonts w:ascii="Arial" w:hAnsi="Arial" w:cs="Arial"/>
                <w:b/>
                <w:szCs w:val="24"/>
                <w:u w:val="single"/>
                <w:lang w:val="en-US"/>
              </w:rPr>
            </w:pPr>
            <w:r w:rsidRPr="00F875A4">
              <w:rPr>
                <w:rFonts w:ascii="Arial" w:hAnsi="Arial" w:cs="Arial"/>
                <w:b/>
                <w:szCs w:val="24"/>
                <w:u w:val="single"/>
                <w:lang w:val="en-US"/>
              </w:rPr>
              <w:lastRenderedPageBreak/>
              <w:t>Business case</w:t>
            </w:r>
          </w:p>
        </w:tc>
      </w:tr>
      <w:tr w:rsidR="009F5A81" w:rsidRPr="00F875A4" w14:paraId="5754EAA9" w14:textId="77777777" w:rsidTr="007F3D26">
        <w:trPr>
          <w:trHeight w:val="3005"/>
        </w:trPr>
        <w:tc>
          <w:tcPr>
            <w:tcW w:w="562" w:type="dxa"/>
            <w:shd w:val="clear" w:color="auto" w:fill="F2F2F2" w:themeFill="background1" w:themeFillShade="F2"/>
          </w:tcPr>
          <w:p w14:paraId="7226F231" w14:textId="77777777" w:rsidR="009F5A81" w:rsidRPr="00DE08AD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E08AD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691" w:type="dxa"/>
            <w:shd w:val="clear" w:color="auto" w:fill="F2F2F2" w:themeFill="background1" w:themeFillShade="F2"/>
          </w:tcPr>
          <w:p w14:paraId="5B262DD9" w14:textId="77777777" w:rsidR="009F5A81" w:rsidRPr="00A148ED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148E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Market research </w:t>
            </w:r>
          </w:p>
          <w:p w14:paraId="62B9B4F9" w14:textId="77777777" w:rsidR="009F5A81" w:rsidRPr="000577D4" w:rsidRDefault="009F5A81" w:rsidP="007F3D26">
            <w:pPr>
              <w:spacing w:before="120" w:after="120" w:line="276" w:lineRule="auto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0577D4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Outline of research undertaken including competitor offers. </w:t>
            </w:r>
          </w:p>
          <w:p w14:paraId="096097D1" w14:textId="77777777" w:rsidR="009F5A81" w:rsidRPr="00A148ED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577D4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See </w:t>
            </w:r>
            <w:hyperlink r:id="rId10" w:history="1">
              <w:r w:rsidRPr="000577D4">
                <w:rPr>
                  <w:rStyle w:val="Hyperlink"/>
                  <w:rFonts w:ascii="Arial" w:hAnsi="Arial" w:cs="Arial"/>
                  <w:bCs/>
                  <w:i/>
                  <w:color w:val="auto"/>
                  <w:sz w:val="22"/>
                  <w:szCs w:val="22"/>
                  <w:lang w:val="en-US"/>
                </w:rPr>
                <w:t>www.ucl.ac.uk/cam/activities/market-research</w:t>
              </w:r>
            </w:hyperlink>
            <w:r w:rsidRPr="000577D4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for details of how to obtain a market research report.</w:t>
            </w:r>
          </w:p>
        </w:tc>
        <w:tc>
          <w:tcPr>
            <w:tcW w:w="10484" w:type="dxa"/>
            <w:shd w:val="clear" w:color="auto" w:fill="auto"/>
          </w:tcPr>
          <w:p w14:paraId="59ACDADB" w14:textId="77777777" w:rsidR="009F5A81" w:rsidRPr="00DE08AD" w:rsidRDefault="009F5A81" w:rsidP="007F3D2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F5A81" w:rsidRPr="00291CBA" w14:paraId="21AEF334" w14:textId="77777777" w:rsidTr="007F3D26">
        <w:trPr>
          <w:trHeight w:val="2686"/>
        </w:trPr>
        <w:tc>
          <w:tcPr>
            <w:tcW w:w="562" w:type="dxa"/>
            <w:shd w:val="clear" w:color="auto" w:fill="F2F2F2" w:themeFill="background1" w:themeFillShade="F2"/>
          </w:tcPr>
          <w:p w14:paraId="6FBB2CD5" w14:textId="77777777" w:rsidR="009F5A81" w:rsidRPr="00DE08AD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E08AD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691" w:type="dxa"/>
            <w:shd w:val="clear" w:color="auto" w:fill="F2F2F2" w:themeFill="background1" w:themeFillShade="F2"/>
          </w:tcPr>
          <w:p w14:paraId="7AB3E69B" w14:textId="77777777" w:rsidR="009F5A81" w:rsidRPr="00F875A4" w:rsidRDefault="009F5A81" w:rsidP="007F3D26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szCs w:val="22"/>
                <w:lang w:val="en-US"/>
              </w:rPr>
            </w:pPr>
            <w:r w:rsidRPr="00F875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Internal competition </w:t>
            </w:r>
          </w:p>
          <w:p w14:paraId="62A2B2A1" w14:textId="77777777" w:rsidR="009F5A81" w:rsidRPr="000577D4" w:rsidRDefault="009F5A81" w:rsidP="007F3D26">
            <w:pPr>
              <w:spacing w:before="120" w:after="120" w:line="276" w:lineRule="auto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0577D4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Outline of research undertaken including any potential conflict/overlap with other UCL provision.</w:t>
            </w:r>
          </w:p>
          <w:p w14:paraId="16ABC11A" w14:textId="77777777" w:rsidR="009F5A81" w:rsidRPr="00F875A4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577D4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Explain how the proposed programme is distinct from any existing provision.</w:t>
            </w:r>
          </w:p>
        </w:tc>
        <w:tc>
          <w:tcPr>
            <w:tcW w:w="10484" w:type="dxa"/>
            <w:shd w:val="clear" w:color="auto" w:fill="auto"/>
          </w:tcPr>
          <w:p w14:paraId="561BCA86" w14:textId="77777777" w:rsidR="009F5A81" w:rsidRPr="00DE08AD" w:rsidRDefault="009F5A81" w:rsidP="007F3D2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3356CD8" w14:textId="77777777" w:rsidR="009F5A81" w:rsidRPr="00DE08AD" w:rsidRDefault="009F5A81" w:rsidP="007F3D2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39D5F1B" w14:textId="77777777" w:rsidR="009F5A81" w:rsidRPr="00DE08AD" w:rsidRDefault="009F5A81" w:rsidP="007F3D2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75650F9" w14:textId="77777777" w:rsidR="009F5A81" w:rsidRPr="00DE08AD" w:rsidRDefault="009F5A81" w:rsidP="007F3D2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56D39DA" w14:textId="77777777" w:rsidR="009F5A81" w:rsidRPr="00DE08AD" w:rsidRDefault="009F5A81" w:rsidP="007F3D2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A51080F" w14:textId="77777777" w:rsidR="009F5A81" w:rsidRPr="00DE08AD" w:rsidRDefault="009F5A81" w:rsidP="007F3D2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FB4DDDE" w14:textId="77777777" w:rsidR="009F5A81" w:rsidRPr="0089441F" w:rsidRDefault="009F5A81" w:rsidP="009F5A81">
      <w:pPr>
        <w:rPr>
          <w:color w:val="FF0000"/>
          <w:sz w:val="16"/>
          <w:szCs w:val="16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3120"/>
        <w:gridCol w:w="140"/>
        <w:gridCol w:w="3544"/>
        <w:gridCol w:w="3685"/>
      </w:tblGrid>
      <w:tr w:rsidR="009F5A81" w:rsidRPr="00291CBA" w14:paraId="4AB241F9" w14:textId="77777777" w:rsidTr="007F3D26">
        <w:trPr>
          <w:trHeight w:hRule="exact" w:val="397"/>
        </w:trPr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68B06E87" w14:textId="77777777" w:rsidR="009F5A81" w:rsidRPr="00F875A4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r w:rsidRPr="00F875A4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686" w:type="dxa"/>
            <w:vMerge w:val="restart"/>
            <w:shd w:val="clear" w:color="auto" w:fill="F2F2F2" w:themeFill="background1" w:themeFillShade="F2"/>
          </w:tcPr>
          <w:p w14:paraId="538D2BED" w14:textId="77777777" w:rsidR="009F5A81" w:rsidRPr="00F875A4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875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Student numbers </w:t>
            </w:r>
          </w:p>
          <w:p w14:paraId="69DAF8BD" w14:textId="77777777" w:rsidR="009F5A81" w:rsidRPr="000577D4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val="en-US"/>
              </w:rPr>
            </w:pPr>
            <w:r w:rsidRPr="000577D4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At steady state.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</w:tcPr>
          <w:p w14:paraId="10855C1B" w14:textId="77777777" w:rsidR="009F5A81" w:rsidRPr="00F875A4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672B2B6F" w14:textId="77777777" w:rsidR="009F5A81" w:rsidRPr="00F875A4" w:rsidRDefault="009F5A81" w:rsidP="007F3D2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875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Min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E2E20EE" w14:textId="77777777" w:rsidR="009F5A81" w:rsidRPr="00F875A4" w:rsidRDefault="009F5A81" w:rsidP="007F3D2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875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Max</w:t>
            </w:r>
          </w:p>
        </w:tc>
      </w:tr>
      <w:tr w:rsidR="009F5A81" w:rsidRPr="00291CBA" w14:paraId="1937A3EA" w14:textId="77777777" w:rsidTr="007F3D26">
        <w:trPr>
          <w:trHeight w:hRule="exact" w:val="397"/>
        </w:trPr>
        <w:tc>
          <w:tcPr>
            <w:tcW w:w="567" w:type="dxa"/>
            <w:vMerge/>
            <w:shd w:val="clear" w:color="auto" w:fill="F2F2F2" w:themeFill="background1" w:themeFillShade="F2"/>
          </w:tcPr>
          <w:p w14:paraId="3399BC82" w14:textId="77777777" w:rsidR="009F5A81" w:rsidRPr="00291CBA" w:rsidRDefault="009F5A81" w:rsidP="007F3D26">
            <w:pPr>
              <w:spacing w:before="120" w:after="120" w:line="276" w:lineRule="aut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14:paraId="2BE192E8" w14:textId="77777777" w:rsidR="009F5A81" w:rsidRPr="00291CBA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07CD934B" w14:textId="77777777" w:rsidR="009F5A81" w:rsidRPr="00F875A4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875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Home/EU FTE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49862E2" w14:textId="77777777" w:rsidR="009F5A81" w:rsidRPr="00F875A4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516729D" w14:textId="77777777" w:rsidR="009F5A81" w:rsidRPr="00F875A4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9F5A81" w:rsidRPr="00291CBA" w14:paraId="5B5867BF" w14:textId="77777777" w:rsidTr="007F3D26">
        <w:trPr>
          <w:trHeight w:hRule="exact" w:val="397"/>
        </w:trPr>
        <w:tc>
          <w:tcPr>
            <w:tcW w:w="567" w:type="dxa"/>
            <w:vMerge/>
            <w:shd w:val="clear" w:color="auto" w:fill="F2F2F2" w:themeFill="background1" w:themeFillShade="F2"/>
          </w:tcPr>
          <w:p w14:paraId="0698084D" w14:textId="77777777" w:rsidR="009F5A81" w:rsidRPr="00291CBA" w:rsidRDefault="009F5A81" w:rsidP="007F3D26">
            <w:pPr>
              <w:spacing w:before="120" w:after="120" w:line="276" w:lineRule="aut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14:paraId="11831F9B" w14:textId="77777777" w:rsidR="009F5A81" w:rsidRPr="00291CBA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6E604889" w14:textId="77777777" w:rsidR="009F5A81" w:rsidRPr="00F875A4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875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Overseas FTE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ECB97B1" w14:textId="77777777" w:rsidR="009F5A81" w:rsidRPr="00F875A4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3875F1B" w14:textId="77777777" w:rsidR="009F5A81" w:rsidRPr="00F875A4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9F5A81" w:rsidRPr="00291CBA" w14:paraId="3D179BCF" w14:textId="77777777" w:rsidTr="007F3D26">
        <w:tc>
          <w:tcPr>
            <w:tcW w:w="567" w:type="dxa"/>
            <w:shd w:val="clear" w:color="auto" w:fill="F2F2F2" w:themeFill="background1" w:themeFillShade="F2"/>
          </w:tcPr>
          <w:p w14:paraId="6990FB87" w14:textId="77777777" w:rsidR="009F5A81" w:rsidRPr="00DE08AD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r w:rsidRPr="00DE08AD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7A0E4E85" w14:textId="77777777" w:rsidR="009F5A81" w:rsidRPr="00A148ED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148E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How have these student number forecasts been derived?</w:t>
            </w:r>
          </w:p>
          <w:p w14:paraId="11E7346A" w14:textId="77777777" w:rsidR="009F5A81" w:rsidRPr="000577D4" w:rsidRDefault="009F5A81" w:rsidP="007F3D26">
            <w:pPr>
              <w:spacing w:before="120" w:after="120" w:line="276" w:lineRule="auto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0577D4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Refe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r to market research</w:t>
            </w:r>
            <w:r w:rsidRPr="000577D4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0489" w:type="dxa"/>
            <w:gridSpan w:val="4"/>
            <w:shd w:val="clear" w:color="auto" w:fill="auto"/>
          </w:tcPr>
          <w:p w14:paraId="6DD26FCA" w14:textId="77777777" w:rsidR="009F5A81" w:rsidRPr="00DE08AD" w:rsidRDefault="009F5A81" w:rsidP="007F3D2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F5A81" w:rsidRPr="00291CBA" w14:paraId="1059086F" w14:textId="77777777" w:rsidTr="007F3D26">
        <w:tc>
          <w:tcPr>
            <w:tcW w:w="567" w:type="dxa"/>
            <w:shd w:val="clear" w:color="auto" w:fill="F2F2F2" w:themeFill="background1" w:themeFillShade="F2"/>
          </w:tcPr>
          <w:p w14:paraId="4DC11EC1" w14:textId="77777777" w:rsidR="009F5A81" w:rsidRPr="00DE08AD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E08AD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04C5A1B1" w14:textId="77777777" w:rsidR="009F5A81" w:rsidRPr="00DE08AD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E08A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Anticipated number of years to reach steady state numbers</w:t>
            </w:r>
          </w:p>
        </w:tc>
        <w:tc>
          <w:tcPr>
            <w:tcW w:w="10489" w:type="dxa"/>
            <w:gridSpan w:val="4"/>
            <w:shd w:val="clear" w:color="auto" w:fill="auto"/>
          </w:tcPr>
          <w:p w14:paraId="2CD8B308" w14:textId="77777777" w:rsidR="009F5A81" w:rsidRPr="00DE08AD" w:rsidRDefault="009F5A81" w:rsidP="007F3D2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F5A81" w:rsidRPr="00291CBA" w14:paraId="26803DEA" w14:textId="77777777" w:rsidTr="007F3D26">
        <w:tc>
          <w:tcPr>
            <w:tcW w:w="567" w:type="dxa"/>
            <w:shd w:val="clear" w:color="auto" w:fill="F2F2F2" w:themeFill="background1" w:themeFillShade="F2"/>
          </w:tcPr>
          <w:p w14:paraId="42A54B96" w14:textId="77777777" w:rsidR="009F5A81" w:rsidRPr="00DE08AD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E08AD"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37CC6859" w14:textId="4540EAA0" w:rsidR="005E2B2E" w:rsidRDefault="00BC2616" w:rsidP="00BC2616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338D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Applicable tuition fee banding (or programme you would like to benchmark fees against)</w:t>
            </w:r>
            <w:r w:rsidR="005E2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</w:t>
            </w:r>
          </w:p>
          <w:p w14:paraId="0D8AA01B" w14:textId="1B9E802E" w:rsidR="008338DE" w:rsidRPr="008338DE" w:rsidRDefault="005E2B2E" w:rsidP="00BC2616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Please ensure the fee band stated is correct for year in which the programme starts.  </w:t>
            </w:r>
            <w:r w:rsidR="00BC2616" w:rsidRPr="008338D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49E2DE22" w14:textId="7F8C9C64" w:rsidR="008338DE" w:rsidRPr="008338DE" w:rsidRDefault="008338DE" w:rsidP="00BC2616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338D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Further information can be found here: </w:t>
            </w:r>
          </w:p>
          <w:p w14:paraId="472C0249" w14:textId="364F9BE2" w:rsidR="008338DE" w:rsidRPr="008338DE" w:rsidRDefault="00CD7E24" w:rsidP="00BC2616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hyperlink r:id="rId11" w:history="1">
              <w:r w:rsidR="008338DE" w:rsidRPr="008338D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https://www.ucl.ac.uk/finance/policies-corporate-info/fee-information-staff</w:t>
              </w:r>
            </w:hyperlink>
          </w:p>
          <w:p w14:paraId="5A519B59" w14:textId="1B5E666B" w:rsidR="009F5A81" w:rsidRPr="008338DE" w:rsidRDefault="009F5A81" w:rsidP="008338DE">
            <w:pPr>
              <w:spacing w:before="120"/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10489" w:type="dxa"/>
            <w:gridSpan w:val="4"/>
            <w:shd w:val="clear" w:color="auto" w:fill="auto"/>
          </w:tcPr>
          <w:p w14:paraId="07C187B7" w14:textId="77777777" w:rsidR="009F5A81" w:rsidRPr="00DE08AD" w:rsidRDefault="009F5A81" w:rsidP="007F3D2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F5A81" w:rsidRPr="00291CBA" w14:paraId="5DC87D52" w14:textId="77777777" w:rsidTr="007F3D26">
        <w:trPr>
          <w:trHeight w:val="668"/>
        </w:trPr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20D409F5" w14:textId="77777777" w:rsidR="009F5A81" w:rsidRPr="00DE08AD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018ECE94" w14:textId="77777777" w:rsidR="009F5A81" w:rsidRPr="00DE08AD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E08AD">
              <w:rPr>
                <w:rFonts w:ascii="Arial" w:hAnsi="Arial" w:cs="Arial"/>
                <w:b/>
                <w:sz w:val="22"/>
                <w:szCs w:val="22"/>
                <w:lang w:val="en-US"/>
              </w:rPr>
              <w:t>Is the new programme already included within approved Faculty plans?</w:t>
            </w:r>
          </w:p>
        </w:tc>
        <w:tc>
          <w:tcPr>
            <w:tcW w:w="3120" w:type="dxa"/>
            <w:shd w:val="clear" w:color="auto" w:fill="auto"/>
          </w:tcPr>
          <w:p w14:paraId="5E97BDAF" w14:textId="77777777" w:rsidR="009F5A81" w:rsidRPr="00DE08AD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E08A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14:paraId="7E54CC12" w14:textId="77777777" w:rsidR="009F5A81" w:rsidRPr="00DE08AD" w:rsidRDefault="009F5A81" w:rsidP="007F3D2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08A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7369" w:type="dxa"/>
            <w:gridSpan w:val="3"/>
            <w:shd w:val="clear" w:color="auto" w:fill="auto"/>
          </w:tcPr>
          <w:p w14:paraId="1625D09E" w14:textId="77777777" w:rsidR="009F5A81" w:rsidRPr="00DE08AD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E08A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43C0FD76" w14:textId="77777777" w:rsidR="009F5A81" w:rsidRPr="00D32790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E08A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9F5A81" w:rsidRPr="00291CBA" w14:paraId="633B5CA9" w14:textId="77777777" w:rsidTr="007F3D26">
        <w:trPr>
          <w:trHeight w:val="667"/>
        </w:trPr>
        <w:tc>
          <w:tcPr>
            <w:tcW w:w="567" w:type="dxa"/>
            <w:vMerge/>
            <w:shd w:val="clear" w:color="auto" w:fill="F2F2F2" w:themeFill="background1" w:themeFillShade="F2"/>
          </w:tcPr>
          <w:p w14:paraId="6F7C8A61" w14:textId="77777777" w:rsidR="009F5A81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806" w:type="dxa"/>
            <w:gridSpan w:val="2"/>
            <w:shd w:val="clear" w:color="auto" w:fill="F2F2F2" w:themeFill="background1" w:themeFillShade="F2"/>
          </w:tcPr>
          <w:p w14:paraId="17D5920B" w14:textId="77777777" w:rsidR="009F5A81" w:rsidRPr="00D32790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3279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If No</w:t>
            </w:r>
            <w:r w:rsidRPr="00D3279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, please provide further detail on why not:</w:t>
            </w:r>
          </w:p>
        </w:tc>
        <w:tc>
          <w:tcPr>
            <w:tcW w:w="7369" w:type="dxa"/>
            <w:gridSpan w:val="3"/>
            <w:shd w:val="clear" w:color="auto" w:fill="auto"/>
          </w:tcPr>
          <w:p w14:paraId="77506B90" w14:textId="77777777" w:rsidR="009F5A81" w:rsidRPr="00DE08AD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9F5A81" w:rsidRPr="00291CBA" w14:paraId="5A6CCB08" w14:textId="77777777" w:rsidTr="007F3D26">
        <w:trPr>
          <w:trHeight w:val="532"/>
        </w:trPr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775EA837" w14:textId="77777777" w:rsidR="009F5A81" w:rsidRPr="00DE08AD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</w:p>
          <w:p w14:paraId="05684A9C" w14:textId="77777777" w:rsidR="009F5A81" w:rsidRPr="00DE08AD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0D02E345" w14:textId="77777777" w:rsidR="009F5A81" w:rsidRPr="000577D4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6A2EF6">
              <w:rPr>
                <w:rFonts w:ascii="Arial" w:hAnsi="Arial" w:cs="Arial"/>
                <w:b/>
                <w:sz w:val="22"/>
                <w:szCs w:val="22"/>
                <w:shd w:val="clear" w:color="auto" w:fill="F2F2F2" w:themeFill="background1" w:themeFillShade="F2"/>
                <w:lang w:val="en-US"/>
              </w:rPr>
              <w:t>D</w:t>
            </w:r>
            <w:r w:rsidRPr="006A2EF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 the student numbers represent additional growth? </w:t>
            </w:r>
          </w:p>
          <w:p w14:paraId="42D58211" w14:textId="77777777" w:rsidR="009F5A81" w:rsidRPr="00F14C04" w:rsidRDefault="009F5A81" w:rsidP="007F3D2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577D4">
              <w:rPr>
                <w:rFonts w:ascii="Arial" w:hAnsi="Arial" w:cs="Arial"/>
                <w:i/>
                <w:sz w:val="22"/>
                <w:szCs w:val="22"/>
                <w:lang w:val="en-US"/>
              </w:rPr>
              <w:t>(</w:t>
            </w:r>
            <w:proofErr w:type="gramStart"/>
            <w:r w:rsidRPr="000577D4">
              <w:rPr>
                <w:rFonts w:ascii="Arial" w:hAnsi="Arial" w:cs="Arial"/>
                <w:i/>
                <w:sz w:val="22"/>
                <w:szCs w:val="22"/>
                <w:lang w:val="en-US"/>
              </w:rPr>
              <w:t>i.e.</w:t>
            </w:r>
            <w:proofErr w:type="gramEnd"/>
            <w:r w:rsidRPr="000577D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there will be no cessation of activity elsewhere within the Faculty)</w:t>
            </w:r>
          </w:p>
        </w:tc>
        <w:tc>
          <w:tcPr>
            <w:tcW w:w="3120" w:type="dxa"/>
            <w:shd w:val="clear" w:color="auto" w:fill="auto"/>
          </w:tcPr>
          <w:p w14:paraId="13EBA244" w14:textId="77777777" w:rsidR="009F5A81" w:rsidRPr="006A2EF6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A2EF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14:paraId="51BCC73F" w14:textId="77777777" w:rsidR="009F5A81" w:rsidRPr="006A2EF6" w:rsidRDefault="009F5A81" w:rsidP="007F3D2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EF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7369" w:type="dxa"/>
            <w:gridSpan w:val="3"/>
            <w:shd w:val="clear" w:color="auto" w:fill="auto"/>
          </w:tcPr>
          <w:p w14:paraId="52348CBC" w14:textId="77777777" w:rsidR="009F5A81" w:rsidRPr="006A2EF6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A2EF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4507E1C3" w14:textId="77777777" w:rsidR="009F5A81" w:rsidRPr="006A2EF6" w:rsidRDefault="009F5A81" w:rsidP="007F3D26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2EF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9F5A81" w:rsidRPr="00291CBA" w14:paraId="3C84B4E0" w14:textId="77777777" w:rsidTr="007F3D26">
        <w:trPr>
          <w:trHeight w:val="532"/>
        </w:trPr>
        <w:tc>
          <w:tcPr>
            <w:tcW w:w="567" w:type="dxa"/>
            <w:vMerge/>
            <w:shd w:val="clear" w:color="auto" w:fill="F2F2F2" w:themeFill="background1" w:themeFillShade="F2"/>
          </w:tcPr>
          <w:p w14:paraId="1AB5DFE7" w14:textId="77777777" w:rsidR="009F5A81" w:rsidRPr="00DE08AD" w:rsidDel="00F93A36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806" w:type="dxa"/>
            <w:gridSpan w:val="2"/>
            <w:shd w:val="clear" w:color="auto" w:fill="F2F2F2" w:themeFill="background1" w:themeFillShade="F2"/>
          </w:tcPr>
          <w:p w14:paraId="4E5B6D45" w14:textId="77777777" w:rsidR="009F5A81" w:rsidRPr="007949AD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14C04">
              <w:rPr>
                <w:rFonts w:ascii="Arial" w:hAnsi="Arial" w:cs="Arial"/>
                <w:b/>
                <w:sz w:val="22"/>
                <w:szCs w:val="22"/>
                <w:lang w:val="en-US"/>
              </w:rPr>
              <w:t>If yes, how do you envisage accommodating these students?</w:t>
            </w:r>
          </w:p>
        </w:tc>
        <w:tc>
          <w:tcPr>
            <w:tcW w:w="7369" w:type="dxa"/>
            <w:gridSpan w:val="3"/>
            <w:shd w:val="clear" w:color="auto" w:fill="auto"/>
          </w:tcPr>
          <w:p w14:paraId="247BCD6E" w14:textId="77777777" w:rsidR="009F5A81" w:rsidRPr="006A2EF6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9F5A81" w:rsidRPr="00291CBA" w14:paraId="14F6AFD5" w14:textId="77777777" w:rsidTr="007F3D26">
        <w:trPr>
          <w:trHeight w:val="765"/>
        </w:trPr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4A1BCCE4" w14:textId="77777777" w:rsidR="009F5A81" w:rsidRPr="006A2EF6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279026AA" w14:textId="77777777" w:rsidR="009F5A81" w:rsidRPr="006A2EF6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A2EF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Will any programme(s) be closed </w:t>
            </w:r>
            <w:proofErr w:type="gramStart"/>
            <w:r w:rsidRPr="006A2EF6">
              <w:rPr>
                <w:rFonts w:ascii="Arial" w:hAnsi="Arial" w:cs="Arial"/>
                <w:b/>
                <w:sz w:val="22"/>
                <w:szCs w:val="22"/>
                <w:lang w:val="en-US"/>
              </w:rPr>
              <w:t>as a result of</w:t>
            </w:r>
            <w:proofErr w:type="gramEnd"/>
            <w:r w:rsidRPr="006A2EF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this new programme development? </w:t>
            </w:r>
          </w:p>
        </w:tc>
        <w:tc>
          <w:tcPr>
            <w:tcW w:w="3120" w:type="dxa"/>
            <w:shd w:val="clear" w:color="auto" w:fill="auto"/>
          </w:tcPr>
          <w:p w14:paraId="60280772" w14:textId="77777777" w:rsidR="009F5A81" w:rsidRPr="006A2EF6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A2EF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14:paraId="7AB28963" w14:textId="77777777" w:rsidR="009F5A81" w:rsidRPr="006A2EF6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A2EF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7369" w:type="dxa"/>
            <w:gridSpan w:val="3"/>
            <w:shd w:val="clear" w:color="auto" w:fill="auto"/>
          </w:tcPr>
          <w:p w14:paraId="2E4D872A" w14:textId="77777777" w:rsidR="009F5A81" w:rsidRPr="006A2EF6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A2EF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6F4714D2" w14:textId="77777777" w:rsidR="009F5A81" w:rsidRPr="006A2EF6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A2EF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9F5A81" w:rsidRPr="00291CBA" w14:paraId="48C5569C" w14:textId="77777777" w:rsidTr="007F3D26">
        <w:trPr>
          <w:trHeight w:val="581"/>
        </w:trPr>
        <w:tc>
          <w:tcPr>
            <w:tcW w:w="567" w:type="dxa"/>
            <w:vMerge/>
            <w:shd w:val="clear" w:color="auto" w:fill="F2F2F2" w:themeFill="background1" w:themeFillShade="F2"/>
          </w:tcPr>
          <w:p w14:paraId="56C43573" w14:textId="77777777" w:rsidR="009F5A81" w:rsidRPr="006A2EF6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806" w:type="dxa"/>
            <w:gridSpan w:val="2"/>
            <w:shd w:val="clear" w:color="auto" w:fill="F2F2F2" w:themeFill="background1" w:themeFillShade="F2"/>
          </w:tcPr>
          <w:p w14:paraId="40436A06" w14:textId="77777777" w:rsidR="009F5A81" w:rsidRPr="006A2EF6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A2EF6">
              <w:rPr>
                <w:rFonts w:ascii="Arial" w:hAnsi="Arial" w:cs="Arial"/>
                <w:b/>
                <w:sz w:val="22"/>
                <w:szCs w:val="22"/>
                <w:lang w:val="en-US"/>
              </w:rPr>
              <w:t>If yes, please provide details:</w:t>
            </w:r>
          </w:p>
        </w:tc>
        <w:tc>
          <w:tcPr>
            <w:tcW w:w="7369" w:type="dxa"/>
            <w:gridSpan w:val="3"/>
            <w:shd w:val="clear" w:color="auto" w:fill="auto"/>
          </w:tcPr>
          <w:p w14:paraId="75473B92" w14:textId="77777777" w:rsidR="009F5A81" w:rsidRPr="006A2EF6" w:rsidRDefault="009F5A81" w:rsidP="007F3D2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096A92CF" w14:textId="47FE5A3B" w:rsidR="00003751" w:rsidRPr="00635F01" w:rsidRDefault="00003751"/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88"/>
        <w:gridCol w:w="997"/>
        <w:gridCol w:w="987"/>
        <w:gridCol w:w="992"/>
        <w:gridCol w:w="993"/>
        <w:gridCol w:w="992"/>
        <w:gridCol w:w="992"/>
        <w:gridCol w:w="5528"/>
      </w:tblGrid>
      <w:tr w:rsidR="00635F01" w:rsidRPr="00635F01" w14:paraId="704F96C4" w14:textId="77777777" w:rsidTr="00AF4286">
        <w:tc>
          <w:tcPr>
            <w:tcW w:w="14737" w:type="dxa"/>
            <w:gridSpan w:val="9"/>
            <w:shd w:val="clear" w:color="auto" w:fill="F2F2F2" w:themeFill="background1" w:themeFillShade="F2"/>
          </w:tcPr>
          <w:p w14:paraId="4CE10A29" w14:textId="5D4A698E" w:rsidR="002D0360" w:rsidRPr="00635F01" w:rsidRDefault="002D0360" w:rsidP="000A7F02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rPr>
                <w:rFonts w:ascii="Arial" w:hAnsi="Arial" w:cs="Arial"/>
                <w:b/>
                <w:szCs w:val="24"/>
                <w:u w:val="single"/>
                <w:lang w:val="en-US"/>
              </w:rPr>
            </w:pPr>
            <w:r w:rsidRPr="00635F01">
              <w:rPr>
                <w:rFonts w:ascii="Arial" w:hAnsi="Arial" w:cs="Arial"/>
                <w:b/>
                <w:szCs w:val="24"/>
                <w:u w:val="single"/>
              </w:rPr>
              <w:t>Structure</w:t>
            </w:r>
          </w:p>
        </w:tc>
      </w:tr>
      <w:tr w:rsidR="00635F01" w:rsidRPr="00635F01" w14:paraId="6D38B1FE" w14:textId="77777777" w:rsidTr="00AF4286">
        <w:tc>
          <w:tcPr>
            <w:tcW w:w="568" w:type="dxa"/>
            <w:shd w:val="clear" w:color="auto" w:fill="F2F2F2" w:themeFill="background1" w:themeFillShade="F2"/>
          </w:tcPr>
          <w:p w14:paraId="3857CF2B" w14:textId="77777777" w:rsidR="002D0360" w:rsidRPr="00612A6B" w:rsidRDefault="002D0360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12A6B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14:paraId="1BB3891A" w14:textId="77777777" w:rsidR="002D0360" w:rsidRPr="00635F01" w:rsidRDefault="002D0360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Proposed start date</w:t>
            </w:r>
          </w:p>
        </w:tc>
        <w:tc>
          <w:tcPr>
            <w:tcW w:w="10484" w:type="dxa"/>
            <w:gridSpan w:val="6"/>
            <w:shd w:val="clear" w:color="auto" w:fill="auto"/>
          </w:tcPr>
          <w:p w14:paraId="519F742D" w14:textId="77777777" w:rsidR="002D0360" w:rsidRPr="00635F01" w:rsidRDefault="002D0360" w:rsidP="00207541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5F01">
              <w:rPr>
                <w:rFonts w:ascii="Arial" w:hAnsi="Arial" w:cs="Arial"/>
                <w:sz w:val="22"/>
                <w:szCs w:val="22"/>
                <w:lang w:val="en-US"/>
              </w:rPr>
              <w:t>(Month / Year)</w:t>
            </w:r>
          </w:p>
        </w:tc>
      </w:tr>
      <w:tr w:rsidR="00635F01" w:rsidRPr="00635F01" w14:paraId="4DFA8292" w14:textId="77777777" w:rsidTr="00AF4286">
        <w:trPr>
          <w:trHeight w:val="886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14:paraId="331160B3" w14:textId="77777777" w:rsidR="00125060" w:rsidRPr="001020D8" w:rsidRDefault="00125060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20D8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14:paraId="3CB77D95" w14:textId="77777777" w:rsidR="00125060" w:rsidRPr="009C60DC" w:rsidRDefault="00193D74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</w:pPr>
            <w:r w:rsidRPr="001020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Intended Interim qualification</w:t>
            </w:r>
            <w:r w:rsidR="00125060" w:rsidRPr="001020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(s) </w:t>
            </w:r>
          </w:p>
          <w:p w14:paraId="66598CB3" w14:textId="72336D63" w:rsidR="00125060" w:rsidRPr="001020D8" w:rsidRDefault="00125060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(</w:t>
            </w:r>
            <w:proofErr w:type="gramStart"/>
            <w:r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e.g.</w:t>
            </w:r>
            <w:proofErr w:type="gramEnd"/>
            <w:r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EE14D3"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PGCert &amp; </w:t>
            </w:r>
            <w:r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PGDip for Masters)</w:t>
            </w:r>
          </w:p>
        </w:tc>
        <w:tc>
          <w:tcPr>
            <w:tcW w:w="10484" w:type="dxa"/>
            <w:gridSpan w:val="6"/>
            <w:shd w:val="clear" w:color="auto" w:fill="auto"/>
          </w:tcPr>
          <w:p w14:paraId="1477AB7C" w14:textId="77777777" w:rsidR="00125060" w:rsidRPr="00635F01" w:rsidRDefault="00125060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5F01" w:rsidRPr="00635F01" w14:paraId="1787DECA" w14:textId="77777777" w:rsidTr="003E6424">
        <w:trPr>
          <w:trHeight w:val="263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1E7002AB" w14:textId="77777777" w:rsidR="00125060" w:rsidRPr="001020D8" w:rsidRDefault="00125060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14:paraId="4A23159D" w14:textId="77777777" w:rsidR="00125060" w:rsidRPr="001020D8" w:rsidRDefault="00125060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020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Will applicants be able </w:t>
            </w:r>
            <w:r w:rsidR="00193D74" w:rsidRPr="001020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to register on the Interim qualification</w:t>
            </w:r>
            <w:r w:rsidRPr="001020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(s) from the outset?</w:t>
            </w:r>
          </w:p>
        </w:tc>
        <w:tc>
          <w:tcPr>
            <w:tcW w:w="4956" w:type="dxa"/>
            <w:gridSpan w:val="5"/>
            <w:shd w:val="clear" w:color="auto" w:fill="auto"/>
          </w:tcPr>
          <w:p w14:paraId="3F010A6B" w14:textId="77777777" w:rsidR="00125060" w:rsidRPr="00635F01" w:rsidRDefault="00125060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14:paraId="25F9714E" w14:textId="77777777" w:rsidR="00125060" w:rsidRPr="00635F01" w:rsidRDefault="00125060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5528" w:type="dxa"/>
            <w:shd w:val="clear" w:color="auto" w:fill="auto"/>
          </w:tcPr>
          <w:p w14:paraId="6D7C8D48" w14:textId="77777777" w:rsidR="00125060" w:rsidRPr="00635F01" w:rsidRDefault="00125060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5E44FC17" w14:textId="77777777" w:rsidR="00125060" w:rsidRPr="00635F01" w:rsidRDefault="00125060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635F01" w:rsidRPr="00635F01" w14:paraId="7037C9F2" w14:textId="77777777" w:rsidTr="003E6424">
        <w:trPr>
          <w:trHeight w:val="262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527ABC74" w14:textId="77777777" w:rsidR="00125060" w:rsidRPr="001020D8" w:rsidRDefault="00125060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14:paraId="499C9C82" w14:textId="77777777" w:rsidR="00125060" w:rsidRPr="001020D8" w:rsidRDefault="00193D74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020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Will the Interim qualification</w:t>
            </w:r>
            <w:r w:rsidR="00125060" w:rsidRPr="001020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(s) be classified?</w:t>
            </w:r>
          </w:p>
          <w:p w14:paraId="182D166C" w14:textId="11DEE3A1" w:rsidR="00125060" w:rsidRPr="009C60DC" w:rsidRDefault="00125060" w:rsidP="00207541">
            <w:pPr>
              <w:spacing w:before="120" w:after="120" w:line="276" w:lineRule="auto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If it is intended</w:t>
            </w:r>
            <w:r w:rsidR="00193D74"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for the Interim qualification</w:t>
            </w:r>
            <w:r w:rsidR="004B4BC4"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(</w:t>
            </w:r>
            <w:r w:rsidR="00193D74"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s</w:t>
            </w:r>
            <w:r w:rsidR="004B4BC4"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)</w:t>
            </w:r>
            <w:r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to be registerable from the outset, they will need to be classified</w:t>
            </w:r>
            <w:r w:rsidR="004B4BC4"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and will each require their own distinct set of learning outcomes</w:t>
            </w:r>
            <w:r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956" w:type="dxa"/>
            <w:gridSpan w:val="5"/>
            <w:shd w:val="clear" w:color="auto" w:fill="auto"/>
          </w:tcPr>
          <w:p w14:paraId="14C1F5FE" w14:textId="77777777" w:rsidR="00125060" w:rsidRPr="00635F01" w:rsidRDefault="00125060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14:paraId="7006D30F" w14:textId="77777777" w:rsidR="00125060" w:rsidRPr="00635F01" w:rsidRDefault="00125060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5528" w:type="dxa"/>
            <w:shd w:val="clear" w:color="auto" w:fill="auto"/>
          </w:tcPr>
          <w:p w14:paraId="50DBD2B8" w14:textId="77777777" w:rsidR="00125060" w:rsidRPr="00635F01" w:rsidRDefault="00125060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1C2FC8D1" w14:textId="77777777" w:rsidR="00125060" w:rsidRPr="00635F01" w:rsidRDefault="00125060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635F01" w:rsidRPr="00635F01" w14:paraId="78944243" w14:textId="77777777" w:rsidTr="00AF4286">
        <w:tc>
          <w:tcPr>
            <w:tcW w:w="568" w:type="dxa"/>
            <w:shd w:val="clear" w:color="auto" w:fill="F2F2F2" w:themeFill="background1" w:themeFillShade="F2"/>
          </w:tcPr>
          <w:p w14:paraId="274B48D2" w14:textId="77777777" w:rsidR="002D0360" w:rsidRPr="00612A6B" w:rsidRDefault="0088679D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12A6B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14:paraId="0E35562A" w14:textId="77777777" w:rsidR="002D0360" w:rsidRPr="00635F01" w:rsidRDefault="002D0360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Degree routes </w:t>
            </w:r>
          </w:p>
        </w:tc>
        <w:tc>
          <w:tcPr>
            <w:tcW w:w="10484" w:type="dxa"/>
            <w:gridSpan w:val="6"/>
            <w:shd w:val="clear" w:color="auto" w:fill="auto"/>
          </w:tcPr>
          <w:p w14:paraId="2F3753BD" w14:textId="77777777" w:rsidR="002D0360" w:rsidRPr="00635F01" w:rsidRDefault="002D0360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5F01" w:rsidRPr="00635F01" w14:paraId="7A837B53" w14:textId="77777777" w:rsidTr="00AF4286">
        <w:tc>
          <w:tcPr>
            <w:tcW w:w="568" w:type="dxa"/>
            <w:shd w:val="clear" w:color="auto" w:fill="F2F2F2" w:themeFill="background1" w:themeFillShade="F2"/>
          </w:tcPr>
          <w:p w14:paraId="6ABF04EA" w14:textId="77777777" w:rsidR="002D0360" w:rsidRPr="00612A6B" w:rsidRDefault="0088679D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12A6B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14:paraId="3D2C7986" w14:textId="77777777" w:rsidR="002D0360" w:rsidRPr="00635F01" w:rsidRDefault="002D0360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Delivery location</w:t>
            </w:r>
          </w:p>
        </w:tc>
        <w:tc>
          <w:tcPr>
            <w:tcW w:w="10484" w:type="dxa"/>
            <w:gridSpan w:val="6"/>
            <w:shd w:val="clear" w:color="auto" w:fill="auto"/>
          </w:tcPr>
          <w:p w14:paraId="6E3ECE76" w14:textId="77777777" w:rsidR="002D0360" w:rsidRPr="00635F01" w:rsidRDefault="002D0360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5F01" w:rsidRPr="00635F01" w14:paraId="7F638C83" w14:textId="77777777" w:rsidTr="00AF4286">
        <w:tc>
          <w:tcPr>
            <w:tcW w:w="568" w:type="dxa"/>
            <w:shd w:val="clear" w:color="auto" w:fill="F2F2F2" w:themeFill="background1" w:themeFillShade="F2"/>
          </w:tcPr>
          <w:p w14:paraId="211F261A" w14:textId="77777777" w:rsidR="004D137F" w:rsidRPr="00612A6B" w:rsidRDefault="0088679D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12A6B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14:paraId="43056C2B" w14:textId="77777777" w:rsidR="004D137F" w:rsidRPr="00635F01" w:rsidRDefault="004D137F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Mode of Study</w:t>
            </w:r>
          </w:p>
        </w:tc>
        <w:tc>
          <w:tcPr>
            <w:tcW w:w="10484" w:type="dxa"/>
            <w:gridSpan w:val="6"/>
            <w:shd w:val="clear" w:color="auto" w:fill="auto"/>
          </w:tcPr>
          <w:p w14:paraId="4213745B" w14:textId="77777777" w:rsidR="004D137F" w:rsidRPr="00635F01" w:rsidRDefault="002F1D46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35F01">
              <w:rPr>
                <w:rFonts w:ascii="Arial" w:hAnsi="Arial" w:cs="Arial"/>
                <w:sz w:val="22"/>
                <w:szCs w:val="22"/>
                <w:lang w:val="en-US"/>
              </w:rPr>
              <w:t xml:space="preserve">Full Time  </w:t>
            </w: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               </w:t>
            </w:r>
            <w:r w:rsidRPr="00635F01">
              <w:rPr>
                <w:rFonts w:ascii="Arial" w:hAnsi="Arial" w:cs="Arial"/>
                <w:sz w:val="22"/>
                <w:szCs w:val="22"/>
                <w:lang w:val="en-US"/>
              </w:rPr>
              <w:t xml:space="preserve">Part Time  </w:t>
            </w: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                  </w:t>
            </w:r>
            <w:r w:rsidRPr="00635F01">
              <w:rPr>
                <w:rFonts w:ascii="Arial" w:hAnsi="Arial" w:cs="Arial"/>
                <w:sz w:val="22"/>
                <w:szCs w:val="22"/>
                <w:lang w:val="en-US"/>
              </w:rPr>
              <w:t xml:space="preserve">Flexible  </w:t>
            </w: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635F01" w:rsidRPr="00635F01" w14:paraId="27CF33E3" w14:textId="77777777" w:rsidTr="00AF4286">
        <w:tc>
          <w:tcPr>
            <w:tcW w:w="568" w:type="dxa"/>
            <w:shd w:val="clear" w:color="auto" w:fill="F2F2F2" w:themeFill="background1" w:themeFillShade="F2"/>
          </w:tcPr>
          <w:p w14:paraId="29128C68" w14:textId="77777777" w:rsidR="004D137F" w:rsidRPr="00612A6B" w:rsidRDefault="0088679D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12A6B"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14:paraId="47A12D59" w14:textId="363B5417" w:rsidR="004D137F" w:rsidRPr="00635F01" w:rsidRDefault="004D137F" w:rsidP="00417163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Programme Type</w:t>
            </w:r>
            <w:r w:rsidR="00DF389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84" w:type="dxa"/>
            <w:gridSpan w:val="6"/>
            <w:shd w:val="clear" w:color="auto" w:fill="auto"/>
          </w:tcPr>
          <w:p w14:paraId="22E80BAB" w14:textId="68A1E2D0" w:rsidR="00417163" w:rsidRDefault="00417163" w:rsidP="00417163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UCL programme without distance learning                                   </w:t>
            </w: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</w:p>
          <w:p w14:paraId="3B145598" w14:textId="4EB49A78" w:rsidR="00417163" w:rsidRDefault="00417163" w:rsidP="00417163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UCL programme with distance learning                                        </w:t>
            </w: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0D5598AF" w14:textId="1DC8A3A5" w:rsidR="004D137F" w:rsidRPr="00635F01" w:rsidRDefault="00417163" w:rsidP="00417163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Collaborative/Joint programme with another institution           </w:t>
            </w:r>
            <w:r w:rsidR="00A030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</w:t>
            </w: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635F01" w:rsidRPr="00635F01" w14:paraId="52448D84" w14:textId="77777777" w:rsidTr="007A7A30">
        <w:trPr>
          <w:trHeight w:val="1127"/>
        </w:trPr>
        <w:tc>
          <w:tcPr>
            <w:tcW w:w="568" w:type="dxa"/>
            <w:shd w:val="clear" w:color="auto" w:fill="F2F2F2" w:themeFill="background1" w:themeFillShade="F2"/>
          </w:tcPr>
          <w:p w14:paraId="53065BCA" w14:textId="77777777" w:rsidR="002D0360" w:rsidRPr="00612A6B" w:rsidRDefault="0088679D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12A6B">
              <w:rPr>
                <w:rFonts w:ascii="Arial" w:hAnsi="Arial" w:cs="Arial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14:paraId="35FC236F" w14:textId="77777777" w:rsidR="0088679D" w:rsidRPr="001020D8" w:rsidRDefault="002D0360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Entry </w:t>
            </w:r>
            <w:r w:rsidRPr="001020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requirements </w:t>
            </w:r>
          </w:p>
          <w:p w14:paraId="24E82501" w14:textId="044C68D0" w:rsidR="002D0360" w:rsidRPr="009C60DC" w:rsidRDefault="005F2B82" w:rsidP="00207541">
            <w:pPr>
              <w:spacing w:before="120" w:after="120" w:line="276" w:lineRule="auto"/>
              <w:rPr>
                <w:rFonts w:ascii="Arial" w:hAnsi="Arial" w:cs="Arial"/>
                <w:bCs/>
                <w:i/>
                <w:sz w:val="20"/>
                <w:szCs w:val="22"/>
                <w:lang w:val="en-US"/>
              </w:rPr>
            </w:pPr>
            <w:r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(I</w:t>
            </w:r>
            <w:r w:rsidR="002D0360"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f variation proposed from UCL norms)</w:t>
            </w:r>
          </w:p>
        </w:tc>
        <w:tc>
          <w:tcPr>
            <w:tcW w:w="10484" w:type="dxa"/>
            <w:gridSpan w:val="6"/>
            <w:shd w:val="clear" w:color="auto" w:fill="auto"/>
          </w:tcPr>
          <w:p w14:paraId="78E05C5E" w14:textId="3470793C" w:rsidR="00417163" w:rsidRPr="00635F01" w:rsidRDefault="00417163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BB07AF" w:rsidRPr="00635F01" w14:paraId="74F325E3" w14:textId="77777777" w:rsidTr="007A7A30">
        <w:trPr>
          <w:trHeight w:val="1442"/>
        </w:trPr>
        <w:tc>
          <w:tcPr>
            <w:tcW w:w="568" w:type="dxa"/>
            <w:shd w:val="clear" w:color="auto" w:fill="F2F2F2" w:themeFill="background1" w:themeFillShade="F2"/>
          </w:tcPr>
          <w:p w14:paraId="44860E8C" w14:textId="1B5A0BBB" w:rsidR="00BB07AF" w:rsidRPr="00BF3DBF" w:rsidRDefault="00BB07AF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F3DBF"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14:paraId="1207ECD6" w14:textId="77777777" w:rsidR="00BB07AF" w:rsidRPr="00BF3DBF" w:rsidRDefault="00BB07AF" w:rsidP="00BB07A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3DB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Are there any additional costs to students?</w:t>
            </w:r>
          </w:p>
          <w:p w14:paraId="65E8F556" w14:textId="5515771A" w:rsidR="00BB07AF" w:rsidRPr="00BF3DBF" w:rsidRDefault="00BB07AF" w:rsidP="00BB07AF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F3DBF">
              <w:rPr>
                <w:rFonts w:ascii="Arial" w:hAnsi="Arial" w:cs="Arial"/>
                <w:i/>
                <w:sz w:val="22"/>
                <w:szCs w:val="22"/>
              </w:rPr>
              <w:t>Please refer to UCL’s Compliance website for further guidance on what constitutes additional costs.</w:t>
            </w:r>
          </w:p>
        </w:tc>
        <w:tc>
          <w:tcPr>
            <w:tcW w:w="10484" w:type="dxa"/>
            <w:gridSpan w:val="6"/>
            <w:shd w:val="clear" w:color="auto" w:fill="auto"/>
          </w:tcPr>
          <w:p w14:paraId="321AF1DA" w14:textId="77777777" w:rsidR="00BB07AF" w:rsidRPr="00BF3DBF" w:rsidRDefault="00BB07AF" w:rsidP="00BB07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0CED525" w14:textId="3CAF74A7" w:rsidR="00BB07AF" w:rsidRPr="00BF3DBF" w:rsidRDefault="00BB07AF" w:rsidP="00BB07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3DB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 / No</w:t>
            </w:r>
          </w:p>
          <w:p w14:paraId="1496B6E5" w14:textId="7EF643C6" w:rsidR="00BB07AF" w:rsidRPr="007A7A30" w:rsidRDefault="00BB07AF" w:rsidP="007A7A30">
            <w:pPr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BF3DBF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val="en-US"/>
              </w:rPr>
              <w:t xml:space="preserve">If </w:t>
            </w:r>
            <w:proofErr w:type="gramStart"/>
            <w:r w:rsidRPr="00BF3DBF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val="en-US"/>
              </w:rPr>
              <w:t>Yes</w:t>
            </w:r>
            <w:proofErr w:type="gramEnd"/>
            <w:r w:rsidRPr="00BF3DBF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val="en-US"/>
              </w:rPr>
              <w:t>,</w:t>
            </w:r>
            <w:r w:rsidRPr="00BF3DBF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please provide further details and ensure that these details are reflected in any relevant Programme Summary and Module Proposal:</w:t>
            </w:r>
          </w:p>
        </w:tc>
      </w:tr>
      <w:tr w:rsidR="00635F01" w:rsidRPr="00635F01" w14:paraId="34DA17FB" w14:textId="77777777" w:rsidTr="00AF4286">
        <w:tc>
          <w:tcPr>
            <w:tcW w:w="568" w:type="dxa"/>
            <w:vMerge w:val="restart"/>
            <w:shd w:val="clear" w:color="auto" w:fill="F2F2F2" w:themeFill="background1" w:themeFillShade="F2"/>
          </w:tcPr>
          <w:p w14:paraId="5E7E2EB8" w14:textId="387BD648" w:rsidR="00D17801" w:rsidRPr="00612A6B" w:rsidRDefault="00F10218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4169" w:type="dxa"/>
            <w:gridSpan w:val="8"/>
            <w:shd w:val="clear" w:color="auto" w:fill="F2F2F2" w:themeFill="background1" w:themeFillShade="F2"/>
          </w:tcPr>
          <w:p w14:paraId="7C9B0A40" w14:textId="0F31D92B" w:rsidR="00D17801" w:rsidRPr="009C60DC" w:rsidRDefault="00D17801" w:rsidP="004B4BC4">
            <w:pPr>
              <w:spacing w:before="120"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1020D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Basic module information </w:t>
            </w:r>
          </w:p>
          <w:p w14:paraId="42D65DD2" w14:textId="32EEA2F5" w:rsidR="00D17801" w:rsidRPr="00635F01" w:rsidRDefault="00D17801" w:rsidP="004B4BC4">
            <w:pPr>
              <w:spacing w:before="120" w:after="120" w:line="276" w:lineRule="auto"/>
              <w:rPr>
                <w:rFonts w:ascii="Arial" w:hAnsi="Arial" w:cs="Arial"/>
                <w:sz w:val="20"/>
                <w:lang w:val="en-US"/>
              </w:rPr>
            </w:pPr>
            <w:r w:rsidRPr="009C60DC">
              <w:rPr>
                <w:rFonts w:ascii="Arial" w:hAnsi="Arial" w:cs="Arial"/>
                <w:i/>
                <w:sz w:val="22"/>
                <w:szCs w:val="22"/>
                <w:lang w:val="en-US"/>
              </w:rPr>
              <w:t>Please provide details of all modules, including those which have already been approved</w:t>
            </w:r>
            <w:r w:rsidR="001020D8" w:rsidRPr="009C60DC">
              <w:rPr>
                <w:rFonts w:ascii="Arial" w:hAnsi="Arial" w:cs="Arial"/>
                <w:i/>
                <w:sz w:val="22"/>
                <w:szCs w:val="22"/>
                <w:lang w:val="en-US"/>
              </w:rPr>
              <w:t>.</w:t>
            </w:r>
          </w:p>
        </w:tc>
      </w:tr>
      <w:tr w:rsidR="00F10218" w:rsidRPr="00635F01" w14:paraId="7152E612" w14:textId="77777777" w:rsidTr="00926B5E">
        <w:trPr>
          <w:cantSplit/>
          <w:trHeight w:val="1721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1520DEA3" w14:textId="77777777" w:rsidR="00F10218" w:rsidRPr="00635F01" w:rsidRDefault="00F10218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8" w:type="dxa"/>
            <w:shd w:val="clear" w:color="auto" w:fill="F2F2F2" w:themeFill="background1" w:themeFillShade="F2"/>
          </w:tcPr>
          <w:p w14:paraId="2A79F8F7" w14:textId="77777777" w:rsidR="00F10218" w:rsidRDefault="00F10218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20D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Module title </w:t>
            </w:r>
          </w:p>
          <w:p w14:paraId="0B50E1B2" w14:textId="648E11FC" w:rsidR="00F10218" w:rsidRPr="009C60DC" w:rsidRDefault="00F10218" w:rsidP="00207541">
            <w:pPr>
              <w:spacing w:before="120"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9C60DC">
              <w:rPr>
                <w:rFonts w:ascii="Arial" w:hAnsi="Arial" w:cs="Arial"/>
                <w:i/>
                <w:sz w:val="22"/>
                <w:szCs w:val="22"/>
                <w:lang w:val="en-US"/>
              </w:rPr>
              <w:t>Please also provide the module code if the module is already approved.</w:t>
            </w:r>
          </w:p>
        </w:tc>
        <w:tc>
          <w:tcPr>
            <w:tcW w:w="997" w:type="dxa"/>
            <w:shd w:val="clear" w:color="auto" w:fill="F2F2F2" w:themeFill="background1" w:themeFillShade="F2"/>
            <w:textDirection w:val="btLr"/>
          </w:tcPr>
          <w:p w14:paraId="2909D8C0" w14:textId="3B59DBCB" w:rsidR="00F10218" w:rsidRPr="001020D8" w:rsidRDefault="00F10218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Compulsory / </w:t>
            </w:r>
            <w:r w:rsidRPr="001020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Optional</w:t>
            </w:r>
          </w:p>
        </w:tc>
        <w:tc>
          <w:tcPr>
            <w:tcW w:w="987" w:type="dxa"/>
            <w:shd w:val="clear" w:color="auto" w:fill="F2F2F2" w:themeFill="background1" w:themeFillShade="F2"/>
            <w:textDirection w:val="btLr"/>
          </w:tcPr>
          <w:p w14:paraId="758DAA30" w14:textId="757C9BC4" w:rsidR="00F10218" w:rsidRPr="001020D8" w:rsidRDefault="00F10218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020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Level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</w:tcPr>
          <w:p w14:paraId="51F393DD" w14:textId="1346C43B" w:rsidR="00F10218" w:rsidRPr="001020D8" w:rsidRDefault="00F10218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020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993" w:type="dxa"/>
            <w:shd w:val="clear" w:color="auto" w:fill="F2F2F2" w:themeFill="background1" w:themeFillShade="F2"/>
            <w:textDirection w:val="btLr"/>
          </w:tcPr>
          <w:p w14:paraId="61F706B5" w14:textId="3F8EEACC" w:rsidR="00F10218" w:rsidRPr="001020D8" w:rsidRDefault="00F10218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Method of Assessment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</w:tcPr>
          <w:p w14:paraId="410A6060" w14:textId="187EF962" w:rsidR="00F10218" w:rsidRPr="001020D8" w:rsidRDefault="00F10218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35F0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Percentage Weighting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</w:tcPr>
          <w:p w14:paraId="79CD06CD" w14:textId="2805F9EA" w:rsidR="00F10218" w:rsidRPr="001020D8" w:rsidRDefault="00926B5E" w:rsidP="00926B5E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Length of Assessment 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498AEA7F" w14:textId="5754B82D" w:rsidR="00F10218" w:rsidRPr="009C60DC" w:rsidRDefault="00F10218" w:rsidP="00207541">
            <w:pPr>
              <w:spacing w:before="120" w:after="120" w:line="276" w:lineRule="auto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proofErr w:type="gramStart"/>
            <w:r w:rsidRPr="001020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 brief summary</w:t>
            </w:r>
            <w:proofErr w:type="gramEnd"/>
            <w:r w:rsidRPr="001020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of the module contents / syllabus</w:t>
            </w:r>
            <w:r w:rsidRPr="009C60DC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(c. 50-100 words)</w:t>
            </w:r>
          </w:p>
        </w:tc>
      </w:tr>
      <w:tr w:rsidR="00926B5E" w:rsidRPr="00635F01" w14:paraId="5F02B0B2" w14:textId="77777777" w:rsidTr="00926B5E">
        <w:trPr>
          <w:cantSplit/>
          <w:trHeight w:val="457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03255CFC" w14:textId="77777777" w:rsidR="00926B5E" w:rsidRPr="00635F01" w:rsidRDefault="00926B5E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14:paraId="4B6CDE27" w14:textId="77777777" w:rsidR="00926B5E" w:rsidRPr="001020D8" w:rsidRDefault="00926B5E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97" w:type="dxa"/>
            <w:shd w:val="clear" w:color="auto" w:fill="auto"/>
            <w:textDirection w:val="btLr"/>
          </w:tcPr>
          <w:p w14:paraId="2A935743" w14:textId="77777777" w:rsidR="00926B5E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shd w:val="clear" w:color="auto" w:fill="auto"/>
            <w:textDirection w:val="btLr"/>
          </w:tcPr>
          <w:p w14:paraId="71876EB1" w14:textId="77777777" w:rsidR="00926B5E" w:rsidRPr="001020D8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73AE75D5" w14:textId="77777777" w:rsidR="00926B5E" w:rsidRPr="001020D8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06EB5E33" w14:textId="77777777" w:rsidR="00926B5E" w:rsidRPr="00635F01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0E897AB6" w14:textId="77777777" w:rsidR="00926B5E" w:rsidRPr="00635F01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4B3543BA" w14:textId="77777777" w:rsidR="00926B5E" w:rsidRDefault="00926B5E" w:rsidP="00926B5E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55740578" w14:textId="77777777" w:rsidR="00926B5E" w:rsidRPr="001020D8" w:rsidRDefault="00926B5E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926B5E" w:rsidRPr="00635F01" w14:paraId="0F3A8E1A" w14:textId="77777777" w:rsidTr="00926B5E">
        <w:trPr>
          <w:cantSplit/>
          <w:trHeight w:val="457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4DC45C8A" w14:textId="77777777" w:rsidR="00926B5E" w:rsidRPr="00635F01" w:rsidRDefault="00926B5E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14:paraId="011F04D6" w14:textId="77777777" w:rsidR="00926B5E" w:rsidRPr="001020D8" w:rsidRDefault="00926B5E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97" w:type="dxa"/>
            <w:shd w:val="clear" w:color="auto" w:fill="auto"/>
            <w:textDirection w:val="btLr"/>
          </w:tcPr>
          <w:p w14:paraId="1E092C08" w14:textId="77777777" w:rsidR="00926B5E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shd w:val="clear" w:color="auto" w:fill="auto"/>
            <w:textDirection w:val="btLr"/>
          </w:tcPr>
          <w:p w14:paraId="60EB01C7" w14:textId="77777777" w:rsidR="00926B5E" w:rsidRPr="001020D8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32B01097" w14:textId="77777777" w:rsidR="00926B5E" w:rsidRPr="001020D8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27793232" w14:textId="77777777" w:rsidR="00926B5E" w:rsidRPr="00635F01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6F876A9F" w14:textId="77777777" w:rsidR="00926B5E" w:rsidRPr="00635F01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39125A63" w14:textId="77777777" w:rsidR="00926B5E" w:rsidRDefault="00926B5E" w:rsidP="00926B5E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10224EED" w14:textId="77777777" w:rsidR="00926B5E" w:rsidRPr="001020D8" w:rsidRDefault="00926B5E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926B5E" w:rsidRPr="00635F01" w14:paraId="1F4FB772" w14:textId="77777777" w:rsidTr="00926B5E">
        <w:trPr>
          <w:cantSplit/>
          <w:trHeight w:val="457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68D3CA1F" w14:textId="77777777" w:rsidR="00926B5E" w:rsidRPr="00635F01" w:rsidRDefault="00926B5E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14:paraId="1FFDF615" w14:textId="77777777" w:rsidR="00926B5E" w:rsidRPr="001020D8" w:rsidRDefault="00926B5E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97" w:type="dxa"/>
            <w:shd w:val="clear" w:color="auto" w:fill="auto"/>
            <w:textDirection w:val="btLr"/>
          </w:tcPr>
          <w:p w14:paraId="6CD64FE7" w14:textId="77777777" w:rsidR="00926B5E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shd w:val="clear" w:color="auto" w:fill="auto"/>
            <w:textDirection w:val="btLr"/>
          </w:tcPr>
          <w:p w14:paraId="74C44DAC" w14:textId="77777777" w:rsidR="00926B5E" w:rsidRPr="001020D8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29E4A9F6" w14:textId="77777777" w:rsidR="00926B5E" w:rsidRPr="001020D8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4458FA30" w14:textId="77777777" w:rsidR="00926B5E" w:rsidRPr="00635F01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2482E9A4" w14:textId="77777777" w:rsidR="00926B5E" w:rsidRPr="00635F01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4D4A0920" w14:textId="77777777" w:rsidR="00926B5E" w:rsidRDefault="00926B5E" w:rsidP="00926B5E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2C4CF495" w14:textId="77777777" w:rsidR="00926B5E" w:rsidRPr="001020D8" w:rsidRDefault="00926B5E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926B5E" w:rsidRPr="00635F01" w14:paraId="7F540049" w14:textId="77777777" w:rsidTr="00926B5E">
        <w:trPr>
          <w:cantSplit/>
          <w:trHeight w:val="457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503D568C" w14:textId="77777777" w:rsidR="00926B5E" w:rsidRPr="00635F01" w:rsidRDefault="00926B5E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14:paraId="5C2E134C" w14:textId="77777777" w:rsidR="00926B5E" w:rsidRPr="001020D8" w:rsidRDefault="00926B5E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97" w:type="dxa"/>
            <w:shd w:val="clear" w:color="auto" w:fill="auto"/>
            <w:textDirection w:val="btLr"/>
          </w:tcPr>
          <w:p w14:paraId="6EA72DA9" w14:textId="77777777" w:rsidR="00926B5E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shd w:val="clear" w:color="auto" w:fill="auto"/>
            <w:textDirection w:val="btLr"/>
          </w:tcPr>
          <w:p w14:paraId="1E8FB18B" w14:textId="77777777" w:rsidR="00926B5E" w:rsidRPr="001020D8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099AF2CC" w14:textId="77777777" w:rsidR="00926B5E" w:rsidRPr="001020D8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186132A9" w14:textId="77777777" w:rsidR="00926B5E" w:rsidRPr="00635F01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63E139DC" w14:textId="77777777" w:rsidR="00926B5E" w:rsidRPr="00635F01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52759D2A" w14:textId="77777777" w:rsidR="00926B5E" w:rsidRDefault="00926B5E" w:rsidP="00926B5E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051B31D9" w14:textId="77777777" w:rsidR="00926B5E" w:rsidRPr="001020D8" w:rsidRDefault="00926B5E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926B5E" w:rsidRPr="00635F01" w14:paraId="088E08AF" w14:textId="77777777" w:rsidTr="00926B5E">
        <w:trPr>
          <w:cantSplit/>
          <w:trHeight w:val="457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586CEEFA" w14:textId="77777777" w:rsidR="00926B5E" w:rsidRPr="00635F01" w:rsidRDefault="00926B5E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14:paraId="6618C17D" w14:textId="77777777" w:rsidR="00926B5E" w:rsidRPr="001020D8" w:rsidRDefault="00926B5E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97" w:type="dxa"/>
            <w:shd w:val="clear" w:color="auto" w:fill="auto"/>
            <w:textDirection w:val="btLr"/>
          </w:tcPr>
          <w:p w14:paraId="5EC3BBFD" w14:textId="77777777" w:rsidR="00926B5E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shd w:val="clear" w:color="auto" w:fill="auto"/>
            <w:textDirection w:val="btLr"/>
          </w:tcPr>
          <w:p w14:paraId="160FC21D" w14:textId="77777777" w:rsidR="00926B5E" w:rsidRPr="001020D8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759686E8" w14:textId="77777777" w:rsidR="00926B5E" w:rsidRPr="001020D8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2AC27136" w14:textId="77777777" w:rsidR="00926B5E" w:rsidRPr="00635F01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007DF312" w14:textId="77777777" w:rsidR="00926B5E" w:rsidRPr="00635F01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7AE2B3D4" w14:textId="77777777" w:rsidR="00926B5E" w:rsidRDefault="00926B5E" w:rsidP="00926B5E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6619D85B" w14:textId="77777777" w:rsidR="00926B5E" w:rsidRPr="001020D8" w:rsidRDefault="00926B5E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01184C" w:rsidRPr="00635F01" w14:paraId="497814D9" w14:textId="77777777" w:rsidTr="00926B5E">
        <w:trPr>
          <w:cantSplit/>
          <w:trHeight w:val="457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19215067" w14:textId="77777777" w:rsidR="0001184C" w:rsidRPr="00635F01" w:rsidRDefault="0001184C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14:paraId="2E164C39" w14:textId="77777777" w:rsidR="0001184C" w:rsidRPr="001020D8" w:rsidRDefault="0001184C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97" w:type="dxa"/>
            <w:shd w:val="clear" w:color="auto" w:fill="auto"/>
            <w:textDirection w:val="btLr"/>
          </w:tcPr>
          <w:p w14:paraId="2876E127" w14:textId="77777777" w:rsidR="0001184C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shd w:val="clear" w:color="auto" w:fill="auto"/>
            <w:textDirection w:val="btLr"/>
          </w:tcPr>
          <w:p w14:paraId="73A862B7" w14:textId="77777777" w:rsidR="0001184C" w:rsidRPr="001020D8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1DE0069C" w14:textId="77777777" w:rsidR="0001184C" w:rsidRPr="001020D8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366A5987" w14:textId="77777777" w:rsidR="0001184C" w:rsidRPr="00635F01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28F95521" w14:textId="77777777" w:rsidR="0001184C" w:rsidRPr="00635F01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0043989A" w14:textId="77777777" w:rsidR="0001184C" w:rsidRDefault="0001184C" w:rsidP="00926B5E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3C41F59B" w14:textId="77777777" w:rsidR="0001184C" w:rsidRPr="001020D8" w:rsidRDefault="0001184C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01184C" w:rsidRPr="00635F01" w14:paraId="4A91E3FD" w14:textId="77777777" w:rsidTr="00926B5E">
        <w:trPr>
          <w:cantSplit/>
          <w:trHeight w:val="457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1EC4B362" w14:textId="77777777" w:rsidR="0001184C" w:rsidRPr="00635F01" w:rsidRDefault="0001184C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14:paraId="7B227550" w14:textId="77777777" w:rsidR="0001184C" w:rsidRPr="001020D8" w:rsidRDefault="0001184C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97" w:type="dxa"/>
            <w:shd w:val="clear" w:color="auto" w:fill="auto"/>
            <w:textDirection w:val="btLr"/>
          </w:tcPr>
          <w:p w14:paraId="73FB7F89" w14:textId="77777777" w:rsidR="0001184C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shd w:val="clear" w:color="auto" w:fill="auto"/>
            <w:textDirection w:val="btLr"/>
          </w:tcPr>
          <w:p w14:paraId="1258A62E" w14:textId="77777777" w:rsidR="0001184C" w:rsidRPr="001020D8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6DEBEC7A" w14:textId="77777777" w:rsidR="0001184C" w:rsidRPr="001020D8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0EDC0640" w14:textId="77777777" w:rsidR="0001184C" w:rsidRPr="00635F01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29E87787" w14:textId="77777777" w:rsidR="0001184C" w:rsidRPr="00635F01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563E4B4F" w14:textId="77777777" w:rsidR="0001184C" w:rsidRDefault="0001184C" w:rsidP="00926B5E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2EDC0AAA" w14:textId="77777777" w:rsidR="0001184C" w:rsidRPr="001020D8" w:rsidRDefault="0001184C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01184C" w:rsidRPr="00635F01" w14:paraId="3AF76484" w14:textId="77777777" w:rsidTr="00926B5E">
        <w:trPr>
          <w:cantSplit/>
          <w:trHeight w:val="457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59E43EA5" w14:textId="77777777" w:rsidR="0001184C" w:rsidRPr="00635F01" w:rsidRDefault="0001184C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14:paraId="244422B3" w14:textId="77777777" w:rsidR="0001184C" w:rsidRPr="001020D8" w:rsidRDefault="0001184C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97" w:type="dxa"/>
            <w:shd w:val="clear" w:color="auto" w:fill="auto"/>
            <w:textDirection w:val="btLr"/>
          </w:tcPr>
          <w:p w14:paraId="64F3EFF0" w14:textId="77777777" w:rsidR="0001184C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shd w:val="clear" w:color="auto" w:fill="auto"/>
            <w:textDirection w:val="btLr"/>
          </w:tcPr>
          <w:p w14:paraId="7D48ABE4" w14:textId="77777777" w:rsidR="0001184C" w:rsidRPr="001020D8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67F744A2" w14:textId="77777777" w:rsidR="0001184C" w:rsidRPr="001020D8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1410EFF8" w14:textId="77777777" w:rsidR="0001184C" w:rsidRPr="00635F01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68D2ACE5" w14:textId="77777777" w:rsidR="0001184C" w:rsidRPr="00635F01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753FC90C" w14:textId="77777777" w:rsidR="0001184C" w:rsidRDefault="0001184C" w:rsidP="00926B5E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2B10B4DE" w14:textId="77777777" w:rsidR="0001184C" w:rsidRPr="001020D8" w:rsidRDefault="0001184C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01184C" w:rsidRPr="00635F01" w14:paraId="120164A7" w14:textId="77777777" w:rsidTr="00926B5E">
        <w:trPr>
          <w:cantSplit/>
          <w:trHeight w:val="457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3FD7FAD0" w14:textId="77777777" w:rsidR="0001184C" w:rsidRPr="00635F01" w:rsidRDefault="0001184C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14:paraId="5BBDD5C0" w14:textId="77777777" w:rsidR="0001184C" w:rsidRPr="001020D8" w:rsidRDefault="0001184C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97" w:type="dxa"/>
            <w:shd w:val="clear" w:color="auto" w:fill="auto"/>
            <w:textDirection w:val="btLr"/>
          </w:tcPr>
          <w:p w14:paraId="1CBE1EF0" w14:textId="77777777" w:rsidR="0001184C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shd w:val="clear" w:color="auto" w:fill="auto"/>
            <w:textDirection w:val="btLr"/>
          </w:tcPr>
          <w:p w14:paraId="44B59E26" w14:textId="77777777" w:rsidR="0001184C" w:rsidRPr="001020D8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06810428" w14:textId="77777777" w:rsidR="0001184C" w:rsidRPr="001020D8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1E8918AC" w14:textId="77777777" w:rsidR="0001184C" w:rsidRPr="00635F01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0C84436C" w14:textId="77777777" w:rsidR="0001184C" w:rsidRPr="00635F01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491B3DE8" w14:textId="77777777" w:rsidR="0001184C" w:rsidRDefault="0001184C" w:rsidP="00926B5E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3522C58C" w14:textId="77777777" w:rsidR="0001184C" w:rsidRPr="001020D8" w:rsidRDefault="0001184C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01184C" w:rsidRPr="00635F01" w14:paraId="45380C2B" w14:textId="77777777" w:rsidTr="00926B5E">
        <w:trPr>
          <w:cantSplit/>
          <w:trHeight w:val="457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5A7F1782" w14:textId="77777777" w:rsidR="0001184C" w:rsidRPr="00635F01" w:rsidRDefault="0001184C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14:paraId="58B5C2F2" w14:textId="77777777" w:rsidR="0001184C" w:rsidRPr="001020D8" w:rsidRDefault="0001184C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97" w:type="dxa"/>
            <w:shd w:val="clear" w:color="auto" w:fill="auto"/>
            <w:textDirection w:val="btLr"/>
          </w:tcPr>
          <w:p w14:paraId="5004AD42" w14:textId="77777777" w:rsidR="0001184C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shd w:val="clear" w:color="auto" w:fill="auto"/>
            <w:textDirection w:val="btLr"/>
          </w:tcPr>
          <w:p w14:paraId="5E7793AB" w14:textId="77777777" w:rsidR="0001184C" w:rsidRPr="001020D8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2C68E708" w14:textId="77777777" w:rsidR="0001184C" w:rsidRPr="001020D8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4F73E490" w14:textId="77777777" w:rsidR="0001184C" w:rsidRPr="00635F01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2C144D2B" w14:textId="77777777" w:rsidR="0001184C" w:rsidRPr="00635F01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21E130D5" w14:textId="77777777" w:rsidR="0001184C" w:rsidRDefault="0001184C" w:rsidP="00926B5E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571B166C" w14:textId="77777777" w:rsidR="0001184C" w:rsidRPr="001020D8" w:rsidRDefault="0001184C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926B5E" w:rsidRPr="00635F01" w14:paraId="263D1BB4" w14:textId="77777777" w:rsidTr="00926B5E">
        <w:trPr>
          <w:cantSplit/>
          <w:trHeight w:val="457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4BEFCB16" w14:textId="77777777" w:rsidR="00926B5E" w:rsidRPr="00635F01" w:rsidRDefault="00926B5E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14:paraId="494ED698" w14:textId="77777777" w:rsidR="00926B5E" w:rsidRPr="001020D8" w:rsidRDefault="00926B5E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97" w:type="dxa"/>
            <w:shd w:val="clear" w:color="auto" w:fill="auto"/>
            <w:textDirection w:val="btLr"/>
          </w:tcPr>
          <w:p w14:paraId="708B699F" w14:textId="77777777" w:rsidR="00926B5E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shd w:val="clear" w:color="auto" w:fill="auto"/>
            <w:textDirection w:val="btLr"/>
          </w:tcPr>
          <w:p w14:paraId="2F5FE1E3" w14:textId="77777777" w:rsidR="00926B5E" w:rsidRPr="001020D8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0C699550" w14:textId="77777777" w:rsidR="00926B5E" w:rsidRPr="001020D8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4991DB5B" w14:textId="77777777" w:rsidR="00926B5E" w:rsidRPr="00635F01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7B98FBDC" w14:textId="77777777" w:rsidR="00926B5E" w:rsidRPr="00635F01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370323E7" w14:textId="77777777" w:rsidR="00926B5E" w:rsidRDefault="00926B5E" w:rsidP="00926B5E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0E852DDC" w14:textId="77777777" w:rsidR="00926B5E" w:rsidRPr="001020D8" w:rsidRDefault="00926B5E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926B5E" w:rsidRPr="00635F01" w14:paraId="1CC80BA9" w14:textId="77777777" w:rsidTr="00926B5E">
        <w:trPr>
          <w:cantSplit/>
          <w:trHeight w:val="457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115C8682" w14:textId="77777777" w:rsidR="00926B5E" w:rsidRPr="00635F01" w:rsidRDefault="00926B5E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14:paraId="25A0F2F5" w14:textId="77777777" w:rsidR="00926B5E" w:rsidRPr="001020D8" w:rsidRDefault="00926B5E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97" w:type="dxa"/>
            <w:shd w:val="clear" w:color="auto" w:fill="auto"/>
            <w:textDirection w:val="btLr"/>
          </w:tcPr>
          <w:p w14:paraId="2A9570A8" w14:textId="77777777" w:rsidR="00926B5E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shd w:val="clear" w:color="auto" w:fill="auto"/>
            <w:textDirection w:val="btLr"/>
          </w:tcPr>
          <w:p w14:paraId="420F93BB" w14:textId="77777777" w:rsidR="00926B5E" w:rsidRPr="001020D8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6AA33756" w14:textId="77777777" w:rsidR="00926B5E" w:rsidRPr="001020D8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128EC63F" w14:textId="77777777" w:rsidR="00926B5E" w:rsidRPr="00635F01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0A5816DD" w14:textId="77777777" w:rsidR="00926B5E" w:rsidRPr="00635F01" w:rsidRDefault="00926B5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7071C3B2" w14:textId="77777777" w:rsidR="00926B5E" w:rsidRDefault="00926B5E" w:rsidP="00926B5E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576D7255" w14:textId="77777777" w:rsidR="00926B5E" w:rsidRPr="001020D8" w:rsidRDefault="00926B5E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01184C" w:rsidRPr="00635F01" w14:paraId="386C9F97" w14:textId="77777777" w:rsidTr="00926B5E">
        <w:trPr>
          <w:cantSplit/>
          <w:trHeight w:val="457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38F8301C" w14:textId="77777777" w:rsidR="0001184C" w:rsidRPr="00635F01" w:rsidRDefault="0001184C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14:paraId="245A61CA" w14:textId="77777777" w:rsidR="0001184C" w:rsidRPr="001020D8" w:rsidRDefault="0001184C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97" w:type="dxa"/>
            <w:shd w:val="clear" w:color="auto" w:fill="auto"/>
            <w:textDirection w:val="btLr"/>
          </w:tcPr>
          <w:p w14:paraId="3A663E07" w14:textId="77777777" w:rsidR="0001184C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shd w:val="clear" w:color="auto" w:fill="auto"/>
            <w:textDirection w:val="btLr"/>
          </w:tcPr>
          <w:p w14:paraId="7F665C7E" w14:textId="77777777" w:rsidR="0001184C" w:rsidRPr="001020D8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14F758B2" w14:textId="77777777" w:rsidR="0001184C" w:rsidRPr="001020D8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70124F25" w14:textId="77777777" w:rsidR="0001184C" w:rsidRPr="00635F01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09733E46" w14:textId="77777777" w:rsidR="0001184C" w:rsidRPr="00635F01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2528B269" w14:textId="77777777" w:rsidR="0001184C" w:rsidRDefault="0001184C" w:rsidP="00926B5E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25513BB7" w14:textId="77777777" w:rsidR="0001184C" w:rsidRPr="001020D8" w:rsidRDefault="0001184C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01184C" w:rsidRPr="00635F01" w14:paraId="622F163D" w14:textId="77777777" w:rsidTr="00926B5E">
        <w:trPr>
          <w:cantSplit/>
          <w:trHeight w:val="457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3A3341F7" w14:textId="77777777" w:rsidR="0001184C" w:rsidRPr="00635F01" w:rsidRDefault="0001184C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14:paraId="5B767FF7" w14:textId="77777777" w:rsidR="0001184C" w:rsidRPr="001020D8" w:rsidRDefault="0001184C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97" w:type="dxa"/>
            <w:shd w:val="clear" w:color="auto" w:fill="auto"/>
            <w:textDirection w:val="btLr"/>
          </w:tcPr>
          <w:p w14:paraId="6C17FB66" w14:textId="77777777" w:rsidR="0001184C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shd w:val="clear" w:color="auto" w:fill="auto"/>
            <w:textDirection w:val="btLr"/>
          </w:tcPr>
          <w:p w14:paraId="6F145BA2" w14:textId="77777777" w:rsidR="0001184C" w:rsidRPr="001020D8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7B0C3F1F" w14:textId="77777777" w:rsidR="0001184C" w:rsidRPr="001020D8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1FDE9069" w14:textId="77777777" w:rsidR="0001184C" w:rsidRPr="00635F01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3856C145" w14:textId="77777777" w:rsidR="0001184C" w:rsidRPr="00635F01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73414596" w14:textId="77777777" w:rsidR="0001184C" w:rsidRDefault="0001184C" w:rsidP="00926B5E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2A177D4F" w14:textId="77777777" w:rsidR="0001184C" w:rsidRPr="001020D8" w:rsidRDefault="0001184C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01184C" w:rsidRPr="00635F01" w14:paraId="671104FE" w14:textId="77777777" w:rsidTr="00926B5E">
        <w:trPr>
          <w:cantSplit/>
          <w:trHeight w:val="457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43751A7F" w14:textId="77777777" w:rsidR="0001184C" w:rsidRPr="00635F01" w:rsidRDefault="0001184C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14:paraId="7E864908" w14:textId="77777777" w:rsidR="0001184C" w:rsidRPr="001020D8" w:rsidRDefault="0001184C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97" w:type="dxa"/>
            <w:shd w:val="clear" w:color="auto" w:fill="auto"/>
            <w:textDirection w:val="btLr"/>
          </w:tcPr>
          <w:p w14:paraId="00ACC261" w14:textId="77777777" w:rsidR="0001184C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shd w:val="clear" w:color="auto" w:fill="auto"/>
            <w:textDirection w:val="btLr"/>
          </w:tcPr>
          <w:p w14:paraId="7EA9AA1F" w14:textId="77777777" w:rsidR="0001184C" w:rsidRPr="001020D8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4DF071E1" w14:textId="77777777" w:rsidR="0001184C" w:rsidRPr="001020D8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1C4DAB78" w14:textId="77777777" w:rsidR="0001184C" w:rsidRPr="00635F01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6AB7CF31" w14:textId="77777777" w:rsidR="0001184C" w:rsidRPr="00635F01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28947846" w14:textId="77777777" w:rsidR="0001184C" w:rsidRDefault="0001184C" w:rsidP="00926B5E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62D6D75D" w14:textId="77777777" w:rsidR="0001184C" w:rsidRPr="001020D8" w:rsidRDefault="0001184C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01184C" w:rsidRPr="00635F01" w14:paraId="713B2343" w14:textId="77777777" w:rsidTr="00926B5E">
        <w:trPr>
          <w:cantSplit/>
          <w:trHeight w:val="457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12F967EE" w14:textId="77777777" w:rsidR="0001184C" w:rsidRPr="00635F01" w:rsidRDefault="0001184C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14:paraId="0514DF45" w14:textId="77777777" w:rsidR="0001184C" w:rsidRPr="001020D8" w:rsidRDefault="0001184C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97" w:type="dxa"/>
            <w:shd w:val="clear" w:color="auto" w:fill="auto"/>
            <w:textDirection w:val="btLr"/>
          </w:tcPr>
          <w:p w14:paraId="0CC60A53" w14:textId="77777777" w:rsidR="0001184C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shd w:val="clear" w:color="auto" w:fill="auto"/>
            <w:textDirection w:val="btLr"/>
          </w:tcPr>
          <w:p w14:paraId="2486C4BB" w14:textId="77777777" w:rsidR="0001184C" w:rsidRPr="001020D8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613604B6" w14:textId="77777777" w:rsidR="0001184C" w:rsidRPr="001020D8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705F9E98" w14:textId="77777777" w:rsidR="0001184C" w:rsidRPr="00635F01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1F541D50" w14:textId="77777777" w:rsidR="0001184C" w:rsidRPr="00635F01" w:rsidRDefault="0001184C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78F555B5" w14:textId="77777777" w:rsidR="0001184C" w:rsidRDefault="0001184C" w:rsidP="00926B5E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76E6042D" w14:textId="77777777" w:rsidR="0001184C" w:rsidRPr="001020D8" w:rsidRDefault="0001184C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2567E" w:rsidRPr="00635F01" w14:paraId="79A9F106" w14:textId="77777777" w:rsidTr="00E2567E">
        <w:trPr>
          <w:cantSplit/>
          <w:trHeight w:val="457"/>
        </w:trPr>
        <w:tc>
          <w:tcPr>
            <w:tcW w:w="568" w:type="dxa"/>
            <w:shd w:val="clear" w:color="auto" w:fill="F2F2F2" w:themeFill="background1" w:themeFillShade="F2"/>
          </w:tcPr>
          <w:p w14:paraId="43C7D3AB" w14:textId="3884DAC5" w:rsidR="00E2567E" w:rsidRPr="00E2567E" w:rsidRDefault="00E2567E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2567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10.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14:paraId="5A5D0892" w14:textId="6DE9422B" w:rsidR="00E2567E" w:rsidRDefault="00E2567E" w:rsidP="00F10218">
            <w:pPr>
              <w:spacing w:before="120" w:after="120" w:line="276" w:lineRule="auto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Board of Examiners</w:t>
            </w:r>
          </w:p>
        </w:tc>
        <w:tc>
          <w:tcPr>
            <w:tcW w:w="10484" w:type="dxa"/>
            <w:gridSpan w:val="6"/>
            <w:shd w:val="clear" w:color="auto" w:fill="auto"/>
          </w:tcPr>
          <w:p w14:paraId="4F520E80" w14:textId="77777777" w:rsidR="00E2567E" w:rsidRPr="000017CC" w:rsidRDefault="00E2567E" w:rsidP="00E2567E">
            <w:pPr>
              <w:spacing w:before="120" w:after="120" w:line="276" w:lineRule="auto"/>
              <w:rPr>
                <w:rFonts w:ascii="Arial" w:eastAsia="Times New Roman" w:hAnsi="Arial" w:cs="Arial"/>
                <w:bCs/>
                <w:sz w:val="22"/>
                <w:szCs w:val="22"/>
                <w:lang w:eastAsia="en-GB"/>
              </w:rPr>
            </w:pPr>
            <w:r w:rsidRPr="000017CC">
              <w:rPr>
                <w:rFonts w:ascii="Arial" w:eastAsia="Times New Roman" w:hAnsi="Arial" w:cs="Arial"/>
                <w:bCs/>
                <w:sz w:val="22"/>
                <w:szCs w:val="22"/>
                <w:lang w:eastAsia="en-GB"/>
              </w:rPr>
              <w:t xml:space="preserve">New     </w:t>
            </w:r>
            <w:r w:rsidRPr="000017CC">
              <w:rPr>
                <w:rFonts w:ascii="Arial" w:eastAsia="Times New Roman" w:hAnsi="Arial" w:cs="Arial"/>
                <w:bCs/>
                <w:sz w:val="22"/>
                <w:szCs w:val="22"/>
                <w:lang w:eastAsia="en-GB"/>
              </w:rPr>
              <w:sym w:font="Wingdings" w:char="F0A8"/>
            </w:r>
            <w:r w:rsidRPr="000017CC">
              <w:rPr>
                <w:rFonts w:ascii="Arial" w:eastAsia="Times New Roman" w:hAnsi="Arial" w:cs="Arial"/>
                <w:bCs/>
                <w:sz w:val="22"/>
                <w:szCs w:val="22"/>
                <w:lang w:eastAsia="en-GB"/>
              </w:rPr>
              <w:t xml:space="preserve">                 Existing    </w:t>
            </w:r>
            <w:r w:rsidRPr="000017CC">
              <w:rPr>
                <w:rFonts w:ascii="Arial" w:eastAsia="Times New Roman" w:hAnsi="Arial" w:cs="Arial"/>
                <w:bCs/>
                <w:sz w:val="22"/>
                <w:szCs w:val="22"/>
                <w:lang w:eastAsia="en-GB"/>
              </w:rPr>
              <w:sym w:font="Wingdings" w:char="F0A8"/>
            </w:r>
          </w:p>
          <w:p w14:paraId="137E91BE" w14:textId="1A033293" w:rsidR="00E2567E" w:rsidRPr="001020D8" w:rsidRDefault="00E2567E" w:rsidP="00E2567E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017C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Title of Board of Examiners:</w:t>
            </w:r>
          </w:p>
        </w:tc>
      </w:tr>
    </w:tbl>
    <w:p w14:paraId="3F6B6397" w14:textId="07B7DE5D" w:rsidR="00B667F9" w:rsidRPr="00E2567E" w:rsidRDefault="00635F01">
      <w:r w:rsidRPr="00635F01">
        <w:br w:type="page"/>
      </w: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7"/>
      </w:tblGrid>
      <w:tr w:rsidR="00F46AEA" w:rsidRPr="00291CBA" w14:paraId="73E338CA" w14:textId="77777777" w:rsidTr="00912E6A">
        <w:trPr>
          <w:trHeight w:val="1267"/>
        </w:trPr>
        <w:tc>
          <w:tcPr>
            <w:tcW w:w="14737" w:type="dxa"/>
            <w:shd w:val="clear" w:color="auto" w:fill="F2F2F2" w:themeFill="background1" w:themeFillShade="F2"/>
          </w:tcPr>
          <w:p w14:paraId="2D8426E0" w14:textId="29BF792C" w:rsidR="00F46AEA" w:rsidRPr="009C60DC" w:rsidRDefault="00F46AEA" w:rsidP="000A7F02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spacing w:before="120" w:after="120"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5F01">
              <w:rPr>
                <w:rFonts w:ascii="Arial" w:hAnsi="Arial" w:cs="Arial"/>
                <w:b/>
                <w:szCs w:val="24"/>
                <w:u w:val="single"/>
              </w:rPr>
              <w:lastRenderedPageBreak/>
              <w:t>Strategic rationale</w:t>
            </w:r>
            <w:r w:rsidRPr="00635F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2E6A" w:rsidRPr="009C60DC">
              <w:rPr>
                <w:rFonts w:ascii="Arial" w:hAnsi="Arial" w:cs="Arial"/>
                <w:i/>
                <w:sz w:val="22"/>
                <w:szCs w:val="22"/>
              </w:rPr>
              <w:t>(c. 500 words).</w:t>
            </w:r>
          </w:p>
          <w:p w14:paraId="41D42668" w14:textId="77777777" w:rsidR="00F46AEA" w:rsidRPr="009C60DC" w:rsidRDefault="00F46AEA" w:rsidP="00F46AEA">
            <w:pPr>
              <w:shd w:val="clear" w:color="auto" w:fill="F2F2F2" w:themeFill="background1" w:themeFillShade="F2"/>
              <w:spacing w:before="120" w:after="12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C60DC">
              <w:rPr>
                <w:rFonts w:ascii="Arial" w:hAnsi="Arial" w:cs="Arial"/>
                <w:i/>
                <w:sz w:val="22"/>
                <w:szCs w:val="22"/>
              </w:rPr>
              <w:t>With reference to: UCL 2034; Education Strategy; Connected Curriculum and Global Engagement.</w:t>
            </w:r>
          </w:p>
          <w:p w14:paraId="474D19CA" w14:textId="4B3AEA2B" w:rsidR="00F46AEA" w:rsidRPr="00912E6A" w:rsidRDefault="00F46AEA" w:rsidP="00912E6A">
            <w:pPr>
              <w:shd w:val="clear" w:color="auto" w:fill="F2F2F2" w:themeFill="background1" w:themeFillShade="F2"/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9C60DC">
              <w:rPr>
                <w:rFonts w:ascii="Arial" w:hAnsi="Arial" w:cs="Arial"/>
                <w:i/>
                <w:sz w:val="22"/>
                <w:szCs w:val="22"/>
              </w:rPr>
              <w:t>Please articulate clearly how this programme relates to current Departmental and Faculty strategic operating plans.</w:t>
            </w:r>
          </w:p>
        </w:tc>
      </w:tr>
      <w:tr w:rsidR="00291CBA" w:rsidRPr="00291CBA" w14:paraId="76D49FD2" w14:textId="77777777" w:rsidTr="00912E6A">
        <w:trPr>
          <w:trHeight w:val="2760"/>
        </w:trPr>
        <w:tc>
          <w:tcPr>
            <w:tcW w:w="14737" w:type="dxa"/>
            <w:shd w:val="clear" w:color="auto" w:fill="auto"/>
          </w:tcPr>
          <w:p w14:paraId="2054F8AC" w14:textId="77777777" w:rsidR="002D0360" w:rsidRPr="00064E41" w:rsidRDefault="002D0360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6ABA6FBB" w14:textId="19C62A3F" w:rsidR="00912E6A" w:rsidRDefault="00912E6A"/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685"/>
        <w:gridCol w:w="5246"/>
        <w:gridCol w:w="5243"/>
      </w:tblGrid>
      <w:tr w:rsidR="00291CBA" w:rsidRPr="00291CBA" w14:paraId="2CDB7FD7" w14:textId="77777777" w:rsidTr="00912E6A">
        <w:trPr>
          <w:trHeight w:val="900"/>
        </w:trPr>
        <w:tc>
          <w:tcPr>
            <w:tcW w:w="14737" w:type="dxa"/>
            <w:gridSpan w:val="4"/>
            <w:shd w:val="clear" w:color="auto" w:fill="F2F2F2" w:themeFill="background1" w:themeFillShade="F2"/>
          </w:tcPr>
          <w:p w14:paraId="5604241D" w14:textId="2F7D0876" w:rsidR="00E41A4F" w:rsidRPr="00635F01" w:rsidRDefault="00E41A4F" w:rsidP="000A7F02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5F01">
              <w:rPr>
                <w:rFonts w:ascii="Arial" w:hAnsi="Arial" w:cs="Arial"/>
                <w:b/>
                <w:szCs w:val="24"/>
                <w:u w:val="single"/>
              </w:rPr>
              <w:t>Equality and Diversity</w:t>
            </w:r>
            <w:r w:rsidRPr="00635F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D83FA7A" w14:textId="77777777" w:rsidR="00912E6A" w:rsidRPr="009C60DC" w:rsidRDefault="00E41A4F" w:rsidP="00207541">
            <w:pPr>
              <w:spacing w:before="120" w:after="12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C60DC">
              <w:rPr>
                <w:rFonts w:ascii="Arial" w:hAnsi="Arial" w:cs="Arial"/>
                <w:i/>
                <w:sz w:val="22"/>
                <w:szCs w:val="22"/>
              </w:rPr>
              <w:t>Describe the consideration that has been given to ensuring that the programme design and structure supports and accommodates a diverse student body</w:t>
            </w:r>
            <w:r w:rsidR="00413729" w:rsidRPr="009C60DC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</w:p>
          <w:p w14:paraId="77EA4ADE" w14:textId="2818E132" w:rsidR="00E41A4F" w:rsidRPr="009C60DC" w:rsidRDefault="00413729" w:rsidP="00207541">
            <w:pPr>
              <w:spacing w:before="120" w:after="12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C60DC">
              <w:rPr>
                <w:rFonts w:ascii="Arial" w:hAnsi="Arial" w:cs="Arial"/>
                <w:i/>
                <w:sz w:val="22"/>
                <w:szCs w:val="22"/>
              </w:rPr>
              <w:t>What steps will be taken to encourage a wide diversity of students onto this programme</w:t>
            </w:r>
            <w:r w:rsidR="00D35D47" w:rsidRPr="009C60DC">
              <w:rPr>
                <w:rFonts w:ascii="Arial" w:hAnsi="Arial" w:cs="Arial"/>
                <w:i/>
                <w:sz w:val="22"/>
                <w:szCs w:val="22"/>
              </w:rPr>
              <w:t xml:space="preserve"> and to provide an inclusive curriculum</w:t>
            </w:r>
            <w:r w:rsidRPr="009C60DC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14:paraId="72471AC9" w14:textId="53CDE1C3" w:rsidR="00D35D47" w:rsidRPr="00291CBA" w:rsidRDefault="00FD7F27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 w:rsidRPr="009C60DC">
              <w:rPr>
                <w:rFonts w:ascii="Arial" w:hAnsi="Arial" w:cs="Arial"/>
                <w:i/>
                <w:sz w:val="22"/>
                <w:szCs w:val="22"/>
              </w:rPr>
              <w:t xml:space="preserve">Please see </w:t>
            </w:r>
            <w:hyperlink r:id="rId12" w:history="1">
              <w:r w:rsidR="004775DD" w:rsidRPr="009C60DC">
                <w:rPr>
                  <w:rStyle w:val="Hyperlink"/>
                  <w:rFonts w:ascii="Arial" w:hAnsi="Arial" w:cs="Arial"/>
                  <w:i/>
                  <w:color w:val="auto"/>
                  <w:sz w:val="22"/>
                  <w:szCs w:val="22"/>
                </w:rPr>
                <w:t>www.ucl.ac.uk/teaching-learning/sites/teaching-learning/files/ucl_inclusive_curriculum_healthcheck_2018.pdf</w:t>
              </w:r>
            </w:hyperlink>
            <w:r w:rsidR="004775DD" w:rsidRPr="009C60DC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hyperlink r:id="rId13" w:history="1">
              <w:r w:rsidR="004775DD" w:rsidRPr="009C60DC">
                <w:rPr>
                  <w:rStyle w:val="Hyperlink"/>
                  <w:rFonts w:ascii="Arial" w:hAnsi="Arial" w:cs="Arial"/>
                  <w:i/>
                  <w:color w:val="auto"/>
                  <w:sz w:val="22"/>
                  <w:szCs w:val="22"/>
                </w:rPr>
                <w:t>www.ucl.ac.uk/teaching-learning/inclusive-teaching-toolkit</w:t>
              </w:r>
            </w:hyperlink>
            <w:r w:rsidRPr="009C60DC">
              <w:rPr>
                <w:rFonts w:ascii="Arial" w:hAnsi="Arial" w:cs="Arial"/>
                <w:i/>
                <w:sz w:val="22"/>
                <w:szCs w:val="22"/>
              </w:rPr>
              <w:t xml:space="preserve"> for further guidance in inclusive teaching.</w:t>
            </w:r>
          </w:p>
        </w:tc>
      </w:tr>
      <w:tr w:rsidR="00291CBA" w:rsidRPr="00291CBA" w14:paraId="2F2A90DE" w14:textId="77777777" w:rsidTr="003804FE">
        <w:trPr>
          <w:trHeight w:val="1833"/>
        </w:trPr>
        <w:tc>
          <w:tcPr>
            <w:tcW w:w="14737" w:type="dxa"/>
            <w:gridSpan w:val="4"/>
            <w:shd w:val="clear" w:color="auto" w:fill="auto"/>
          </w:tcPr>
          <w:p w14:paraId="1D03E185" w14:textId="77777777" w:rsidR="00E41A4F" w:rsidRDefault="00E41A4F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67570FB" w14:textId="77777777" w:rsidR="00CD7E24" w:rsidRDefault="00CD7E24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07BDCA5" w14:textId="77777777" w:rsidR="00CD7E24" w:rsidRDefault="00CD7E24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15D7832" w14:textId="77777777" w:rsidR="00CD7E24" w:rsidRDefault="00CD7E24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7BC42774" w14:textId="68EB6DFB" w:rsidR="00CD7E24" w:rsidRPr="00064E41" w:rsidRDefault="00CD7E24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91CBA" w:rsidRPr="00291CBA" w14:paraId="3432AF92" w14:textId="77777777" w:rsidTr="00064E41">
        <w:trPr>
          <w:trHeight w:val="285"/>
        </w:trPr>
        <w:tc>
          <w:tcPr>
            <w:tcW w:w="14737" w:type="dxa"/>
            <w:gridSpan w:val="4"/>
            <w:shd w:val="clear" w:color="auto" w:fill="F2F2F2" w:themeFill="background1" w:themeFillShade="F2"/>
          </w:tcPr>
          <w:p w14:paraId="0F0454B7" w14:textId="4FCB2F6E" w:rsidR="002D0360" w:rsidRPr="00635F01" w:rsidRDefault="00912E6A" w:rsidP="000A7F02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rPr>
                <w:rFonts w:ascii="Arial" w:hAnsi="Arial" w:cs="Arial"/>
                <w:b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u w:val="single"/>
                <w:lang w:val="en-US"/>
              </w:rPr>
              <w:lastRenderedPageBreak/>
              <w:t>Partnerships / E</w:t>
            </w:r>
            <w:r w:rsidR="002D0360" w:rsidRPr="00635F01">
              <w:rPr>
                <w:rFonts w:ascii="Arial" w:hAnsi="Arial" w:cs="Arial"/>
                <w:b/>
                <w:szCs w:val="24"/>
                <w:u w:val="single"/>
                <w:lang w:val="en-US"/>
              </w:rPr>
              <w:t>xternality</w:t>
            </w:r>
          </w:p>
        </w:tc>
      </w:tr>
      <w:tr w:rsidR="00064E41" w:rsidRPr="00291CBA" w14:paraId="369881D6" w14:textId="77777777" w:rsidTr="00064E41">
        <w:trPr>
          <w:trHeight w:val="285"/>
        </w:trPr>
        <w:tc>
          <w:tcPr>
            <w:tcW w:w="14737" w:type="dxa"/>
            <w:gridSpan w:val="4"/>
            <w:shd w:val="clear" w:color="auto" w:fill="F2F2F2" w:themeFill="background1" w:themeFillShade="F2"/>
          </w:tcPr>
          <w:p w14:paraId="0A1DDC49" w14:textId="3EBCF63F" w:rsidR="00064E41" w:rsidRPr="00064E41" w:rsidRDefault="00064E41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4E41">
              <w:rPr>
                <w:rFonts w:ascii="Arial" w:hAnsi="Arial" w:cs="Arial"/>
                <w:b/>
                <w:sz w:val="22"/>
                <w:szCs w:val="22"/>
              </w:rPr>
              <w:t>Internal partnerships.</w:t>
            </w:r>
          </w:p>
        </w:tc>
      </w:tr>
      <w:tr w:rsidR="00291CBA" w:rsidRPr="00291CBA" w14:paraId="5C162D51" w14:textId="77777777" w:rsidTr="00D32790">
        <w:trPr>
          <w:trHeight w:val="2418"/>
        </w:trPr>
        <w:tc>
          <w:tcPr>
            <w:tcW w:w="563" w:type="dxa"/>
            <w:shd w:val="clear" w:color="auto" w:fill="F2F2F2" w:themeFill="background1" w:themeFillShade="F2"/>
          </w:tcPr>
          <w:p w14:paraId="17864BA2" w14:textId="77777777" w:rsidR="002D0360" w:rsidRPr="00064E41" w:rsidRDefault="002D0360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64E41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610464B" w14:textId="77777777" w:rsidR="00413729" w:rsidRPr="00A148ED" w:rsidRDefault="002D0360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64E41">
              <w:rPr>
                <w:rFonts w:ascii="Arial" w:hAnsi="Arial" w:cs="Arial"/>
                <w:b/>
                <w:sz w:val="22"/>
                <w:szCs w:val="22"/>
              </w:rPr>
              <w:t xml:space="preserve">Description of intent to make use of existing modules, and other </w:t>
            </w:r>
            <w:r w:rsidRPr="00A148ED">
              <w:rPr>
                <w:rFonts w:ascii="Arial" w:hAnsi="Arial" w:cs="Arial"/>
                <w:b/>
                <w:sz w:val="22"/>
                <w:szCs w:val="22"/>
                <w:u w:val="single"/>
              </w:rPr>
              <w:t>internal</w:t>
            </w:r>
            <w:r w:rsidRPr="00A148ED">
              <w:rPr>
                <w:rFonts w:ascii="Arial" w:hAnsi="Arial" w:cs="Arial"/>
                <w:b/>
                <w:sz w:val="22"/>
                <w:szCs w:val="22"/>
              </w:rPr>
              <w:t xml:space="preserve"> partnerships</w:t>
            </w:r>
            <w:r w:rsidR="00413729" w:rsidRPr="00A148E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096566D1" w14:textId="77777777" w:rsidR="002D0360" w:rsidRPr="009C60DC" w:rsidRDefault="00413729" w:rsidP="00207541">
            <w:pPr>
              <w:spacing w:before="120" w:after="120" w:line="276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gramStart"/>
            <w:r w:rsidRPr="009C60DC">
              <w:rPr>
                <w:rFonts w:ascii="Arial" w:hAnsi="Arial" w:cs="Arial"/>
                <w:i/>
                <w:sz w:val="22"/>
                <w:szCs w:val="22"/>
              </w:rPr>
              <w:t>In order to</w:t>
            </w:r>
            <w:proofErr w:type="gramEnd"/>
            <w:r w:rsidRPr="009C60DC">
              <w:rPr>
                <w:rFonts w:ascii="Arial" w:hAnsi="Arial" w:cs="Arial"/>
                <w:i/>
                <w:sz w:val="22"/>
                <w:szCs w:val="22"/>
              </w:rPr>
              <w:t xml:space="preserve"> obtain Final approval from PMAP,</w:t>
            </w:r>
            <w:r w:rsidR="002D0360" w:rsidRPr="009C60DC">
              <w:rPr>
                <w:rFonts w:ascii="Arial" w:hAnsi="Arial" w:cs="Arial"/>
                <w:i/>
                <w:sz w:val="22"/>
                <w:szCs w:val="22"/>
              </w:rPr>
              <w:t xml:space="preserve"> evidence of </w:t>
            </w:r>
            <w:r w:rsidRPr="009C60DC">
              <w:rPr>
                <w:rFonts w:ascii="Arial" w:hAnsi="Arial" w:cs="Arial"/>
                <w:i/>
                <w:sz w:val="22"/>
                <w:szCs w:val="22"/>
              </w:rPr>
              <w:t>approval from the module ‘’owning’’ Department and Faculty will need to be provided.</w:t>
            </w:r>
          </w:p>
        </w:tc>
        <w:tc>
          <w:tcPr>
            <w:tcW w:w="10489" w:type="dxa"/>
            <w:gridSpan w:val="2"/>
            <w:shd w:val="clear" w:color="auto" w:fill="auto"/>
          </w:tcPr>
          <w:p w14:paraId="122622EA" w14:textId="77777777" w:rsidR="002D0360" w:rsidRPr="00064E41" w:rsidRDefault="002D0360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64E41" w:rsidRPr="00291CBA" w14:paraId="0D61307B" w14:textId="77777777" w:rsidTr="00064E41">
        <w:tc>
          <w:tcPr>
            <w:tcW w:w="14737" w:type="dxa"/>
            <w:gridSpan w:val="4"/>
            <w:shd w:val="clear" w:color="auto" w:fill="F2F2F2" w:themeFill="background1" w:themeFillShade="F2"/>
          </w:tcPr>
          <w:p w14:paraId="45DEBF64" w14:textId="0908323A" w:rsidR="00064E41" w:rsidRPr="00291CBA" w:rsidRDefault="00064E41" w:rsidP="00207541">
            <w:pPr>
              <w:spacing w:before="120" w:after="120" w:line="276" w:lineRule="aut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</w:t>
            </w:r>
            <w:r w:rsidRPr="00064E41">
              <w:rPr>
                <w:rFonts w:ascii="Arial" w:hAnsi="Arial" w:cs="Arial"/>
                <w:b/>
                <w:sz w:val="22"/>
                <w:szCs w:val="22"/>
              </w:rPr>
              <w:t xml:space="preserve">ternal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Academic </w:t>
            </w:r>
            <w:r w:rsidRPr="00064E41">
              <w:rPr>
                <w:rFonts w:ascii="Arial" w:hAnsi="Arial" w:cs="Arial"/>
                <w:b/>
                <w:sz w:val="22"/>
                <w:szCs w:val="22"/>
              </w:rPr>
              <w:t>partnerships.</w:t>
            </w:r>
          </w:p>
        </w:tc>
      </w:tr>
      <w:tr w:rsidR="00064E41" w:rsidRPr="00291CBA" w14:paraId="4C43A02B" w14:textId="77777777" w:rsidTr="00D32790">
        <w:tc>
          <w:tcPr>
            <w:tcW w:w="563" w:type="dxa"/>
            <w:shd w:val="clear" w:color="auto" w:fill="F2F2F2" w:themeFill="background1" w:themeFillShade="F2"/>
          </w:tcPr>
          <w:p w14:paraId="20C99CD5" w14:textId="120BFE1F" w:rsidR="00064E41" w:rsidRPr="00064E41" w:rsidRDefault="008A5CBE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1925C89" w14:textId="4402E030" w:rsidR="00064E41" w:rsidRPr="00064E41" w:rsidRDefault="00064E41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64E41">
              <w:rPr>
                <w:rFonts w:ascii="Arial" w:hAnsi="Arial" w:cs="Arial"/>
                <w:b/>
                <w:sz w:val="22"/>
                <w:szCs w:val="22"/>
              </w:rPr>
              <w:t xml:space="preserve">Does the proposed programme involve any </w:t>
            </w:r>
            <w:r w:rsidRPr="00064E41">
              <w:rPr>
                <w:rFonts w:ascii="Arial" w:hAnsi="Arial" w:cs="Arial"/>
                <w:b/>
                <w:sz w:val="22"/>
                <w:szCs w:val="22"/>
                <w:u w:val="single"/>
              </w:rPr>
              <w:t>external</w:t>
            </w:r>
            <w:r w:rsidRPr="00064E41">
              <w:rPr>
                <w:rFonts w:ascii="Arial" w:hAnsi="Arial" w:cs="Arial"/>
                <w:b/>
                <w:sz w:val="22"/>
                <w:szCs w:val="22"/>
              </w:rPr>
              <w:t xml:space="preserve"> Academic Partnership?</w:t>
            </w:r>
          </w:p>
        </w:tc>
        <w:tc>
          <w:tcPr>
            <w:tcW w:w="5246" w:type="dxa"/>
            <w:shd w:val="clear" w:color="auto" w:fill="auto"/>
          </w:tcPr>
          <w:p w14:paraId="4BE453AE" w14:textId="77777777" w:rsidR="00064E41" w:rsidRPr="00064E41" w:rsidRDefault="00064E41" w:rsidP="00064E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64E4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14:paraId="5456E029" w14:textId="116B1E8B" w:rsidR="00064E41" w:rsidRPr="00064E41" w:rsidRDefault="00064E41" w:rsidP="00064E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4E4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5243" w:type="dxa"/>
            <w:shd w:val="clear" w:color="auto" w:fill="auto"/>
          </w:tcPr>
          <w:p w14:paraId="1AC49A6B" w14:textId="77777777" w:rsidR="00064E41" w:rsidRPr="00064E41" w:rsidRDefault="00064E41" w:rsidP="00064E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64E4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16F4E6B6" w14:textId="0364B518" w:rsidR="00064E41" w:rsidRPr="00064E41" w:rsidRDefault="00064E41" w:rsidP="00064E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4E4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291CBA" w:rsidRPr="00291CBA" w14:paraId="0F9EBD05" w14:textId="77777777" w:rsidTr="00D32790">
        <w:tc>
          <w:tcPr>
            <w:tcW w:w="563" w:type="dxa"/>
            <w:shd w:val="clear" w:color="auto" w:fill="F2F2F2" w:themeFill="background1" w:themeFillShade="F2"/>
          </w:tcPr>
          <w:p w14:paraId="59D5731C" w14:textId="2EB8C187" w:rsidR="00311509" w:rsidRPr="00064E41" w:rsidRDefault="008A5CBE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6CADEE95" w14:textId="77777777" w:rsidR="00311509" w:rsidRPr="00A148ED" w:rsidRDefault="00311509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148ED">
              <w:rPr>
                <w:rFonts w:ascii="Arial" w:hAnsi="Arial" w:cs="Arial"/>
                <w:b/>
                <w:sz w:val="22"/>
                <w:szCs w:val="22"/>
              </w:rPr>
              <w:t xml:space="preserve">Description of any proposed </w:t>
            </w:r>
            <w:r w:rsidRPr="00A148ED">
              <w:rPr>
                <w:rFonts w:ascii="Arial" w:hAnsi="Arial" w:cs="Arial"/>
                <w:b/>
                <w:sz w:val="22"/>
                <w:szCs w:val="22"/>
                <w:u w:val="single"/>
              </w:rPr>
              <w:t>external</w:t>
            </w:r>
            <w:r w:rsidRPr="00A148ED">
              <w:rPr>
                <w:rFonts w:ascii="Arial" w:hAnsi="Arial" w:cs="Arial"/>
                <w:b/>
                <w:sz w:val="22"/>
                <w:szCs w:val="22"/>
              </w:rPr>
              <w:t xml:space="preserve"> Academic Partnership</w:t>
            </w:r>
          </w:p>
          <w:p w14:paraId="67A6BC2B" w14:textId="77777777" w:rsidR="00311509" w:rsidRPr="009C60DC" w:rsidRDefault="00311509" w:rsidP="00207541">
            <w:pPr>
              <w:spacing w:before="120" w:after="120" w:line="276" w:lineRule="auto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9C60DC">
              <w:rPr>
                <w:rFonts w:ascii="Arial" w:hAnsi="Arial" w:cs="Arial"/>
                <w:i/>
                <w:sz w:val="22"/>
                <w:szCs w:val="22"/>
              </w:rPr>
              <w:t>Please refer to th</w:t>
            </w:r>
            <w:r w:rsidR="00166931" w:rsidRPr="009C60DC">
              <w:rPr>
                <w:rFonts w:ascii="Arial" w:hAnsi="Arial" w:cs="Arial"/>
                <w:i/>
                <w:sz w:val="22"/>
                <w:szCs w:val="22"/>
              </w:rPr>
              <w:t>e UCL Academic Manual, Chapter 8</w:t>
            </w:r>
            <w:r w:rsidRPr="009C60D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0489" w:type="dxa"/>
            <w:gridSpan w:val="2"/>
            <w:shd w:val="clear" w:color="auto" w:fill="auto"/>
          </w:tcPr>
          <w:p w14:paraId="028DA926" w14:textId="51A584E7" w:rsidR="00311509" w:rsidRPr="00064E41" w:rsidRDefault="00311509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91CBA" w:rsidRPr="00291CBA" w14:paraId="2E6DA437" w14:textId="77777777" w:rsidTr="00D32790">
        <w:tc>
          <w:tcPr>
            <w:tcW w:w="563" w:type="dxa"/>
            <w:shd w:val="clear" w:color="auto" w:fill="F2F2F2" w:themeFill="background1" w:themeFillShade="F2"/>
          </w:tcPr>
          <w:p w14:paraId="57C634B8" w14:textId="0B601F1E" w:rsidR="00311509" w:rsidRPr="00064E41" w:rsidRDefault="008A5CBE" w:rsidP="00207541">
            <w:pPr>
              <w:spacing w:before="120" w:after="120" w:line="276" w:lineRule="auto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0756736B" w14:textId="64D0FB8F" w:rsidR="00093055" w:rsidRPr="00064E41" w:rsidRDefault="00311509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64E41">
              <w:rPr>
                <w:rFonts w:ascii="Arial" w:hAnsi="Arial" w:cs="Arial"/>
                <w:b/>
                <w:sz w:val="22"/>
                <w:szCs w:val="22"/>
              </w:rPr>
              <w:t>Have you contacted the UCL Senior Policy Advisor (Academic Partnerships) for further advice and guidance on UCL approval of Academic Partnerships?</w:t>
            </w:r>
          </w:p>
        </w:tc>
        <w:tc>
          <w:tcPr>
            <w:tcW w:w="5246" w:type="dxa"/>
            <w:shd w:val="clear" w:color="auto" w:fill="auto"/>
          </w:tcPr>
          <w:p w14:paraId="1A967F9A" w14:textId="77777777" w:rsidR="00311509" w:rsidRPr="00064E41" w:rsidRDefault="00311509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64E4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14:paraId="1AAA0579" w14:textId="77777777" w:rsidR="00311509" w:rsidRPr="00064E41" w:rsidRDefault="00311509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64E4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  <w:p w14:paraId="07A0B439" w14:textId="77777777" w:rsidR="00093055" w:rsidRPr="00064E41" w:rsidRDefault="00093055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4E4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Not applicable</w:t>
            </w:r>
          </w:p>
        </w:tc>
        <w:tc>
          <w:tcPr>
            <w:tcW w:w="5243" w:type="dxa"/>
            <w:shd w:val="clear" w:color="auto" w:fill="auto"/>
          </w:tcPr>
          <w:p w14:paraId="3B2EAA33" w14:textId="77777777" w:rsidR="00311509" w:rsidRPr="00064E41" w:rsidRDefault="00311509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64E4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084448E9" w14:textId="77777777" w:rsidR="00311509" w:rsidRPr="00064E41" w:rsidRDefault="00311509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64E4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3EADD914" w14:textId="77777777" w:rsidR="00093055" w:rsidRPr="00064E41" w:rsidRDefault="00093055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4E4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064E41" w:rsidRPr="00291CBA" w14:paraId="136BA01C" w14:textId="77777777" w:rsidTr="00D32790">
        <w:tc>
          <w:tcPr>
            <w:tcW w:w="563" w:type="dxa"/>
            <w:shd w:val="clear" w:color="auto" w:fill="F2F2F2" w:themeFill="background1" w:themeFillShade="F2"/>
          </w:tcPr>
          <w:p w14:paraId="21D91C53" w14:textId="643E563A" w:rsidR="00064E41" w:rsidRPr="00064E41" w:rsidRDefault="008A5CBE" w:rsidP="00207541">
            <w:pPr>
              <w:spacing w:before="120" w:after="120" w:line="276" w:lineRule="auto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0028B2C9" w14:textId="77777777" w:rsidR="00064E41" w:rsidRDefault="00064E41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64E41">
              <w:rPr>
                <w:rFonts w:ascii="Arial" w:hAnsi="Arial" w:cs="Arial"/>
                <w:b/>
                <w:sz w:val="22"/>
                <w:szCs w:val="22"/>
              </w:rPr>
              <w:t xml:space="preserve">Has the proposed </w:t>
            </w:r>
            <w:r w:rsidRPr="00064E41">
              <w:rPr>
                <w:rFonts w:ascii="Arial" w:hAnsi="Arial" w:cs="Arial"/>
                <w:b/>
                <w:sz w:val="22"/>
                <w:szCs w:val="22"/>
                <w:u w:val="single"/>
              </w:rPr>
              <w:t>external</w:t>
            </w:r>
            <w:r w:rsidRPr="00064E41">
              <w:rPr>
                <w:rFonts w:ascii="Arial" w:hAnsi="Arial" w:cs="Arial"/>
                <w:b/>
                <w:sz w:val="22"/>
                <w:szCs w:val="22"/>
              </w:rPr>
              <w:t xml:space="preserve"> Academic Partnership been approved by APRG (Academic Partnerships Review Group)?</w:t>
            </w:r>
          </w:p>
          <w:p w14:paraId="21205F84" w14:textId="2777D001" w:rsidR="00064E41" w:rsidRPr="009C60DC" w:rsidRDefault="00064E41" w:rsidP="00207541">
            <w:pPr>
              <w:spacing w:before="120" w:after="120"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gramStart"/>
            <w:r w:rsidRPr="009C60DC">
              <w:rPr>
                <w:rFonts w:ascii="Arial" w:hAnsi="Arial" w:cs="Arial"/>
                <w:i/>
                <w:sz w:val="22"/>
                <w:szCs w:val="22"/>
              </w:rPr>
              <w:t>In order to</w:t>
            </w:r>
            <w:proofErr w:type="gramEnd"/>
            <w:r w:rsidRPr="009C60DC">
              <w:rPr>
                <w:rFonts w:ascii="Arial" w:hAnsi="Arial" w:cs="Arial"/>
                <w:i/>
                <w:sz w:val="22"/>
                <w:szCs w:val="22"/>
              </w:rPr>
              <w:t xml:space="preserve"> obtain final approval from PMAP, evidence of APRG (Academic Partnerships Review Group) approval of any external academic partnership will need to be provided.</w:t>
            </w:r>
          </w:p>
        </w:tc>
        <w:tc>
          <w:tcPr>
            <w:tcW w:w="5246" w:type="dxa"/>
            <w:shd w:val="clear" w:color="auto" w:fill="auto"/>
          </w:tcPr>
          <w:p w14:paraId="5DACDFA1" w14:textId="77777777" w:rsidR="00064E41" w:rsidRPr="00064E41" w:rsidRDefault="00064E41" w:rsidP="00064E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64E4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14:paraId="12E3D84A" w14:textId="4C0C1DEC" w:rsidR="00064E41" w:rsidRPr="00064E41" w:rsidRDefault="00064E41" w:rsidP="00064E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4E4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5243" w:type="dxa"/>
            <w:shd w:val="clear" w:color="auto" w:fill="auto"/>
          </w:tcPr>
          <w:p w14:paraId="2CD27D69" w14:textId="77777777" w:rsidR="00064E41" w:rsidRPr="00064E41" w:rsidRDefault="00064E41" w:rsidP="00064E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64E4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71FD09BE" w14:textId="2221F099" w:rsidR="00064E41" w:rsidRPr="00064E41" w:rsidRDefault="00064E41" w:rsidP="00064E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4E4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064E41" w:rsidRPr="00291CBA" w14:paraId="3039FC23" w14:textId="77777777" w:rsidTr="00EF48EF">
        <w:tc>
          <w:tcPr>
            <w:tcW w:w="14737" w:type="dxa"/>
            <w:gridSpan w:val="4"/>
            <w:shd w:val="clear" w:color="auto" w:fill="F2F2F2" w:themeFill="background1" w:themeFillShade="F2"/>
          </w:tcPr>
          <w:p w14:paraId="67C29E26" w14:textId="7B3CFED8" w:rsidR="00064E41" w:rsidRPr="00EF48EF" w:rsidRDefault="00EF48EF" w:rsidP="00207541">
            <w:pPr>
              <w:spacing w:before="120" w:after="120" w:line="276" w:lineRule="auto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r w:rsidRPr="00EF48EF">
              <w:rPr>
                <w:rFonts w:ascii="Arial" w:hAnsi="Arial" w:cs="Arial"/>
                <w:b/>
                <w:sz w:val="22"/>
                <w:szCs w:val="22"/>
                <w:lang w:val="en-US"/>
              </w:rPr>
              <w:t>Externality</w:t>
            </w:r>
          </w:p>
        </w:tc>
      </w:tr>
      <w:tr w:rsidR="00291CBA" w:rsidRPr="00291CBA" w14:paraId="4161786D" w14:textId="77777777" w:rsidTr="00D32790">
        <w:tc>
          <w:tcPr>
            <w:tcW w:w="563" w:type="dxa"/>
            <w:shd w:val="clear" w:color="auto" w:fill="F2F2F2" w:themeFill="background1" w:themeFillShade="F2"/>
          </w:tcPr>
          <w:p w14:paraId="3F41A48D" w14:textId="5384BCD7" w:rsidR="00093055" w:rsidRPr="00EF48EF" w:rsidRDefault="008A5CBE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54529581" w14:textId="77777777" w:rsidR="00093055" w:rsidRPr="00A148ED" w:rsidRDefault="00093055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148ED">
              <w:rPr>
                <w:rFonts w:ascii="Arial" w:hAnsi="Arial" w:cs="Arial"/>
                <w:b/>
                <w:sz w:val="22"/>
                <w:szCs w:val="22"/>
              </w:rPr>
              <w:t xml:space="preserve">Description of involvement of externality in programme design undertaken and planned </w:t>
            </w:r>
          </w:p>
          <w:p w14:paraId="7F3E5F5C" w14:textId="77777777" w:rsidR="00093055" w:rsidRPr="009C60DC" w:rsidRDefault="00093055" w:rsidP="00207541">
            <w:pPr>
              <w:spacing w:before="120" w:after="120"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C60DC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Start"/>
            <w:r w:rsidRPr="009C60DC">
              <w:rPr>
                <w:rFonts w:ascii="Arial" w:hAnsi="Arial" w:cs="Arial"/>
                <w:i/>
                <w:sz w:val="22"/>
                <w:szCs w:val="22"/>
              </w:rPr>
              <w:t>e.g.</w:t>
            </w:r>
            <w:proofErr w:type="gramEnd"/>
            <w:r w:rsidRPr="009C60DC">
              <w:rPr>
                <w:rFonts w:ascii="Arial" w:hAnsi="Arial" w:cs="Arial"/>
                <w:i/>
                <w:sz w:val="22"/>
                <w:szCs w:val="22"/>
              </w:rPr>
              <w:t xml:space="preserve"> employers, alumni)</w:t>
            </w:r>
          </w:p>
        </w:tc>
        <w:tc>
          <w:tcPr>
            <w:tcW w:w="10489" w:type="dxa"/>
            <w:gridSpan w:val="2"/>
            <w:shd w:val="clear" w:color="auto" w:fill="auto"/>
          </w:tcPr>
          <w:p w14:paraId="16DD4309" w14:textId="77777777" w:rsidR="00093055" w:rsidRPr="00EF48EF" w:rsidRDefault="00093055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91CBA" w:rsidRPr="00291CBA" w14:paraId="3CF3BB85" w14:textId="77777777" w:rsidTr="00D32790">
        <w:tc>
          <w:tcPr>
            <w:tcW w:w="563" w:type="dxa"/>
            <w:shd w:val="clear" w:color="auto" w:fill="F2F2F2" w:themeFill="background1" w:themeFillShade="F2"/>
          </w:tcPr>
          <w:p w14:paraId="5355C45D" w14:textId="6181D137" w:rsidR="00093055" w:rsidRPr="00EF48EF" w:rsidRDefault="008A5CBE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C5B0AAA" w14:textId="3B0B613D" w:rsidR="00093055" w:rsidRPr="00EF48EF" w:rsidRDefault="00093055" w:rsidP="00EF48EF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8EF">
              <w:rPr>
                <w:rFonts w:ascii="Arial" w:hAnsi="Arial" w:cs="Arial"/>
                <w:b/>
                <w:sz w:val="22"/>
                <w:szCs w:val="22"/>
              </w:rPr>
              <w:t xml:space="preserve">Where the proposed programme has a placement, </w:t>
            </w:r>
            <w:proofErr w:type="gramStart"/>
            <w:r w:rsidRPr="00EF48EF">
              <w:rPr>
                <w:rFonts w:ascii="Arial" w:hAnsi="Arial" w:cs="Arial"/>
                <w:b/>
                <w:sz w:val="22"/>
                <w:szCs w:val="22"/>
              </w:rPr>
              <w:t>internship</w:t>
            </w:r>
            <w:proofErr w:type="gramEnd"/>
            <w:r w:rsidRPr="00EF48EF">
              <w:rPr>
                <w:rFonts w:ascii="Arial" w:hAnsi="Arial" w:cs="Arial"/>
                <w:b/>
                <w:sz w:val="22"/>
                <w:szCs w:val="22"/>
              </w:rPr>
              <w:t xml:space="preserve"> or period in Industry, h</w:t>
            </w:r>
            <w:r w:rsidR="00D46E0B" w:rsidRPr="00EF48EF">
              <w:rPr>
                <w:rFonts w:ascii="Arial" w:hAnsi="Arial" w:cs="Arial"/>
                <w:b/>
                <w:sz w:val="22"/>
                <w:szCs w:val="22"/>
              </w:rPr>
              <w:t xml:space="preserve">ave you </w:t>
            </w:r>
            <w:r w:rsidR="00EF48EF" w:rsidRPr="00EF48EF">
              <w:rPr>
                <w:rFonts w:ascii="Arial" w:hAnsi="Arial" w:cs="Arial"/>
                <w:b/>
                <w:sz w:val="22"/>
                <w:szCs w:val="22"/>
              </w:rPr>
              <w:t>referred to the UCL Place</w:t>
            </w:r>
            <w:r w:rsidR="005E07A2">
              <w:rPr>
                <w:rFonts w:ascii="Arial" w:hAnsi="Arial" w:cs="Arial"/>
                <w:b/>
                <w:sz w:val="22"/>
                <w:szCs w:val="22"/>
              </w:rPr>
              <w:t>ment Pack (in Chapter 8 of the UCL Academic M</w:t>
            </w:r>
            <w:r w:rsidR="00EF48EF" w:rsidRPr="00EF48EF">
              <w:rPr>
                <w:rFonts w:ascii="Arial" w:hAnsi="Arial" w:cs="Arial"/>
                <w:b/>
                <w:sz w:val="22"/>
                <w:szCs w:val="22"/>
              </w:rPr>
              <w:t>anual) for f</w:t>
            </w:r>
            <w:r w:rsidRPr="00EF48EF">
              <w:rPr>
                <w:rFonts w:ascii="Arial" w:hAnsi="Arial" w:cs="Arial"/>
                <w:b/>
                <w:sz w:val="22"/>
                <w:szCs w:val="22"/>
              </w:rPr>
              <w:t>urther advice and guidance?</w:t>
            </w:r>
          </w:p>
        </w:tc>
        <w:tc>
          <w:tcPr>
            <w:tcW w:w="5246" w:type="dxa"/>
            <w:shd w:val="clear" w:color="auto" w:fill="auto"/>
          </w:tcPr>
          <w:p w14:paraId="6BB4DE4B" w14:textId="77777777" w:rsidR="00093055" w:rsidRPr="00EF48EF" w:rsidRDefault="00093055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F48E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14:paraId="14C0C87A" w14:textId="77777777" w:rsidR="00093055" w:rsidRPr="00EF48EF" w:rsidRDefault="00093055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F48E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  <w:p w14:paraId="42D7B315" w14:textId="77777777" w:rsidR="00093055" w:rsidRPr="00EF48EF" w:rsidRDefault="00093055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48E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Not applicable</w:t>
            </w:r>
          </w:p>
        </w:tc>
        <w:tc>
          <w:tcPr>
            <w:tcW w:w="5243" w:type="dxa"/>
            <w:shd w:val="clear" w:color="auto" w:fill="auto"/>
          </w:tcPr>
          <w:p w14:paraId="67FE0066" w14:textId="77777777" w:rsidR="00093055" w:rsidRPr="00EF48EF" w:rsidRDefault="00093055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F48E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166225BE" w14:textId="77777777" w:rsidR="00093055" w:rsidRPr="00EF48EF" w:rsidRDefault="00093055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F48E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4E4EB7F3" w14:textId="77777777" w:rsidR="00093055" w:rsidRPr="00EF48EF" w:rsidRDefault="00093055" w:rsidP="0020754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48E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291CBA" w:rsidRPr="00291CBA" w14:paraId="2A912FDD" w14:textId="77777777" w:rsidTr="00D32790">
        <w:tc>
          <w:tcPr>
            <w:tcW w:w="563" w:type="dxa"/>
            <w:shd w:val="clear" w:color="auto" w:fill="F2F2F2" w:themeFill="background1" w:themeFillShade="F2"/>
          </w:tcPr>
          <w:p w14:paraId="6D6DB9C7" w14:textId="67F7A003" w:rsidR="00093055" w:rsidRPr="00EF48EF" w:rsidRDefault="008A5CBE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6DCC4F5C" w14:textId="38D28B40" w:rsidR="00093055" w:rsidRDefault="00D46E0B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8EF">
              <w:rPr>
                <w:rFonts w:ascii="Arial" w:hAnsi="Arial" w:cs="Arial"/>
                <w:b/>
                <w:sz w:val="22"/>
                <w:szCs w:val="22"/>
              </w:rPr>
              <w:t>Where the proposed programme has a period of Study Abroad, have you contacted the UCL</w:t>
            </w:r>
            <w:r w:rsidR="008944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F48EF">
              <w:rPr>
                <w:rFonts w:ascii="Arial" w:hAnsi="Arial" w:cs="Arial"/>
                <w:b/>
                <w:sz w:val="22"/>
                <w:szCs w:val="22"/>
              </w:rPr>
              <w:lastRenderedPageBreak/>
              <w:t>Study Abroad team for further advice and guidance?</w:t>
            </w:r>
          </w:p>
          <w:p w14:paraId="257CE6AE" w14:textId="74770EE6" w:rsidR="0084357C" w:rsidRPr="00EF48EF" w:rsidRDefault="0084357C" w:rsidP="0084357C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C60DC">
              <w:rPr>
                <w:rFonts w:ascii="Arial" w:hAnsi="Arial" w:cs="Arial"/>
                <w:i/>
                <w:sz w:val="22"/>
                <w:szCs w:val="22"/>
              </w:rPr>
              <w:t>In order to</w:t>
            </w:r>
            <w:proofErr w:type="gramEnd"/>
            <w:r w:rsidRPr="009C60DC">
              <w:rPr>
                <w:rFonts w:ascii="Arial" w:hAnsi="Arial" w:cs="Arial"/>
                <w:i/>
                <w:sz w:val="22"/>
                <w:szCs w:val="22"/>
              </w:rPr>
              <w:t xml:space="preserve"> obtain final approval from PMAP, </w:t>
            </w:r>
            <w:r>
              <w:rPr>
                <w:rFonts w:ascii="Arial" w:hAnsi="Arial" w:cs="Arial"/>
                <w:i/>
                <w:sz w:val="22"/>
                <w:szCs w:val="22"/>
              </w:rPr>
              <w:t>where the proposed Study Abroad is new activity and there are no existing affiliate students, the UG Affiliate / Study Abroad programme checklist must be completed and submitted.</w:t>
            </w:r>
          </w:p>
        </w:tc>
        <w:tc>
          <w:tcPr>
            <w:tcW w:w="5246" w:type="dxa"/>
            <w:shd w:val="clear" w:color="auto" w:fill="auto"/>
          </w:tcPr>
          <w:p w14:paraId="43AA5D87" w14:textId="77777777" w:rsidR="00093055" w:rsidRPr="00EF48EF" w:rsidRDefault="00093055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F48E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lastRenderedPageBreak/>
              <w:t>Yes</w:t>
            </w:r>
          </w:p>
          <w:p w14:paraId="79D2E658" w14:textId="77777777" w:rsidR="00093055" w:rsidRPr="00EF48EF" w:rsidRDefault="00093055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F48E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  <w:p w14:paraId="2ADBCA29" w14:textId="77777777" w:rsidR="00093055" w:rsidRPr="00EF48EF" w:rsidRDefault="00093055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F48E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Not applicable</w:t>
            </w:r>
          </w:p>
        </w:tc>
        <w:tc>
          <w:tcPr>
            <w:tcW w:w="5243" w:type="dxa"/>
            <w:shd w:val="clear" w:color="auto" w:fill="auto"/>
          </w:tcPr>
          <w:p w14:paraId="4CE75B0A" w14:textId="77777777" w:rsidR="00093055" w:rsidRPr="00EF48EF" w:rsidRDefault="00093055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F48E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629C67CC" w14:textId="77777777" w:rsidR="00093055" w:rsidRPr="00EF48EF" w:rsidRDefault="00093055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F48E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2546DCCB" w14:textId="77777777" w:rsidR="00093055" w:rsidRPr="00EF48EF" w:rsidRDefault="00093055" w:rsidP="0020754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F48E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8C28AC" w:rsidRPr="00291CBA" w14:paraId="14F6C201" w14:textId="77777777" w:rsidTr="00D32790">
        <w:tc>
          <w:tcPr>
            <w:tcW w:w="563" w:type="dxa"/>
            <w:shd w:val="clear" w:color="auto" w:fill="F2F2F2" w:themeFill="background1" w:themeFillShade="F2"/>
          </w:tcPr>
          <w:p w14:paraId="63D4E4E6" w14:textId="34F9B877" w:rsidR="008C28AC" w:rsidRDefault="008C28AC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53FA652" w14:textId="1C24DC29" w:rsidR="007B5FDC" w:rsidRDefault="008C28AC" w:rsidP="0020754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 the proposed programme has a Level 7 Masters Apprenticeship</w:t>
            </w:r>
            <w:r w:rsidR="007B5FDC">
              <w:rPr>
                <w:rFonts w:ascii="Arial" w:hAnsi="Arial" w:cs="Arial"/>
                <w:b/>
                <w:sz w:val="22"/>
                <w:szCs w:val="22"/>
              </w:rPr>
              <w:t xml:space="preserve"> have you contacted the UCL Apprenticeships Steering Group for further advice and guidance?</w:t>
            </w:r>
          </w:p>
          <w:p w14:paraId="795E3294" w14:textId="281BC3CD" w:rsidR="008C28AC" w:rsidRPr="00EF48EF" w:rsidRDefault="007B5FDC" w:rsidP="007B5FDC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C60DC">
              <w:rPr>
                <w:rFonts w:ascii="Arial" w:hAnsi="Arial" w:cs="Arial"/>
                <w:i/>
                <w:sz w:val="22"/>
                <w:szCs w:val="22"/>
              </w:rPr>
              <w:t>In order to</w:t>
            </w:r>
            <w:proofErr w:type="gramEnd"/>
            <w:r w:rsidRPr="009C60DC">
              <w:rPr>
                <w:rFonts w:ascii="Arial" w:hAnsi="Arial" w:cs="Arial"/>
                <w:i/>
                <w:sz w:val="22"/>
                <w:szCs w:val="22"/>
              </w:rPr>
              <w:t xml:space="preserve"> obtain final approval from PMAP,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the programme proposal must include the completed Apprenticeships documentation (found at Annex 7.2.10) and must have received endorsement to proceed from the UCL Apprenticeships Steering Group. </w:t>
            </w:r>
          </w:p>
        </w:tc>
        <w:tc>
          <w:tcPr>
            <w:tcW w:w="5246" w:type="dxa"/>
            <w:shd w:val="clear" w:color="auto" w:fill="auto"/>
          </w:tcPr>
          <w:p w14:paraId="2F3A8BD0" w14:textId="77777777" w:rsidR="00CA2F7D" w:rsidRPr="00EF48EF" w:rsidRDefault="00CA2F7D" w:rsidP="00CA2F7D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F48E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14:paraId="74126ED2" w14:textId="77777777" w:rsidR="00CA2F7D" w:rsidRPr="00EF48EF" w:rsidRDefault="00CA2F7D" w:rsidP="00CA2F7D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F48E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  <w:p w14:paraId="2DC74E9A" w14:textId="02325A57" w:rsidR="008C28AC" w:rsidRPr="00EF48EF" w:rsidRDefault="00CA2F7D" w:rsidP="00CA2F7D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F48E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Not applicable</w:t>
            </w:r>
          </w:p>
        </w:tc>
        <w:tc>
          <w:tcPr>
            <w:tcW w:w="5243" w:type="dxa"/>
            <w:shd w:val="clear" w:color="auto" w:fill="auto"/>
          </w:tcPr>
          <w:p w14:paraId="31D4683B" w14:textId="77777777" w:rsidR="00CA2F7D" w:rsidRPr="00EF48EF" w:rsidRDefault="00CA2F7D" w:rsidP="00CA2F7D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F48E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3CAF6665" w14:textId="77777777" w:rsidR="00CA2F7D" w:rsidRPr="00EF48EF" w:rsidRDefault="00CA2F7D" w:rsidP="00CA2F7D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F48E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521F4715" w14:textId="2FF7F314" w:rsidR="008C28AC" w:rsidRPr="00EF48EF" w:rsidRDefault="00CA2F7D" w:rsidP="00CA2F7D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F48E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</w:tbl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7"/>
        <w:gridCol w:w="1843"/>
        <w:gridCol w:w="5422"/>
      </w:tblGrid>
      <w:tr w:rsidR="007142FC" w:rsidRPr="007142FC" w14:paraId="2E12AC09" w14:textId="77777777" w:rsidTr="00764916">
        <w:tc>
          <w:tcPr>
            <w:tcW w:w="14742" w:type="dxa"/>
            <w:gridSpan w:val="3"/>
            <w:shd w:val="clear" w:color="auto" w:fill="F2F2F2" w:themeFill="background1" w:themeFillShade="F2"/>
          </w:tcPr>
          <w:p w14:paraId="2D6F9E25" w14:textId="01B14343" w:rsidR="002D2826" w:rsidRPr="007142FC" w:rsidRDefault="002D2826" w:rsidP="000A7F02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rPr>
                <w:rFonts w:ascii="Arial" w:hAnsi="Arial" w:cs="Arial"/>
                <w:b/>
                <w:szCs w:val="24"/>
                <w:u w:val="single"/>
                <w:lang w:val="en-US"/>
              </w:rPr>
            </w:pPr>
            <w:r w:rsidRPr="007142FC">
              <w:rPr>
                <w:rFonts w:ascii="Arial" w:hAnsi="Arial" w:cs="Arial"/>
                <w:b/>
                <w:szCs w:val="24"/>
                <w:u w:val="single"/>
              </w:rPr>
              <w:t>Attachments</w:t>
            </w:r>
          </w:p>
        </w:tc>
      </w:tr>
      <w:tr w:rsidR="002D2826" w:rsidRPr="008174AD" w14:paraId="7074219B" w14:textId="77777777" w:rsidTr="00764916">
        <w:tc>
          <w:tcPr>
            <w:tcW w:w="7477" w:type="dxa"/>
            <w:shd w:val="clear" w:color="auto" w:fill="F2F2F2" w:themeFill="background1" w:themeFillShade="F2"/>
          </w:tcPr>
          <w:p w14:paraId="3CEDCF16" w14:textId="77777777" w:rsidR="009E34CC" w:rsidRPr="007142FC" w:rsidRDefault="009E34CC" w:rsidP="009E34CC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7142FC">
              <w:rPr>
                <w:rFonts w:ascii="Arial" w:hAnsi="Arial" w:cs="Arial"/>
                <w:b/>
                <w:sz w:val="22"/>
                <w:szCs w:val="22"/>
              </w:rPr>
              <w:t>Programme Summary</w:t>
            </w:r>
          </w:p>
          <w:p w14:paraId="1D5EB0C2" w14:textId="678D1B5B" w:rsidR="002D2826" w:rsidRPr="007142FC" w:rsidRDefault="002D2826" w:rsidP="00BF3DB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4AFD3FF" w14:textId="77777777" w:rsidR="002D2826" w:rsidRPr="007142FC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142F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14:paraId="7864CF73" w14:textId="77777777" w:rsidR="002D2826" w:rsidRPr="007142FC" w:rsidRDefault="002D2826" w:rsidP="00BF3DB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142F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5422" w:type="dxa"/>
            <w:shd w:val="clear" w:color="auto" w:fill="auto"/>
          </w:tcPr>
          <w:p w14:paraId="4E776B9B" w14:textId="77777777" w:rsidR="002D2826" w:rsidRPr="007142FC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142F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56680AD3" w14:textId="77777777" w:rsidR="002D2826" w:rsidRPr="007142FC" w:rsidRDefault="002D2826" w:rsidP="00BF3DB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142F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9E34CC" w:rsidRPr="008174AD" w14:paraId="3ECAC214" w14:textId="77777777" w:rsidTr="00764916">
        <w:tc>
          <w:tcPr>
            <w:tcW w:w="7477" w:type="dxa"/>
            <w:shd w:val="clear" w:color="auto" w:fill="F2F2F2" w:themeFill="background1" w:themeFillShade="F2"/>
          </w:tcPr>
          <w:p w14:paraId="7FA75BB7" w14:textId="77777777" w:rsidR="009E34CC" w:rsidRDefault="009E34CC" w:rsidP="009E34CC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E0286">
              <w:rPr>
                <w:rFonts w:ascii="Arial" w:hAnsi="Arial" w:cs="Arial"/>
                <w:b/>
                <w:sz w:val="22"/>
                <w:szCs w:val="22"/>
              </w:rPr>
              <w:lastRenderedPageBreak/>
              <w:t>Module Proposal Forms</w:t>
            </w:r>
          </w:p>
          <w:p w14:paraId="24BBEE2F" w14:textId="77777777" w:rsidR="009E34CC" w:rsidRPr="000577D4" w:rsidRDefault="009E34CC" w:rsidP="009E34CC">
            <w:pPr>
              <w:spacing w:before="120" w:after="12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577D4">
              <w:rPr>
                <w:rFonts w:ascii="Arial" w:hAnsi="Arial" w:cs="Arial"/>
                <w:i/>
                <w:sz w:val="22"/>
                <w:szCs w:val="22"/>
              </w:rPr>
              <w:t xml:space="preserve">List new modules for which forms are enclosed below: </w:t>
            </w:r>
          </w:p>
          <w:p w14:paraId="58AD52BF" w14:textId="77777777" w:rsidR="009E34CC" w:rsidRPr="000577D4" w:rsidRDefault="009E34CC" w:rsidP="009E34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577D4">
              <w:rPr>
                <w:rFonts w:ascii="Arial" w:hAnsi="Arial" w:cs="Arial"/>
                <w:i/>
                <w:sz w:val="22"/>
                <w:szCs w:val="22"/>
              </w:rPr>
              <w:t>….</w:t>
            </w:r>
          </w:p>
          <w:p w14:paraId="0C4C42C8" w14:textId="77777777" w:rsidR="009E34CC" w:rsidRPr="000577D4" w:rsidRDefault="009E34CC" w:rsidP="009E34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577D4">
              <w:rPr>
                <w:rFonts w:ascii="Arial" w:hAnsi="Arial" w:cs="Arial"/>
                <w:i/>
                <w:sz w:val="22"/>
                <w:szCs w:val="22"/>
              </w:rPr>
              <w:t>….</w:t>
            </w:r>
          </w:p>
          <w:p w14:paraId="603F9EEA" w14:textId="5E5ACEB8" w:rsidR="009E34CC" w:rsidRPr="009E34CC" w:rsidRDefault="009E34CC" w:rsidP="009E34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E34CC">
              <w:rPr>
                <w:rFonts w:ascii="Arial" w:hAnsi="Arial" w:cs="Arial"/>
                <w:i/>
                <w:sz w:val="22"/>
                <w:szCs w:val="22"/>
              </w:rPr>
              <w:t>….</w:t>
            </w:r>
          </w:p>
        </w:tc>
        <w:tc>
          <w:tcPr>
            <w:tcW w:w="1843" w:type="dxa"/>
            <w:shd w:val="clear" w:color="auto" w:fill="auto"/>
          </w:tcPr>
          <w:p w14:paraId="212C6A94" w14:textId="77777777" w:rsidR="009E34CC" w:rsidRPr="00EE0286" w:rsidRDefault="009E34CC" w:rsidP="009E34CC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14:paraId="03C04E3A" w14:textId="40016304" w:rsidR="009E34CC" w:rsidRPr="007142FC" w:rsidRDefault="009E34CC" w:rsidP="009E34CC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5422" w:type="dxa"/>
            <w:shd w:val="clear" w:color="auto" w:fill="auto"/>
          </w:tcPr>
          <w:p w14:paraId="68B024E5" w14:textId="77777777" w:rsidR="009E34CC" w:rsidRPr="00EE0286" w:rsidRDefault="009E34CC" w:rsidP="009E34CC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0385CB09" w14:textId="4884501D" w:rsidR="009E34CC" w:rsidRPr="007142FC" w:rsidRDefault="009E34CC" w:rsidP="009E34CC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2D2826" w:rsidRPr="008174AD" w14:paraId="5B7A2497" w14:textId="77777777" w:rsidTr="00764916">
        <w:tc>
          <w:tcPr>
            <w:tcW w:w="7477" w:type="dxa"/>
            <w:shd w:val="clear" w:color="auto" w:fill="F2F2F2" w:themeFill="background1" w:themeFillShade="F2"/>
          </w:tcPr>
          <w:p w14:paraId="323A3929" w14:textId="2769B566" w:rsidR="002D2826" w:rsidRPr="007142FC" w:rsidRDefault="009E34CC" w:rsidP="007142FC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142FC">
              <w:rPr>
                <w:rFonts w:ascii="Arial" w:hAnsi="Arial" w:cs="Arial"/>
                <w:b/>
                <w:sz w:val="22"/>
                <w:szCs w:val="22"/>
              </w:rPr>
              <w:t>Market Research</w:t>
            </w:r>
          </w:p>
        </w:tc>
        <w:tc>
          <w:tcPr>
            <w:tcW w:w="1843" w:type="dxa"/>
            <w:shd w:val="clear" w:color="auto" w:fill="auto"/>
          </w:tcPr>
          <w:p w14:paraId="7EAFAB7D" w14:textId="77777777" w:rsidR="002D2826" w:rsidRPr="007142FC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142F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14:paraId="3452D332" w14:textId="77777777" w:rsidR="002D2826" w:rsidRPr="007142FC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142F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5422" w:type="dxa"/>
            <w:shd w:val="clear" w:color="auto" w:fill="auto"/>
          </w:tcPr>
          <w:p w14:paraId="687CF782" w14:textId="77777777" w:rsidR="002D2826" w:rsidRPr="007142FC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142F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1D3027F8" w14:textId="77777777" w:rsidR="002D2826" w:rsidRPr="007142FC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142F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2D2826" w:rsidRPr="008174AD" w14:paraId="612B8879" w14:textId="77777777" w:rsidTr="00764916">
        <w:tc>
          <w:tcPr>
            <w:tcW w:w="7477" w:type="dxa"/>
            <w:shd w:val="clear" w:color="auto" w:fill="F2F2F2" w:themeFill="background1" w:themeFillShade="F2"/>
          </w:tcPr>
          <w:p w14:paraId="77DAAA57" w14:textId="5579C985" w:rsidR="002D2826" w:rsidRPr="007142FC" w:rsidRDefault="009E34CC" w:rsidP="007142FC">
            <w:pPr>
              <w:spacing w:before="120" w:after="12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142FC">
              <w:rPr>
                <w:rFonts w:ascii="Arial" w:hAnsi="Arial" w:cs="Arial"/>
                <w:b/>
                <w:sz w:val="22"/>
                <w:szCs w:val="22"/>
              </w:rPr>
              <w:t>Costing Spreadsheet</w:t>
            </w:r>
          </w:p>
        </w:tc>
        <w:tc>
          <w:tcPr>
            <w:tcW w:w="1843" w:type="dxa"/>
            <w:shd w:val="clear" w:color="auto" w:fill="auto"/>
          </w:tcPr>
          <w:p w14:paraId="1AC5C49E" w14:textId="77777777" w:rsidR="002D2826" w:rsidRPr="007142FC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142F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14:paraId="3014A25D" w14:textId="77777777" w:rsidR="002D2826" w:rsidRPr="007142FC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142F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5422" w:type="dxa"/>
            <w:shd w:val="clear" w:color="auto" w:fill="auto"/>
          </w:tcPr>
          <w:p w14:paraId="22A58FC5" w14:textId="77777777" w:rsidR="002D2826" w:rsidRPr="007142FC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142F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44894511" w14:textId="77777777" w:rsidR="002D2826" w:rsidRPr="007142FC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142F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2D2826" w:rsidRPr="008174AD" w14:paraId="251249EA" w14:textId="77777777" w:rsidTr="00764916">
        <w:tc>
          <w:tcPr>
            <w:tcW w:w="7477" w:type="dxa"/>
            <w:shd w:val="clear" w:color="auto" w:fill="F2F2F2" w:themeFill="background1" w:themeFillShade="F2"/>
          </w:tcPr>
          <w:p w14:paraId="75E55389" w14:textId="092D1382" w:rsidR="002D2826" w:rsidRPr="007142FC" w:rsidRDefault="009E34CC" w:rsidP="009E34CC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7142FC">
              <w:rPr>
                <w:rFonts w:ascii="Arial" w:hAnsi="Arial" w:cs="Arial"/>
                <w:b/>
                <w:sz w:val="22"/>
                <w:szCs w:val="22"/>
              </w:rPr>
              <w:t>External Scrutineer’s Report</w:t>
            </w:r>
          </w:p>
        </w:tc>
        <w:tc>
          <w:tcPr>
            <w:tcW w:w="1843" w:type="dxa"/>
            <w:shd w:val="clear" w:color="auto" w:fill="auto"/>
          </w:tcPr>
          <w:p w14:paraId="79C2ADEB" w14:textId="77777777" w:rsidR="002D2826" w:rsidRPr="007142FC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142F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14:paraId="3C971A04" w14:textId="77777777" w:rsidR="002D2826" w:rsidRPr="007142FC" w:rsidRDefault="002D2826" w:rsidP="00BF3DB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142F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5422" w:type="dxa"/>
            <w:shd w:val="clear" w:color="auto" w:fill="auto"/>
          </w:tcPr>
          <w:p w14:paraId="0BCDD8DC" w14:textId="77777777" w:rsidR="002D2826" w:rsidRPr="007142FC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142F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73051562" w14:textId="77777777" w:rsidR="002D2826" w:rsidRPr="007142FC" w:rsidRDefault="002D2826" w:rsidP="00BF3DB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142F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2D2826" w:rsidRPr="008174AD" w14:paraId="34447612" w14:textId="77777777" w:rsidTr="00764916">
        <w:tc>
          <w:tcPr>
            <w:tcW w:w="7477" w:type="dxa"/>
            <w:shd w:val="clear" w:color="auto" w:fill="F2F2F2" w:themeFill="background1" w:themeFillShade="F2"/>
          </w:tcPr>
          <w:p w14:paraId="26CA9AF7" w14:textId="0E60AA6B" w:rsidR="002D2826" w:rsidRPr="000577D4" w:rsidRDefault="00EE0286" w:rsidP="00BF3DBF">
            <w:pPr>
              <w:spacing w:before="120" w:after="120"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E0286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Evidence of a</w:t>
            </w:r>
            <w:r w:rsidR="002D2826" w:rsidRPr="00EE0286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pproval </w:t>
            </w:r>
            <w:r w:rsidR="002D2826" w:rsidRPr="00EE0286">
              <w:rPr>
                <w:rFonts w:ascii="Arial" w:hAnsi="Arial" w:cs="Arial"/>
                <w:b/>
                <w:sz w:val="22"/>
                <w:szCs w:val="22"/>
              </w:rPr>
              <w:t xml:space="preserve">from the module ‘’owning’’ Department and </w:t>
            </w:r>
            <w:r w:rsidR="002D2826" w:rsidRPr="004A2C1D">
              <w:rPr>
                <w:rFonts w:ascii="Arial" w:hAnsi="Arial" w:cs="Arial"/>
                <w:b/>
                <w:sz w:val="22"/>
                <w:szCs w:val="22"/>
              </w:rPr>
              <w:t xml:space="preserve">Faculty </w:t>
            </w:r>
            <w:r w:rsidRPr="004A2C1D">
              <w:rPr>
                <w:rFonts w:ascii="Arial" w:hAnsi="Arial" w:cs="Arial"/>
                <w:b/>
                <w:i/>
                <w:sz w:val="22"/>
                <w:szCs w:val="22"/>
              </w:rPr>
              <w:t>(if applicable)</w:t>
            </w:r>
          </w:p>
          <w:p w14:paraId="45A7C049" w14:textId="426A6F53" w:rsidR="002D2826" w:rsidRPr="00EE0286" w:rsidRDefault="002D2826" w:rsidP="004A2C1D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77D4">
              <w:rPr>
                <w:rFonts w:ascii="Arial" w:hAnsi="Arial" w:cs="Arial"/>
                <w:i/>
                <w:sz w:val="22"/>
                <w:szCs w:val="22"/>
                <w:lang w:eastAsia="zh-CN"/>
              </w:rPr>
              <w:t xml:space="preserve"> </w:t>
            </w:r>
            <w:r w:rsidR="004A2C1D">
              <w:rPr>
                <w:rFonts w:ascii="Arial" w:hAnsi="Arial" w:cs="Arial"/>
                <w:i/>
                <w:sz w:val="22"/>
                <w:szCs w:val="22"/>
              </w:rPr>
              <w:t>Required when</w:t>
            </w:r>
            <w:r w:rsidRPr="000577D4">
              <w:rPr>
                <w:rFonts w:ascii="Arial" w:hAnsi="Arial" w:cs="Arial"/>
                <w:i/>
                <w:sz w:val="22"/>
                <w:szCs w:val="22"/>
              </w:rPr>
              <w:t xml:space="preserve"> the proposed programme will be using existing UCL modules from other departments and faculties</w:t>
            </w:r>
            <w:r w:rsidR="00EE0286" w:rsidRPr="000577D4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8A5CBE" w:rsidRPr="00064E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F888018" w14:textId="77777777" w:rsidR="002D2826" w:rsidRPr="00EE0286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14:paraId="42A6EED0" w14:textId="77777777" w:rsidR="002D2826" w:rsidRPr="00EE0286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  <w:p w14:paraId="19247017" w14:textId="77777777" w:rsidR="002D2826" w:rsidRPr="00EE0286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Not applicable</w:t>
            </w:r>
          </w:p>
        </w:tc>
        <w:tc>
          <w:tcPr>
            <w:tcW w:w="5422" w:type="dxa"/>
            <w:shd w:val="clear" w:color="auto" w:fill="auto"/>
          </w:tcPr>
          <w:p w14:paraId="25ECE39F" w14:textId="77777777" w:rsidR="002D2826" w:rsidRPr="00EE0286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0BE50642" w14:textId="77777777" w:rsidR="002D2826" w:rsidRPr="00EE0286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6C2DCDFE" w14:textId="77777777" w:rsidR="002D2826" w:rsidRPr="00EE0286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2D2826" w:rsidRPr="008174AD" w14:paraId="081C0782" w14:textId="77777777" w:rsidTr="00764916">
        <w:tc>
          <w:tcPr>
            <w:tcW w:w="7477" w:type="dxa"/>
            <w:shd w:val="clear" w:color="auto" w:fill="F2F2F2" w:themeFill="background1" w:themeFillShade="F2"/>
          </w:tcPr>
          <w:p w14:paraId="4172607D" w14:textId="5C24102B" w:rsidR="002D2826" w:rsidRPr="000577D4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Partnership </w:t>
            </w:r>
            <w:r w:rsidRPr="004A2C1D">
              <w:rPr>
                <w:rFonts w:ascii="Arial" w:hAnsi="Arial" w:cs="Arial"/>
                <w:b/>
                <w:sz w:val="22"/>
                <w:szCs w:val="22"/>
                <w:lang w:val="en-US"/>
              </w:rPr>
              <w:t>enclosures</w:t>
            </w:r>
            <w:r w:rsidR="000577D4" w:rsidRPr="004A2C1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EE0286" w:rsidRPr="004A2C1D">
              <w:rPr>
                <w:rFonts w:ascii="Arial" w:hAnsi="Arial" w:cs="Arial"/>
                <w:b/>
                <w:i/>
                <w:sz w:val="22"/>
                <w:szCs w:val="22"/>
              </w:rPr>
              <w:t>(if applicable)</w:t>
            </w:r>
          </w:p>
          <w:p w14:paraId="18441678" w14:textId="57379E7B" w:rsidR="002D2826" w:rsidRPr="00EE0286" w:rsidRDefault="00EE0286" w:rsidP="00BF3DBF">
            <w:pPr>
              <w:spacing w:before="120" w:after="120"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577D4">
              <w:rPr>
                <w:rFonts w:ascii="Arial" w:hAnsi="Arial" w:cs="Arial"/>
                <w:i/>
                <w:sz w:val="22"/>
                <w:szCs w:val="22"/>
                <w:lang w:val="en-US"/>
              </w:rPr>
              <w:t>R</w:t>
            </w:r>
            <w:r w:rsidR="002D2826" w:rsidRPr="000577D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equired in </w:t>
            </w:r>
            <w:r w:rsidR="002D2826" w:rsidRPr="000577D4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all</w:t>
            </w:r>
            <w:r w:rsidR="002D2826" w:rsidRPr="000577D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cases of academic part</w:t>
            </w:r>
            <w:r w:rsidRPr="000577D4">
              <w:rPr>
                <w:rFonts w:ascii="Arial" w:hAnsi="Arial" w:cs="Arial"/>
                <w:i/>
                <w:sz w:val="22"/>
                <w:szCs w:val="22"/>
                <w:lang w:val="en-US"/>
              </w:rPr>
              <w:t>nerships with external partners</w:t>
            </w:r>
            <w:r w:rsidR="004A2C1D">
              <w:rPr>
                <w:rFonts w:ascii="Arial" w:hAnsi="Arial" w:cs="Arial"/>
                <w:i/>
                <w:sz w:val="22"/>
                <w:szCs w:val="22"/>
                <w:lang w:val="en-US"/>
              </w:rPr>
              <w:t>:</w:t>
            </w:r>
          </w:p>
          <w:p w14:paraId="071EBCBC" w14:textId="77777777" w:rsidR="002D2826" w:rsidRPr="00EE0286" w:rsidRDefault="002D2826" w:rsidP="002D2826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EE0286">
              <w:rPr>
                <w:rFonts w:ascii="Arial" w:hAnsi="Arial" w:cs="Arial"/>
                <w:b/>
                <w:sz w:val="22"/>
                <w:szCs w:val="22"/>
              </w:rPr>
              <w:t>Academic Partnership Proposal form</w:t>
            </w:r>
          </w:p>
          <w:p w14:paraId="413B222F" w14:textId="77777777" w:rsidR="002D2826" w:rsidRPr="00EE0286" w:rsidRDefault="002D2826" w:rsidP="002D2826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EE0286">
              <w:rPr>
                <w:rFonts w:ascii="Arial" w:hAnsi="Arial" w:cs="Arial"/>
                <w:b/>
                <w:sz w:val="22"/>
                <w:szCs w:val="22"/>
              </w:rPr>
              <w:t>Checklists</w:t>
            </w:r>
            <w:r w:rsidRPr="00EE028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0577D4">
              <w:rPr>
                <w:rFonts w:ascii="Arial" w:hAnsi="Arial" w:cs="Arial"/>
                <w:i/>
                <w:sz w:val="22"/>
                <w:szCs w:val="22"/>
              </w:rPr>
              <w:t>risks and responsibilities; due diligence; site visit checklist</w:t>
            </w:r>
          </w:p>
          <w:p w14:paraId="149B2D29" w14:textId="77777777" w:rsidR="002D2826" w:rsidRPr="00EE0286" w:rsidRDefault="002D2826" w:rsidP="002D2826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EE0286">
              <w:rPr>
                <w:rFonts w:ascii="Arial" w:hAnsi="Arial" w:cs="Arial"/>
                <w:b/>
                <w:sz w:val="22"/>
                <w:szCs w:val="22"/>
              </w:rPr>
              <w:t>APRG approval</w:t>
            </w:r>
            <w:r w:rsidRPr="000577D4">
              <w:rPr>
                <w:rFonts w:ascii="Arial" w:hAnsi="Arial" w:cs="Arial"/>
                <w:i/>
                <w:sz w:val="22"/>
                <w:szCs w:val="22"/>
              </w:rPr>
              <w:t xml:space="preserve"> (to be granted in advance of programme approval)</w:t>
            </w:r>
          </w:p>
          <w:p w14:paraId="20202755" w14:textId="77777777" w:rsidR="002D2826" w:rsidRPr="00EE0286" w:rsidRDefault="002D2826" w:rsidP="002D2826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EE0286">
              <w:rPr>
                <w:rFonts w:ascii="Arial" w:hAnsi="Arial" w:cs="Arial"/>
                <w:b/>
                <w:sz w:val="22"/>
                <w:szCs w:val="22"/>
              </w:rPr>
              <w:t>Memorandum of Agreement with partner</w:t>
            </w:r>
          </w:p>
        </w:tc>
        <w:tc>
          <w:tcPr>
            <w:tcW w:w="1843" w:type="dxa"/>
            <w:shd w:val="clear" w:color="auto" w:fill="auto"/>
          </w:tcPr>
          <w:p w14:paraId="0C91AC84" w14:textId="77777777" w:rsidR="002D2826" w:rsidRPr="00EE0286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14:paraId="4B94061D" w14:textId="77777777" w:rsidR="002D2826" w:rsidRPr="00EE0286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  <w:p w14:paraId="08BB6F4A" w14:textId="77777777" w:rsidR="002D2826" w:rsidRPr="00EE0286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Not applicable</w:t>
            </w:r>
          </w:p>
        </w:tc>
        <w:tc>
          <w:tcPr>
            <w:tcW w:w="5422" w:type="dxa"/>
            <w:shd w:val="clear" w:color="auto" w:fill="auto"/>
          </w:tcPr>
          <w:p w14:paraId="19A91AD0" w14:textId="77777777" w:rsidR="002D2826" w:rsidRPr="00EE0286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0776687F" w14:textId="77777777" w:rsidR="002D2826" w:rsidRPr="00EE0286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649375D3" w14:textId="77777777" w:rsidR="002D2826" w:rsidRPr="00EE0286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EE0286" w:rsidRPr="008174AD" w14:paraId="207E07B4" w14:textId="77777777" w:rsidTr="00764916">
        <w:tc>
          <w:tcPr>
            <w:tcW w:w="7477" w:type="dxa"/>
            <w:shd w:val="clear" w:color="auto" w:fill="F2F2F2" w:themeFill="background1" w:themeFillShade="F2"/>
          </w:tcPr>
          <w:p w14:paraId="538B0B11" w14:textId="1D7D2991" w:rsidR="00EE0286" w:rsidRPr="00EE0286" w:rsidRDefault="00EE0286" w:rsidP="00EE0286">
            <w:pPr>
              <w:spacing w:before="120"/>
              <w:rPr>
                <w:rFonts w:ascii="Arial" w:hAnsi="Arial"/>
                <w:szCs w:val="24"/>
                <w:lang w:val="en-US"/>
              </w:rPr>
            </w:pPr>
            <w:r w:rsidRPr="00EE028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UG Affiliate Study Abroad programme </w:t>
            </w:r>
            <w:r w:rsidRPr="004A2C1D">
              <w:rPr>
                <w:rFonts w:ascii="Arial" w:hAnsi="Arial" w:cs="Arial"/>
                <w:b/>
                <w:sz w:val="22"/>
                <w:szCs w:val="22"/>
              </w:rPr>
              <w:t>checklist</w:t>
            </w:r>
            <w:r w:rsidRPr="004A2C1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(if applicable)</w:t>
            </w:r>
          </w:p>
          <w:p w14:paraId="659FCD69" w14:textId="44094132" w:rsidR="00EE0286" w:rsidRPr="004A2C1D" w:rsidRDefault="004A2C1D" w:rsidP="004A2C1D">
            <w:pPr>
              <w:spacing w:before="120" w:after="120" w:line="276" w:lineRule="auto"/>
              <w:rPr>
                <w:rFonts w:ascii="Arial" w:hAnsi="Arial" w:cs="Arial"/>
                <w:i/>
                <w:sz w:val="22"/>
                <w:szCs w:val="22"/>
                <w:lang w:eastAsia="zh-CN"/>
              </w:rPr>
            </w:pPr>
            <w:r w:rsidRPr="004A2C1D">
              <w:rPr>
                <w:rFonts w:ascii="Arial" w:hAnsi="Arial" w:cs="Arial"/>
                <w:i/>
                <w:sz w:val="22"/>
                <w:szCs w:val="22"/>
                <w:lang w:eastAsia="zh-CN"/>
              </w:rPr>
              <w:t xml:space="preserve">Required when </w:t>
            </w:r>
            <w:r w:rsidRPr="004A2C1D">
              <w:rPr>
                <w:rFonts w:ascii="Arial" w:hAnsi="Arial" w:cs="Arial"/>
                <w:i/>
                <w:sz w:val="22"/>
                <w:szCs w:val="22"/>
              </w:rPr>
              <w:t>the proposed Study Abroad is new activity and there are no existing affiliate students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3BFAC515" w14:textId="77777777" w:rsidR="00EE0286" w:rsidRPr="00EE0286" w:rsidRDefault="00EE0286" w:rsidP="00EE028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14:paraId="1E678455" w14:textId="77777777" w:rsidR="00EE0286" w:rsidRPr="00EE0286" w:rsidRDefault="00EE0286" w:rsidP="00EE028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  <w:p w14:paraId="3E9829BC" w14:textId="044C7238" w:rsidR="00EE0286" w:rsidRPr="00EE0286" w:rsidRDefault="00EE0286" w:rsidP="00EE028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Not applicable</w:t>
            </w:r>
          </w:p>
        </w:tc>
        <w:tc>
          <w:tcPr>
            <w:tcW w:w="5422" w:type="dxa"/>
            <w:shd w:val="clear" w:color="auto" w:fill="auto"/>
          </w:tcPr>
          <w:p w14:paraId="1E53121A" w14:textId="77777777" w:rsidR="00EE0286" w:rsidRPr="00EE0286" w:rsidRDefault="00EE0286" w:rsidP="00EE028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73EA2504" w14:textId="77777777" w:rsidR="00EE0286" w:rsidRPr="00EE0286" w:rsidRDefault="00EE0286" w:rsidP="00EE028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6E85DD0C" w14:textId="789B05C8" w:rsidR="00EE0286" w:rsidRPr="00EE0286" w:rsidRDefault="00EE0286" w:rsidP="00EE028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2D2826" w:rsidRPr="008174AD" w14:paraId="6CCED8DC" w14:textId="77777777" w:rsidTr="00764916">
        <w:tc>
          <w:tcPr>
            <w:tcW w:w="7477" w:type="dxa"/>
            <w:shd w:val="clear" w:color="auto" w:fill="F2F2F2" w:themeFill="background1" w:themeFillShade="F2"/>
          </w:tcPr>
          <w:p w14:paraId="6AC8150F" w14:textId="77777777" w:rsidR="002D2826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EE0286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MRes</w:t>
            </w:r>
            <w:proofErr w:type="spellEnd"/>
            <w:r w:rsidRPr="00EE0286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Programme Proposal </w:t>
            </w:r>
            <w:r w:rsidRPr="004A2C1D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Appendix </w:t>
            </w:r>
            <w:r w:rsidRPr="004A2C1D">
              <w:rPr>
                <w:rFonts w:ascii="Arial" w:hAnsi="Arial" w:cs="Arial"/>
                <w:b/>
                <w:i/>
                <w:sz w:val="22"/>
                <w:szCs w:val="22"/>
              </w:rPr>
              <w:t>(if applicable)</w:t>
            </w:r>
          </w:p>
          <w:p w14:paraId="3658B043" w14:textId="47EFED98" w:rsidR="004A2C1D" w:rsidRPr="004A2C1D" w:rsidRDefault="004A2C1D" w:rsidP="00BF3DB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Required when the programme proposal includes an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MRes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qualification.</w:t>
            </w:r>
          </w:p>
        </w:tc>
        <w:tc>
          <w:tcPr>
            <w:tcW w:w="1843" w:type="dxa"/>
            <w:shd w:val="clear" w:color="auto" w:fill="auto"/>
          </w:tcPr>
          <w:p w14:paraId="036ED05D" w14:textId="77777777" w:rsidR="002D2826" w:rsidRPr="00EE0286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14:paraId="4D3C20FA" w14:textId="77777777" w:rsidR="002D2826" w:rsidRPr="00EE0286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  <w:p w14:paraId="16CA0292" w14:textId="77777777" w:rsidR="002D2826" w:rsidRPr="00EE0286" w:rsidRDefault="002D2826" w:rsidP="00BF3DB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Not applicable</w:t>
            </w:r>
          </w:p>
        </w:tc>
        <w:tc>
          <w:tcPr>
            <w:tcW w:w="5422" w:type="dxa"/>
            <w:shd w:val="clear" w:color="auto" w:fill="auto"/>
          </w:tcPr>
          <w:p w14:paraId="5ED15628" w14:textId="77777777" w:rsidR="002D2826" w:rsidRPr="00EE0286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1FE32270" w14:textId="77777777" w:rsidR="002D2826" w:rsidRPr="00EE0286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67ACD75C" w14:textId="77777777" w:rsidR="002D2826" w:rsidRPr="00EE0286" w:rsidRDefault="002D2826" w:rsidP="00BF3DB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2D2826" w:rsidRPr="008174AD" w14:paraId="7F82C544" w14:textId="77777777" w:rsidTr="00764916">
        <w:tc>
          <w:tcPr>
            <w:tcW w:w="7477" w:type="dxa"/>
            <w:shd w:val="clear" w:color="auto" w:fill="F2F2F2" w:themeFill="background1" w:themeFillShade="F2"/>
          </w:tcPr>
          <w:p w14:paraId="7C522AD8" w14:textId="5157E0B2" w:rsidR="002D2826" w:rsidRDefault="004A2C1D" w:rsidP="00BF3DBF">
            <w:pPr>
              <w:spacing w:before="120" w:after="120"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Professional, Statutory and Regulatory Body (</w:t>
            </w:r>
            <w:r w:rsidR="002D2826" w:rsidRPr="00EE0286">
              <w:rPr>
                <w:rFonts w:ascii="Arial" w:hAnsi="Arial" w:cs="Arial"/>
                <w:b/>
                <w:sz w:val="22"/>
                <w:szCs w:val="22"/>
              </w:rPr>
              <w:t>PSRB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2D2826" w:rsidRPr="00EE02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2826" w:rsidRPr="004A2C1D">
              <w:rPr>
                <w:rFonts w:ascii="Arial" w:hAnsi="Arial" w:cs="Arial"/>
                <w:b/>
                <w:sz w:val="22"/>
                <w:szCs w:val="22"/>
              </w:rPr>
              <w:t xml:space="preserve">report </w:t>
            </w:r>
            <w:r w:rsidR="002D2826" w:rsidRPr="004A2C1D">
              <w:rPr>
                <w:rFonts w:ascii="Arial" w:hAnsi="Arial" w:cs="Arial"/>
                <w:b/>
                <w:i/>
                <w:sz w:val="22"/>
                <w:szCs w:val="22"/>
              </w:rPr>
              <w:t>(if applicable)</w:t>
            </w:r>
          </w:p>
          <w:p w14:paraId="5662541A" w14:textId="70BBC1B0" w:rsidR="004A2C1D" w:rsidRPr="00EE0286" w:rsidRDefault="004A2C1D" w:rsidP="00BF3DB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Required when the programme proposal includes accreditation by a PSRB.</w:t>
            </w:r>
          </w:p>
        </w:tc>
        <w:tc>
          <w:tcPr>
            <w:tcW w:w="1843" w:type="dxa"/>
            <w:shd w:val="clear" w:color="auto" w:fill="auto"/>
          </w:tcPr>
          <w:p w14:paraId="15413DBE" w14:textId="77777777" w:rsidR="002D2826" w:rsidRPr="00EE0286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14:paraId="02EA62C4" w14:textId="77777777" w:rsidR="002D2826" w:rsidRPr="00EE0286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  <w:p w14:paraId="74DBAA47" w14:textId="77777777" w:rsidR="002D2826" w:rsidRPr="00EE0286" w:rsidRDefault="002D2826" w:rsidP="00BF3DB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Not applicable</w:t>
            </w:r>
          </w:p>
        </w:tc>
        <w:tc>
          <w:tcPr>
            <w:tcW w:w="5422" w:type="dxa"/>
            <w:shd w:val="clear" w:color="auto" w:fill="auto"/>
          </w:tcPr>
          <w:p w14:paraId="2A206506" w14:textId="77777777" w:rsidR="002D2826" w:rsidRPr="00EE0286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37D07212" w14:textId="77777777" w:rsidR="002D2826" w:rsidRPr="00EE0286" w:rsidRDefault="002D2826" w:rsidP="00BF3DB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52B4DCAD" w14:textId="77777777" w:rsidR="002D2826" w:rsidRPr="00EE0286" w:rsidRDefault="002D2826" w:rsidP="00BF3DB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CA2F7D" w:rsidRPr="008174AD" w14:paraId="648AFEC5" w14:textId="77777777" w:rsidTr="00764916">
        <w:tc>
          <w:tcPr>
            <w:tcW w:w="7477" w:type="dxa"/>
            <w:shd w:val="clear" w:color="auto" w:fill="F2F2F2" w:themeFill="background1" w:themeFillShade="F2"/>
          </w:tcPr>
          <w:p w14:paraId="7A7DBB59" w14:textId="72DC6EE9" w:rsidR="00CA2F7D" w:rsidRPr="003174EF" w:rsidRDefault="003174EF" w:rsidP="00BF3DBF">
            <w:pPr>
              <w:spacing w:before="120" w:after="120"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Level 7 Masters Apprenticeship documentation (Annex 7.2.10)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(if applicable) </w:t>
            </w:r>
          </w:p>
        </w:tc>
        <w:tc>
          <w:tcPr>
            <w:tcW w:w="1843" w:type="dxa"/>
            <w:shd w:val="clear" w:color="auto" w:fill="auto"/>
          </w:tcPr>
          <w:p w14:paraId="13945526" w14:textId="77777777" w:rsidR="003174EF" w:rsidRPr="00EE0286" w:rsidRDefault="003174EF" w:rsidP="003174E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14:paraId="3C935677" w14:textId="77777777" w:rsidR="003174EF" w:rsidRPr="00EE0286" w:rsidRDefault="003174EF" w:rsidP="003174E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  <w:p w14:paraId="44894EE7" w14:textId="7B68EDE4" w:rsidR="00CA2F7D" w:rsidRPr="00EE0286" w:rsidRDefault="003174EF" w:rsidP="003174E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Not applicable</w:t>
            </w:r>
          </w:p>
        </w:tc>
        <w:tc>
          <w:tcPr>
            <w:tcW w:w="5422" w:type="dxa"/>
            <w:shd w:val="clear" w:color="auto" w:fill="auto"/>
          </w:tcPr>
          <w:p w14:paraId="0088A4E0" w14:textId="77777777" w:rsidR="003174EF" w:rsidRPr="00EE0286" w:rsidRDefault="003174EF" w:rsidP="003174E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1529CC44" w14:textId="77777777" w:rsidR="003174EF" w:rsidRPr="00EE0286" w:rsidRDefault="003174EF" w:rsidP="003174E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62A4BA46" w14:textId="7F8E0A97" w:rsidR="00CA2F7D" w:rsidRPr="00EE0286" w:rsidRDefault="003174EF" w:rsidP="003174E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E0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</w:tbl>
    <w:p w14:paraId="3B9076A9" w14:textId="52753709" w:rsidR="002D2826" w:rsidRPr="00291CBA" w:rsidRDefault="002D2826" w:rsidP="00D17C79">
      <w:pPr>
        <w:rPr>
          <w:rFonts w:ascii="Arial" w:hAnsi="Arial"/>
          <w:b/>
          <w:bCs/>
          <w:color w:val="FF0000"/>
          <w:sz w:val="20"/>
        </w:rPr>
      </w:pPr>
    </w:p>
    <w:p w14:paraId="1F221E37" w14:textId="77777777" w:rsidR="007619A0" w:rsidRPr="008C04AB" w:rsidRDefault="007619A0" w:rsidP="00D17C79">
      <w:pPr>
        <w:rPr>
          <w:rFonts w:ascii="Arial" w:hAnsi="Arial"/>
          <w:b/>
          <w:bCs/>
          <w:sz w:val="20"/>
        </w:rPr>
      </w:pPr>
    </w:p>
    <w:p w14:paraId="7AEDE6D0" w14:textId="0F6330E7" w:rsidR="004D137F" w:rsidRPr="008C04AB" w:rsidRDefault="004D137F" w:rsidP="00D17C79">
      <w:pPr>
        <w:rPr>
          <w:rFonts w:ascii="Arial" w:hAnsi="Arial"/>
          <w:bCs/>
          <w:sz w:val="22"/>
          <w:szCs w:val="22"/>
        </w:rPr>
      </w:pPr>
      <w:r w:rsidRPr="008C04AB">
        <w:rPr>
          <w:rFonts w:ascii="Arial" w:hAnsi="Arial"/>
          <w:bCs/>
          <w:sz w:val="22"/>
          <w:szCs w:val="22"/>
        </w:rPr>
        <w:t xml:space="preserve">For </w:t>
      </w:r>
      <w:r w:rsidR="008C04AB" w:rsidRPr="008C04AB">
        <w:rPr>
          <w:rFonts w:ascii="Arial" w:hAnsi="Arial"/>
          <w:bCs/>
          <w:sz w:val="22"/>
          <w:szCs w:val="22"/>
        </w:rPr>
        <w:t>new programmes, once complete, outline a</w:t>
      </w:r>
      <w:r w:rsidRPr="008C04AB">
        <w:rPr>
          <w:rFonts w:ascii="Arial" w:hAnsi="Arial"/>
          <w:bCs/>
          <w:sz w:val="22"/>
          <w:szCs w:val="22"/>
        </w:rPr>
        <w:t>pproval is valid for 24 m</w:t>
      </w:r>
      <w:r w:rsidR="008C04AB" w:rsidRPr="008C04AB">
        <w:rPr>
          <w:rFonts w:ascii="Arial" w:hAnsi="Arial"/>
          <w:bCs/>
          <w:sz w:val="22"/>
          <w:szCs w:val="22"/>
        </w:rPr>
        <w:t>onths during which time the final a</w:t>
      </w:r>
      <w:r w:rsidRPr="008C04AB">
        <w:rPr>
          <w:rFonts w:ascii="Arial" w:hAnsi="Arial"/>
          <w:bCs/>
          <w:sz w:val="22"/>
          <w:szCs w:val="22"/>
        </w:rPr>
        <w:t xml:space="preserve">pproval process should be completed. </w:t>
      </w:r>
    </w:p>
    <w:p w14:paraId="13BCBAAB" w14:textId="77777777" w:rsidR="000570DF" w:rsidRPr="008C04AB" w:rsidRDefault="000570DF" w:rsidP="00D17C79">
      <w:pPr>
        <w:rPr>
          <w:rFonts w:ascii="Arial" w:hAnsi="Arial"/>
          <w:bCs/>
          <w:sz w:val="22"/>
          <w:szCs w:val="22"/>
        </w:rPr>
      </w:pPr>
    </w:p>
    <w:p w14:paraId="4A51E466" w14:textId="1B2DBEAE" w:rsidR="000570DF" w:rsidRPr="008C04AB" w:rsidRDefault="008C04AB" w:rsidP="00D17C79">
      <w:pPr>
        <w:rPr>
          <w:rFonts w:ascii="Arial" w:hAnsi="Arial"/>
          <w:bCs/>
          <w:sz w:val="22"/>
          <w:szCs w:val="22"/>
        </w:rPr>
      </w:pPr>
      <w:r w:rsidRPr="008C04AB">
        <w:rPr>
          <w:rFonts w:ascii="Arial" w:hAnsi="Arial"/>
          <w:bCs/>
          <w:sz w:val="22"/>
          <w:szCs w:val="22"/>
        </w:rPr>
        <w:t>If final a</w:t>
      </w:r>
      <w:r w:rsidR="000570DF" w:rsidRPr="008C04AB">
        <w:rPr>
          <w:rFonts w:ascii="Arial" w:hAnsi="Arial"/>
          <w:bCs/>
          <w:sz w:val="22"/>
          <w:szCs w:val="22"/>
        </w:rPr>
        <w:t xml:space="preserve">pproval is </w:t>
      </w:r>
      <w:r w:rsidRPr="008C04AB">
        <w:rPr>
          <w:rFonts w:ascii="Arial" w:hAnsi="Arial"/>
          <w:bCs/>
          <w:sz w:val="22"/>
          <w:szCs w:val="22"/>
        </w:rPr>
        <w:t>not achieved within 24 months, outline a</w:t>
      </w:r>
      <w:r w:rsidR="000570DF" w:rsidRPr="008C04AB">
        <w:rPr>
          <w:rFonts w:ascii="Arial" w:hAnsi="Arial"/>
          <w:bCs/>
          <w:sz w:val="22"/>
          <w:szCs w:val="22"/>
        </w:rPr>
        <w:t>pproval should be sought again considering any changes in the market and reflecting any</w:t>
      </w:r>
      <w:r w:rsidR="007619A0" w:rsidRPr="008C04AB">
        <w:rPr>
          <w:rFonts w:ascii="Arial" w:hAnsi="Arial"/>
          <w:bCs/>
          <w:sz w:val="22"/>
          <w:szCs w:val="22"/>
        </w:rPr>
        <w:t xml:space="preserve"> changes in</w:t>
      </w:r>
      <w:r w:rsidR="000570DF" w:rsidRPr="008C04AB">
        <w:rPr>
          <w:rFonts w:ascii="Arial" w:hAnsi="Arial"/>
          <w:bCs/>
          <w:sz w:val="22"/>
          <w:szCs w:val="22"/>
        </w:rPr>
        <w:t xml:space="preserve"> direction of UCL strategy.</w:t>
      </w:r>
    </w:p>
    <w:p w14:paraId="42B3F253" w14:textId="77777777" w:rsidR="004D137F" w:rsidRPr="00291CBA" w:rsidRDefault="004D137F" w:rsidP="00D17C79">
      <w:pPr>
        <w:rPr>
          <w:rFonts w:ascii="Arial" w:hAnsi="Arial"/>
          <w:bCs/>
          <w:color w:val="FF0000"/>
          <w:sz w:val="20"/>
        </w:rPr>
      </w:pPr>
    </w:p>
    <w:p w14:paraId="0C6428C1" w14:textId="77777777" w:rsidR="000570DF" w:rsidRPr="00291CBA" w:rsidRDefault="000570DF" w:rsidP="00D17C79">
      <w:pPr>
        <w:pBdr>
          <w:bottom w:val="single" w:sz="6" w:space="1" w:color="auto"/>
        </w:pBdr>
        <w:rPr>
          <w:rFonts w:ascii="Arial" w:hAnsi="Arial"/>
          <w:bCs/>
          <w:color w:val="FF0000"/>
          <w:sz w:val="20"/>
        </w:rPr>
      </w:pPr>
    </w:p>
    <w:p w14:paraId="2E23D9B5" w14:textId="25DF3BB8" w:rsidR="007619A0" w:rsidRPr="00291CBA" w:rsidRDefault="007619A0" w:rsidP="007619A0">
      <w:pPr>
        <w:rPr>
          <w:rFonts w:ascii="Arial" w:hAnsi="Arial"/>
          <w:bCs/>
          <w:color w:val="FF0000"/>
          <w:sz w:val="20"/>
        </w:rPr>
      </w:pPr>
    </w:p>
    <w:sectPr w:rsidR="007619A0" w:rsidRPr="00291CBA" w:rsidSect="00995B1B">
      <w:headerReference w:type="default" r:id="rId14"/>
      <w:footerReference w:type="even" r:id="rId15"/>
      <w:footerReference w:type="default" r:id="rId16"/>
      <w:pgSz w:w="16838" w:h="11899" w:orient="landscape"/>
      <w:pgMar w:top="567" w:right="567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40683" w14:textId="77777777" w:rsidR="00A25C75" w:rsidRDefault="00A25C75">
      <w:r>
        <w:separator/>
      </w:r>
    </w:p>
  </w:endnote>
  <w:endnote w:type="continuationSeparator" w:id="0">
    <w:p w14:paraId="272E3CAB" w14:textId="77777777" w:rsidR="00A25C75" w:rsidRDefault="00A2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紁貥=텧翝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D436" w14:textId="77777777" w:rsidR="00A25C75" w:rsidRDefault="00A25C75" w:rsidP="009E12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6B07BE" w14:textId="77777777" w:rsidR="00A25C75" w:rsidRDefault="00A25C75" w:rsidP="00B721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9410" w14:textId="5EB8D7F5" w:rsidR="00A25C75" w:rsidRDefault="00A25C75" w:rsidP="009E12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D32E05B" w14:textId="77777777" w:rsidR="00A25C75" w:rsidRPr="00263C3C" w:rsidRDefault="00A25C75" w:rsidP="00B72102">
    <w:pPr>
      <w:pStyle w:val="Footer"/>
      <w:tabs>
        <w:tab w:val="clear" w:pos="4153"/>
        <w:tab w:val="clear" w:pos="8306"/>
        <w:tab w:val="left" w:pos="2268"/>
      </w:tabs>
      <w:ind w:right="360"/>
      <w:rPr>
        <w:rFonts w:ascii="Arial" w:hAnsi="Arial" w:cs="Arial"/>
        <w:sz w:val="20"/>
        <w:lang w:val="fr-FR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2C61" w14:textId="77777777" w:rsidR="00A25C75" w:rsidRDefault="00A25C75">
      <w:r>
        <w:separator/>
      </w:r>
    </w:p>
  </w:footnote>
  <w:footnote w:type="continuationSeparator" w:id="0">
    <w:p w14:paraId="7F3CF5AC" w14:textId="77777777" w:rsidR="00A25C75" w:rsidRDefault="00A25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71A2" w14:textId="2BF19A2C" w:rsidR="00A25C75" w:rsidRDefault="00A25C75" w:rsidP="00291CBA">
    <w:pPr>
      <w:tabs>
        <w:tab w:val="center" w:pos="4513"/>
        <w:tab w:val="right" w:pos="9026"/>
      </w:tabs>
      <w:ind w:left="-567"/>
      <w:rPr>
        <w:rFonts w:ascii="Arial" w:eastAsiaTheme="minorEastAsia" w:hAnsi="Arial" w:cs="Arial"/>
        <w:b/>
        <w:sz w:val="22"/>
        <w:szCs w:val="24"/>
        <w:lang w:eastAsia="en-GB"/>
      </w:rPr>
    </w:pPr>
    <w:r>
      <w:rPr>
        <w:rFonts w:ascii="Arial" w:eastAsiaTheme="minorEastAsia" w:hAnsi="Arial" w:cs="Arial"/>
        <w:b/>
        <w:szCs w:val="24"/>
        <w:lang w:eastAsia="en-GB"/>
      </w:rPr>
      <w:t xml:space="preserve">         UCL Academic Manual 2021-22, Chapter 7</w:t>
    </w:r>
    <w:r>
      <w:rPr>
        <w:rFonts w:ascii="Arial" w:eastAsiaTheme="minorEastAsia" w:hAnsi="Arial" w:cs="Arial"/>
        <w:b/>
        <w:szCs w:val="24"/>
        <w:lang w:eastAsia="en-GB"/>
      </w:rPr>
      <w:tab/>
      <w:t xml:space="preserve">                                                           </w:t>
    </w:r>
    <w:r>
      <w:rPr>
        <w:rFonts w:ascii="Arial" w:eastAsiaTheme="minorEastAsia" w:hAnsi="Arial" w:cs="Arial"/>
        <w:b/>
        <w:szCs w:val="24"/>
        <w:lang w:eastAsia="en-GB"/>
      </w:rPr>
      <w:tab/>
      <w:t>Annex 7.2.4</w:t>
    </w:r>
  </w:p>
  <w:p w14:paraId="560C95AF" w14:textId="77777777" w:rsidR="00A25C75" w:rsidRDefault="00A25C75" w:rsidP="00291CBA">
    <w:pPr>
      <w:tabs>
        <w:tab w:val="center" w:pos="4513"/>
        <w:tab w:val="right" w:pos="9026"/>
      </w:tabs>
      <w:rPr>
        <w:rFonts w:ascii="Arial" w:eastAsiaTheme="minorEastAsia" w:hAnsi="Arial" w:cs="Arial"/>
        <w:b/>
        <w:szCs w:val="24"/>
        <w:lang w:eastAsia="en-GB"/>
      </w:rPr>
    </w:pPr>
  </w:p>
  <w:p w14:paraId="34A8DD4E" w14:textId="08A2FDAF" w:rsidR="00A25C75" w:rsidRPr="00291CBA" w:rsidRDefault="00D00E83" w:rsidP="00291CBA">
    <w:pPr>
      <w:tabs>
        <w:tab w:val="center" w:pos="4513"/>
        <w:tab w:val="right" w:pos="9026"/>
      </w:tabs>
      <w:rPr>
        <w:rFonts w:ascii="Arial" w:eastAsiaTheme="minorEastAsia" w:hAnsi="Arial" w:cs="Arial"/>
        <w:b/>
        <w:sz w:val="22"/>
        <w:szCs w:val="24"/>
        <w:lang w:eastAsia="en-GB"/>
      </w:rPr>
    </w:pPr>
    <w:r>
      <w:rPr>
        <w:rFonts w:ascii="Arial" w:eastAsiaTheme="minorEastAsia" w:hAnsi="Arial" w:cs="Arial"/>
        <w:b/>
        <w:szCs w:val="24"/>
        <w:lang w:eastAsia="en-GB"/>
      </w:rPr>
      <w:t>March</w:t>
    </w:r>
    <w:r w:rsidR="00A25C75">
      <w:rPr>
        <w:rFonts w:ascii="Arial" w:eastAsiaTheme="minorEastAsia" w:hAnsi="Arial" w:cs="Arial"/>
        <w:b/>
        <w:szCs w:val="24"/>
        <w:lang w:eastAsia="en-GB"/>
      </w:rPr>
      <w:t xml:space="preserve"> 202</w:t>
    </w:r>
    <w:r>
      <w:rPr>
        <w:rFonts w:ascii="Arial" w:eastAsiaTheme="minorEastAsia" w:hAnsi="Arial" w:cs="Arial"/>
        <w:b/>
        <w:szCs w:val="24"/>
        <w:lang w:eastAsia="en-GB"/>
      </w:rPr>
      <w:t>2</w:t>
    </w:r>
    <w:r w:rsidR="00A25C75">
      <w:rPr>
        <w:rFonts w:ascii="Arial" w:eastAsiaTheme="minorEastAsia" w:hAnsi="Arial" w:cs="Arial"/>
        <w:b/>
        <w:szCs w:val="24"/>
        <w:lang w:eastAsia="en-GB"/>
      </w:rPr>
      <w:t xml:space="preserve"> v</w:t>
    </w:r>
    <w:r>
      <w:rPr>
        <w:rFonts w:ascii="Arial" w:eastAsiaTheme="minorEastAsia" w:hAnsi="Arial" w:cs="Arial"/>
        <w:b/>
        <w:szCs w:val="24"/>
        <w:lang w:eastAsia="en-GB"/>
      </w:rPr>
      <w:t>2</w:t>
    </w:r>
  </w:p>
  <w:p w14:paraId="51EC6001" w14:textId="77777777" w:rsidR="00A25C75" w:rsidRPr="00601C5D" w:rsidRDefault="00A25C75" w:rsidP="000615E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C12"/>
    <w:multiLevelType w:val="hybridMultilevel"/>
    <w:tmpl w:val="2DB6EA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603E"/>
    <w:multiLevelType w:val="hybridMultilevel"/>
    <w:tmpl w:val="DC400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00C28"/>
    <w:multiLevelType w:val="hybridMultilevel"/>
    <w:tmpl w:val="14D44D6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D6519"/>
    <w:multiLevelType w:val="hybridMultilevel"/>
    <w:tmpl w:val="DFAAF85C"/>
    <w:lvl w:ilvl="0" w:tplc="8F4243F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81B36"/>
    <w:multiLevelType w:val="hybridMultilevel"/>
    <w:tmpl w:val="55424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F6C11"/>
    <w:multiLevelType w:val="multilevel"/>
    <w:tmpl w:val="38B4C310"/>
    <w:lvl w:ilvl="0"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C862C48"/>
    <w:multiLevelType w:val="hybridMultilevel"/>
    <w:tmpl w:val="F08CF1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138EF"/>
    <w:multiLevelType w:val="hybridMultilevel"/>
    <w:tmpl w:val="4BBA6F2C"/>
    <w:lvl w:ilvl="0" w:tplc="65A6F6E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99"/>
    <w:rsid w:val="000017CC"/>
    <w:rsid w:val="00003751"/>
    <w:rsid w:val="00003DF1"/>
    <w:rsid w:val="000112BA"/>
    <w:rsid w:val="0001184C"/>
    <w:rsid w:val="00021229"/>
    <w:rsid w:val="000477E2"/>
    <w:rsid w:val="00055740"/>
    <w:rsid w:val="000570DF"/>
    <w:rsid w:val="000577D4"/>
    <w:rsid w:val="000615EF"/>
    <w:rsid w:val="00063A60"/>
    <w:rsid w:val="00064E41"/>
    <w:rsid w:val="00074358"/>
    <w:rsid w:val="00085972"/>
    <w:rsid w:val="00093055"/>
    <w:rsid w:val="000A7F02"/>
    <w:rsid w:val="000D00BB"/>
    <w:rsid w:val="000D50CA"/>
    <w:rsid w:val="000E6CFB"/>
    <w:rsid w:val="001019A1"/>
    <w:rsid w:val="001020D8"/>
    <w:rsid w:val="00120235"/>
    <w:rsid w:val="00125060"/>
    <w:rsid w:val="00127069"/>
    <w:rsid w:val="0014049B"/>
    <w:rsid w:val="00144A4C"/>
    <w:rsid w:val="001573DC"/>
    <w:rsid w:val="00166931"/>
    <w:rsid w:val="00167269"/>
    <w:rsid w:val="00193D74"/>
    <w:rsid w:val="001E6B4D"/>
    <w:rsid w:val="001F11AF"/>
    <w:rsid w:val="0020745E"/>
    <w:rsid w:val="00207541"/>
    <w:rsid w:val="00214E4A"/>
    <w:rsid w:val="00217E03"/>
    <w:rsid w:val="002407D9"/>
    <w:rsid w:val="00263C3C"/>
    <w:rsid w:val="00281B57"/>
    <w:rsid w:val="00291CBA"/>
    <w:rsid w:val="00295DE0"/>
    <w:rsid w:val="002974A7"/>
    <w:rsid w:val="002D0360"/>
    <w:rsid w:val="002D2826"/>
    <w:rsid w:val="002D621B"/>
    <w:rsid w:val="002D7734"/>
    <w:rsid w:val="002E0F05"/>
    <w:rsid w:val="002E0FC7"/>
    <w:rsid w:val="002E3FF2"/>
    <w:rsid w:val="002F1D46"/>
    <w:rsid w:val="002F20BE"/>
    <w:rsid w:val="00301AE8"/>
    <w:rsid w:val="00311509"/>
    <w:rsid w:val="003174EF"/>
    <w:rsid w:val="003203DC"/>
    <w:rsid w:val="0033025B"/>
    <w:rsid w:val="00331614"/>
    <w:rsid w:val="003804FE"/>
    <w:rsid w:val="003B2AE5"/>
    <w:rsid w:val="003E6424"/>
    <w:rsid w:val="003F0BC6"/>
    <w:rsid w:val="003F5A25"/>
    <w:rsid w:val="0041136A"/>
    <w:rsid w:val="00413729"/>
    <w:rsid w:val="00417163"/>
    <w:rsid w:val="00417806"/>
    <w:rsid w:val="00422261"/>
    <w:rsid w:val="00473975"/>
    <w:rsid w:val="004775DD"/>
    <w:rsid w:val="0048260A"/>
    <w:rsid w:val="00492A8E"/>
    <w:rsid w:val="0049730F"/>
    <w:rsid w:val="004A2C1D"/>
    <w:rsid w:val="004A76C9"/>
    <w:rsid w:val="004B313C"/>
    <w:rsid w:val="004B4BC4"/>
    <w:rsid w:val="004B4FD6"/>
    <w:rsid w:val="004D137F"/>
    <w:rsid w:val="004D70F4"/>
    <w:rsid w:val="004D764C"/>
    <w:rsid w:val="0050351C"/>
    <w:rsid w:val="00504827"/>
    <w:rsid w:val="00504FC4"/>
    <w:rsid w:val="005317A9"/>
    <w:rsid w:val="0053257C"/>
    <w:rsid w:val="00566AD8"/>
    <w:rsid w:val="00573EA2"/>
    <w:rsid w:val="00594DC3"/>
    <w:rsid w:val="005A5533"/>
    <w:rsid w:val="005B711D"/>
    <w:rsid w:val="005E07A2"/>
    <w:rsid w:val="005E2B2E"/>
    <w:rsid w:val="005F2B82"/>
    <w:rsid w:val="005F34D7"/>
    <w:rsid w:val="005F6781"/>
    <w:rsid w:val="00601C5D"/>
    <w:rsid w:val="00612A6B"/>
    <w:rsid w:val="0062295E"/>
    <w:rsid w:val="00625583"/>
    <w:rsid w:val="00635F01"/>
    <w:rsid w:val="00645E31"/>
    <w:rsid w:val="006744CC"/>
    <w:rsid w:val="00686BD2"/>
    <w:rsid w:val="006A2EF6"/>
    <w:rsid w:val="006A7729"/>
    <w:rsid w:val="006B3A1D"/>
    <w:rsid w:val="006D3B3B"/>
    <w:rsid w:val="006E303F"/>
    <w:rsid w:val="006E4672"/>
    <w:rsid w:val="00702129"/>
    <w:rsid w:val="007142FC"/>
    <w:rsid w:val="007170E5"/>
    <w:rsid w:val="00733527"/>
    <w:rsid w:val="00745B77"/>
    <w:rsid w:val="00760C1D"/>
    <w:rsid w:val="007619A0"/>
    <w:rsid w:val="00764916"/>
    <w:rsid w:val="007949AD"/>
    <w:rsid w:val="007A4227"/>
    <w:rsid w:val="007A50AE"/>
    <w:rsid w:val="007A7A30"/>
    <w:rsid w:val="007B5FDC"/>
    <w:rsid w:val="007C1F1C"/>
    <w:rsid w:val="008140ED"/>
    <w:rsid w:val="00823007"/>
    <w:rsid w:val="008338DE"/>
    <w:rsid w:val="0083699E"/>
    <w:rsid w:val="0084357C"/>
    <w:rsid w:val="00847504"/>
    <w:rsid w:val="00851A08"/>
    <w:rsid w:val="008554F5"/>
    <w:rsid w:val="0088679D"/>
    <w:rsid w:val="0089441F"/>
    <w:rsid w:val="008A5CBE"/>
    <w:rsid w:val="008C04AB"/>
    <w:rsid w:val="008C0728"/>
    <w:rsid w:val="008C28AC"/>
    <w:rsid w:val="008C5157"/>
    <w:rsid w:val="008E0361"/>
    <w:rsid w:val="008E6DF6"/>
    <w:rsid w:val="008F4AC9"/>
    <w:rsid w:val="00903431"/>
    <w:rsid w:val="00903EB1"/>
    <w:rsid w:val="0091014B"/>
    <w:rsid w:val="0091246D"/>
    <w:rsid w:val="00912E6A"/>
    <w:rsid w:val="00914E57"/>
    <w:rsid w:val="00926B5E"/>
    <w:rsid w:val="00957042"/>
    <w:rsid w:val="00962CCA"/>
    <w:rsid w:val="00975A50"/>
    <w:rsid w:val="009875DA"/>
    <w:rsid w:val="00995B1B"/>
    <w:rsid w:val="009B3DB8"/>
    <w:rsid w:val="009C60DC"/>
    <w:rsid w:val="009C6F98"/>
    <w:rsid w:val="009D37F1"/>
    <w:rsid w:val="009E1231"/>
    <w:rsid w:val="009E34CC"/>
    <w:rsid w:val="009E3E0B"/>
    <w:rsid w:val="009F5A81"/>
    <w:rsid w:val="00A03046"/>
    <w:rsid w:val="00A148ED"/>
    <w:rsid w:val="00A25C75"/>
    <w:rsid w:val="00A31643"/>
    <w:rsid w:val="00A32466"/>
    <w:rsid w:val="00AA264B"/>
    <w:rsid w:val="00AB2561"/>
    <w:rsid w:val="00AC0111"/>
    <w:rsid w:val="00AC0612"/>
    <w:rsid w:val="00AC288B"/>
    <w:rsid w:val="00AE3D0A"/>
    <w:rsid w:val="00AF4286"/>
    <w:rsid w:val="00B0419F"/>
    <w:rsid w:val="00B224F2"/>
    <w:rsid w:val="00B2559F"/>
    <w:rsid w:val="00B622ED"/>
    <w:rsid w:val="00B667F9"/>
    <w:rsid w:val="00B70FB9"/>
    <w:rsid w:val="00B72102"/>
    <w:rsid w:val="00B84A10"/>
    <w:rsid w:val="00BA42C7"/>
    <w:rsid w:val="00BB07AF"/>
    <w:rsid w:val="00BB226C"/>
    <w:rsid w:val="00BC2616"/>
    <w:rsid w:val="00BF142D"/>
    <w:rsid w:val="00BF3DBF"/>
    <w:rsid w:val="00C00A99"/>
    <w:rsid w:val="00C144CA"/>
    <w:rsid w:val="00C375B5"/>
    <w:rsid w:val="00C42884"/>
    <w:rsid w:val="00C46B6B"/>
    <w:rsid w:val="00C63695"/>
    <w:rsid w:val="00C73E19"/>
    <w:rsid w:val="00C76B9A"/>
    <w:rsid w:val="00C90571"/>
    <w:rsid w:val="00CA2F7D"/>
    <w:rsid w:val="00CA72C6"/>
    <w:rsid w:val="00CA762E"/>
    <w:rsid w:val="00CB2E80"/>
    <w:rsid w:val="00CB5FC7"/>
    <w:rsid w:val="00CB7C52"/>
    <w:rsid w:val="00CD628E"/>
    <w:rsid w:val="00CD7E24"/>
    <w:rsid w:val="00CE475F"/>
    <w:rsid w:val="00CF1E1E"/>
    <w:rsid w:val="00D00E83"/>
    <w:rsid w:val="00D01940"/>
    <w:rsid w:val="00D17801"/>
    <w:rsid w:val="00D17C79"/>
    <w:rsid w:val="00D32790"/>
    <w:rsid w:val="00D341A6"/>
    <w:rsid w:val="00D35D47"/>
    <w:rsid w:val="00D46E0B"/>
    <w:rsid w:val="00D5678B"/>
    <w:rsid w:val="00D83802"/>
    <w:rsid w:val="00D8518C"/>
    <w:rsid w:val="00D8647B"/>
    <w:rsid w:val="00D9416E"/>
    <w:rsid w:val="00D947FB"/>
    <w:rsid w:val="00D948C8"/>
    <w:rsid w:val="00DC4105"/>
    <w:rsid w:val="00DE08AD"/>
    <w:rsid w:val="00DF01CC"/>
    <w:rsid w:val="00DF3890"/>
    <w:rsid w:val="00E2567E"/>
    <w:rsid w:val="00E30A64"/>
    <w:rsid w:val="00E33D9E"/>
    <w:rsid w:val="00E362D4"/>
    <w:rsid w:val="00E41A4F"/>
    <w:rsid w:val="00E4397F"/>
    <w:rsid w:val="00E73BB2"/>
    <w:rsid w:val="00EC4397"/>
    <w:rsid w:val="00EE0286"/>
    <w:rsid w:val="00EE14D3"/>
    <w:rsid w:val="00EF48EF"/>
    <w:rsid w:val="00F10218"/>
    <w:rsid w:val="00F1118B"/>
    <w:rsid w:val="00F14C04"/>
    <w:rsid w:val="00F222AD"/>
    <w:rsid w:val="00F46AEA"/>
    <w:rsid w:val="00F57020"/>
    <w:rsid w:val="00F71199"/>
    <w:rsid w:val="00F730F5"/>
    <w:rsid w:val="00F875A4"/>
    <w:rsid w:val="00F924DD"/>
    <w:rsid w:val="00F93A36"/>
    <w:rsid w:val="00FD7F27"/>
    <w:rsid w:val="00FE0D1A"/>
    <w:rsid w:val="00FF18D4"/>
    <w:rsid w:val="00FF4C6F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CA623"/>
  <w15:docId w15:val="{F7EC0B95-16D0-4457-A406-E19C33F9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after="80"/>
      <w:ind w:right="567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2A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2A8E"/>
    <w:pPr>
      <w:tabs>
        <w:tab w:val="center" w:pos="4153"/>
        <w:tab w:val="right" w:pos="8306"/>
      </w:tabs>
    </w:pPr>
  </w:style>
  <w:style w:type="character" w:styleId="Hyperlink">
    <w:name w:val="Hyperlink"/>
    <w:rsid w:val="00492A8E"/>
    <w:rPr>
      <w:color w:val="0000FF"/>
      <w:u w:val="single"/>
    </w:rPr>
  </w:style>
  <w:style w:type="table" w:styleId="TableGrid">
    <w:name w:val="Table Grid"/>
    <w:basedOn w:val="TableNormal"/>
    <w:uiPriority w:val="39"/>
    <w:rsid w:val="0073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23007"/>
    <w:rPr>
      <w:sz w:val="20"/>
    </w:rPr>
  </w:style>
  <w:style w:type="character" w:styleId="FootnoteReference">
    <w:name w:val="footnote reference"/>
    <w:semiHidden/>
    <w:rsid w:val="00823007"/>
    <w:rPr>
      <w:vertAlign w:val="superscript"/>
    </w:rPr>
  </w:style>
  <w:style w:type="paragraph" w:styleId="BalloonText">
    <w:name w:val="Balloon Text"/>
    <w:basedOn w:val="Normal"/>
    <w:semiHidden/>
    <w:rsid w:val="0091014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72102"/>
  </w:style>
  <w:style w:type="character" w:styleId="FollowedHyperlink">
    <w:name w:val="FollowedHyperlink"/>
    <w:rsid w:val="00B2559F"/>
    <w:rPr>
      <w:color w:val="800080"/>
      <w:u w:val="single"/>
    </w:rPr>
  </w:style>
  <w:style w:type="character" w:styleId="Strong">
    <w:name w:val="Strong"/>
    <w:aliases w:val="Table header"/>
    <w:uiPriority w:val="22"/>
    <w:qFormat/>
    <w:rsid w:val="0033025B"/>
    <w:rPr>
      <w:b/>
    </w:rPr>
  </w:style>
  <w:style w:type="paragraph" w:styleId="NoSpacing">
    <w:name w:val="No Spacing"/>
    <w:aliases w:val="Table body"/>
    <w:basedOn w:val="Normal"/>
    <w:uiPriority w:val="1"/>
    <w:qFormat/>
    <w:rsid w:val="0033025B"/>
    <w:pPr>
      <w:spacing w:before="120" w:after="120" w:line="276" w:lineRule="auto"/>
      <w:ind w:left="28"/>
    </w:pPr>
    <w:rPr>
      <w:rFonts w:ascii="Arial" w:eastAsiaTheme="minorHAnsi" w:hAnsi="Arial" w:cs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2F1D46"/>
    <w:rPr>
      <w:color w:val="808080"/>
    </w:rPr>
  </w:style>
  <w:style w:type="paragraph" w:styleId="ListParagraph">
    <w:name w:val="List Paragraph"/>
    <w:basedOn w:val="Normal"/>
    <w:uiPriority w:val="34"/>
    <w:qFormat/>
    <w:rsid w:val="00295DE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D7F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7F2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7F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7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7F2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cl.ac.uk/teaching-learning/inclusive-teaching-toolkit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l.ac.uk/teaching-learning/sites/teaching-learning/files/ucl_inclusive_curriculum_healthcheck_2018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l.ac.uk/finance/policies-corporate-info/fee-information-staf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cl.ac.uk/cam/activities/market-resear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cadserv.pmap@ucl.ac.uk.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625A2-DDCE-4324-A399-A9746F90AE1B}"/>
      </w:docPartPr>
      <w:docPartBody>
        <w:p w:rsidR="005A5331" w:rsidRDefault="0058463E" w:rsidP="0058463E">
          <w:pPr>
            <w:pStyle w:val="DefaultPlaceholder1081868575"/>
          </w:pPr>
          <w:r w:rsidRPr="00F924DD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紁貥=텧翝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33"/>
    <w:rsid w:val="0034654D"/>
    <w:rsid w:val="0052210E"/>
    <w:rsid w:val="00557833"/>
    <w:rsid w:val="0058463E"/>
    <w:rsid w:val="005A5331"/>
    <w:rsid w:val="005E52A7"/>
    <w:rsid w:val="00714B7E"/>
    <w:rsid w:val="008658E8"/>
    <w:rsid w:val="00CA7963"/>
    <w:rsid w:val="00D2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54D"/>
    <w:rPr>
      <w:color w:val="808080"/>
    </w:rPr>
  </w:style>
  <w:style w:type="paragraph" w:customStyle="1" w:styleId="DefaultPlaceholder1081868575">
    <w:name w:val="DefaultPlaceholder_1081868575"/>
    <w:rsid w:val="0058463E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F6489-8A74-45A8-9DE3-823D50C0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16</Pages>
  <Words>1461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</vt:lpstr>
    </vt:vector>
  </TitlesOfParts>
  <Company>UCL</Company>
  <LinksUpToDate>false</LinksUpToDate>
  <CharactersWithSpaces>11059</CharactersWithSpaces>
  <SharedDoc>false</SharedDoc>
  <HLinks>
    <vt:vector size="12" baseType="variant">
      <vt:variant>
        <vt:i4>4784174</vt:i4>
      </vt:variant>
      <vt:variant>
        <vt:i4>3</vt:i4>
      </vt:variant>
      <vt:variant>
        <vt:i4>0</vt:i4>
      </vt:variant>
      <vt:variant>
        <vt:i4>5</vt:i4>
      </vt:variant>
      <vt:variant>
        <vt:lpwstr>mailto:modules@ucl.ac.uk</vt:lpwstr>
      </vt:variant>
      <vt:variant>
        <vt:lpwstr/>
      </vt:variant>
      <vt:variant>
        <vt:i4>4718602</vt:i4>
      </vt:variant>
      <vt:variant>
        <vt:i4>0</vt:i4>
      </vt:variant>
      <vt:variant>
        <vt:i4>0</vt:i4>
      </vt:variant>
      <vt:variant>
        <vt:i4>5</vt:i4>
      </vt:variant>
      <vt:variant>
        <vt:lpwstr>mailto:programme_diets@ucl.ac.uk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</dc:title>
  <dc:creator>Irenie Morley</dc:creator>
  <cp:lastModifiedBy>Millan, Eleanor</cp:lastModifiedBy>
  <cp:revision>55</cp:revision>
  <cp:lastPrinted>2018-12-06T08:40:00Z</cp:lastPrinted>
  <dcterms:created xsi:type="dcterms:W3CDTF">2018-12-07T15:06:00Z</dcterms:created>
  <dcterms:modified xsi:type="dcterms:W3CDTF">2022-03-16T16:13:00Z</dcterms:modified>
</cp:coreProperties>
</file>