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DC62" w14:textId="2C9D5E41" w:rsidR="002600C2" w:rsidRDefault="002600C2" w:rsidP="00230E28">
      <w:pPr>
        <w:pStyle w:val="Heading3"/>
        <w:ind w:right="4244"/>
        <w:jc w:val="both"/>
        <w:rPr>
          <w:szCs w:val="24"/>
        </w:rPr>
      </w:pPr>
      <w:r>
        <w:rPr>
          <w:noProof/>
          <w:szCs w:val="24"/>
          <w:lang w:eastAsia="en-GB"/>
        </w:rPr>
        <w:drawing>
          <wp:anchor distT="0" distB="0" distL="114300" distR="114300" simplePos="0" relativeHeight="251659264" behindDoc="1" locked="0" layoutInCell="1" allowOverlap="1" wp14:anchorId="3C507E1F" wp14:editId="6B5461C9">
            <wp:simplePos x="0" y="0"/>
            <wp:positionH relativeFrom="page">
              <wp:align>right</wp:align>
            </wp:positionH>
            <wp:positionV relativeFrom="paragraph">
              <wp:posOffset>-317500</wp:posOffset>
            </wp:positionV>
            <wp:extent cx="10991850" cy="1362075"/>
            <wp:effectExtent l="0" t="0" r="0" b="9525"/>
            <wp:wrapNone/>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A51E5" w14:textId="10225B59" w:rsidR="002600C2" w:rsidRDefault="002600C2" w:rsidP="002600C2">
      <w:pPr>
        <w:pStyle w:val="Heading3"/>
        <w:ind w:right="4244"/>
        <w:rPr>
          <w:szCs w:val="24"/>
        </w:rPr>
      </w:pPr>
    </w:p>
    <w:p w14:paraId="6AB59629" w14:textId="6E401CCA" w:rsidR="002600C2" w:rsidRPr="009C6F98" w:rsidRDefault="002600C2" w:rsidP="002600C2">
      <w:pPr>
        <w:pStyle w:val="Heading3"/>
        <w:ind w:right="4244"/>
        <w:rPr>
          <w:szCs w:val="24"/>
        </w:rPr>
      </w:pPr>
      <w:r w:rsidRPr="009C6F98">
        <w:rPr>
          <w:szCs w:val="24"/>
        </w:rPr>
        <w:t xml:space="preserve">UCL </w:t>
      </w:r>
      <w:r w:rsidRPr="000615EF">
        <w:rPr>
          <w:szCs w:val="24"/>
        </w:rPr>
        <w:t>STUDENT AND REGISTRY SERVICES</w:t>
      </w:r>
    </w:p>
    <w:p w14:paraId="1221BCA4" w14:textId="06051BBE" w:rsidR="00656DF0" w:rsidRDefault="002600C2">
      <w:pPr>
        <w:rPr>
          <w:rFonts w:ascii="Arial" w:hAnsi="Arial"/>
          <w:szCs w:val="24"/>
        </w:rPr>
      </w:pPr>
      <w:r>
        <w:rPr>
          <w:rFonts w:ascii="Arial" w:hAnsi="Arial"/>
          <w:szCs w:val="24"/>
        </w:rPr>
        <w:t>Academic Policy and Quality Assurance</w:t>
      </w:r>
    </w:p>
    <w:p w14:paraId="0D05EB65" w14:textId="37242AFA" w:rsidR="002600C2" w:rsidRDefault="002600C2">
      <w:pPr>
        <w:rPr>
          <w:rFonts w:ascii="Arial" w:hAnsi="Arial"/>
          <w:szCs w:val="24"/>
        </w:rPr>
      </w:pPr>
    </w:p>
    <w:p w14:paraId="0CCD992D" w14:textId="77777777" w:rsidR="001C5D64" w:rsidRDefault="001C5D64" w:rsidP="005536FA">
      <w:pPr>
        <w:rPr>
          <w:rFonts w:ascii="Arial" w:hAnsi="Arial"/>
          <w:b/>
          <w:bCs/>
          <w:color w:val="5B9BD5" w:themeColor="accent5"/>
          <w:sz w:val="32"/>
          <w:szCs w:val="32"/>
        </w:rPr>
      </w:pPr>
    </w:p>
    <w:p w14:paraId="5FDAD0B0" w14:textId="39445069" w:rsidR="002600C2" w:rsidRPr="009B267B" w:rsidRDefault="002600C2" w:rsidP="002600C2">
      <w:pPr>
        <w:jc w:val="center"/>
        <w:rPr>
          <w:rFonts w:ascii="Arial" w:hAnsi="Arial"/>
          <w:b/>
          <w:bCs/>
          <w:sz w:val="32"/>
          <w:szCs w:val="32"/>
        </w:rPr>
      </w:pPr>
      <w:r w:rsidRPr="009B267B">
        <w:rPr>
          <w:rFonts w:ascii="Arial" w:hAnsi="Arial"/>
          <w:b/>
          <w:bCs/>
          <w:sz w:val="32"/>
          <w:szCs w:val="32"/>
        </w:rPr>
        <w:t>PROGRAMME PROPOSAL FORM</w:t>
      </w:r>
    </w:p>
    <w:p w14:paraId="6884CB93" w14:textId="77777777" w:rsidR="002600C2" w:rsidRPr="008065EB" w:rsidRDefault="002600C2" w:rsidP="002600C2">
      <w:pPr>
        <w:jc w:val="center"/>
        <w:rPr>
          <w:rFonts w:ascii="Arial" w:hAnsi="Arial"/>
          <w:b/>
          <w:bCs/>
          <w:color w:val="5B9BD5" w:themeColor="accent5"/>
          <w:sz w:val="16"/>
          <w:szCs w:val="16"/>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6A38AC" w:rsidRPr="006A38AC" w14:paraId="029A4A9C" w14:textId="77777777" w:rsidTr="004863EC">
        <w:tc>
          <w:tcPr>
            <w:tcW w:w="14742" w:type="dxa"/>
            <w:shd w:val="clear" w:color="auto" w:fill="F2F2F2" w:themeFill="background1" w:themeFillShade="F2"/>
          </w:tcPr>
          <w:p w14:paraId="12305461" w14:textId="77777777" w:rsidR="00CA413E" w:rsidRPr="006A38AC" w:rsidRDefault="00CA413E" w:rsidP="006A38AC">
            <w:pPr>
              <w:spacing w:line="276" w:lineRule="auto"/>
              <w:rPr>
                <w:rFonts w:ascii="Arial" w:hAnsi="Arial" w:cs="Arial"/>
                <w:szCs w:val="24"/>
              </w:rPr>
            </w:pPr>
          </w:p>
          <w:p w14:paraId="21C57453" w14:textId="6BA84FC4" w:rsidR="00CA413E" w:rsidRPr="006A38AC" w:rsidRDefault="002600C2" w:rsidP="006A38AC">
            <w:pPr>
              <w:spacing w:line="276" w:lineRule="auto"/>
              <w:rPr>
                <w:rFonts w:ascii="Arial" w:hAnsi="Arial" w:cs="Arial"/>
                <w:szCs w:val="24"/>
              </w:rPr>
            </w:pPr>
            <w:r w:rsidRPr="006A38AC">
              <w:rPr>
                <w:rFonts w:ascii="Arial" w:hAnsi="Arial" w:cs="Arial"/>
                <w:szCs w:val="24"/>
              </w:rPr>
              <w:t xml:space="preserve">This form should be used to obtain approval from the relevant Department, Faculty and UCL for a new taught academic programme, or the taught elements of a research degree. </w:t>
            </w:r>
            <w:r w:rsidR="002A19EE" w:rsidRPr="006A38AC">
              <w:rPr>
                <w:rFonts w:ascii="Arial" w:hAnsi="Arial" w:cs="Arial"/>
                <w:szCs w:val="24"/>
              </w:rPr>
              <w:t xml:space="preserve">Please expand boxes as necessary to input required text. </w:t>
            </w:r>
          </w:p>
          <w:p w14:paraId="09E1C697" w14:textId="3308F9AE" w:rsidR="00CA413E" w:rsidRPr="006A38AC" w:rsidRDefault="009B267B" w:rsidP="008065EB">
            <w:pPr>
              <w:spacing w:line="276" w:lineRule="auto"/>
              <w:rPr>
                <w:rFonts w:ascii="Arial" w:hAnsi="Arial" w:cs="Arial"/>
                <w:szCs w:val="24"/>
              </w:rPr>
            </w:pPr>
            <w:r w:rsidRPr="006A38AC">
              <w:rPr>
                <w:rFonts w:ascii="Arial" w:hAnsi="Arial" w:cs="Arial"/>
                <w:szCs w:val="24"/>
              </w:rPr>
              <w:t xml:space="preserve">Further </w:t>
            </w:r>
            <w:r w:rsidR="002600C2" w:rsidRPr="006A38AC">
              <w:rPr>
                <w:rFonts w:ascii="Arial" w:hAnsi="Arial" w:cs="Arial"/>
                <w:szCs w:val="24"/>
              </w:rPr>
              <w:t>detail</w:t>
            </w:r>
            <w:r w:rsidRPr="006A38AC">
              <w:rPr>
                <w:rFonts w:ascii="Arial" w:hAnsi="Arial" w:cs="Arial"/>
                <w:szCs w:val="24"/>
              </w:rPr>
              <w:t xml:space="preserve">s of the programme approval policy and process can be found </w:t>
            </w:r>
            <w:r w:rsidR="002600C2" w:rsidRPr="006A38AC">
              <w:rPr>
                <w:rFonts w:ascii="Arial" w:hAnsi="Arial" w:cs="Arial"/>
                <w:szCs w:val="24"/>
              </w:rPr>
              <w:t>in the UCL Academic Manual, Chapter 7</w:t>
            </w:r>
            <w:r w:rsidRPr="006A38AC">
              <w:rPr>
                <w:rFonts w:ascii="Arial" w:hAnsi="Arial" w:cs="Arial"/>
                <w:szCs w:val="24"/>
              </w:rPr>
              <w:t xml:space="preserve"> Part B</w:t>
            </w:r>
            <w:r w:rsidR="002600C2" w:rsidRPr="006A38AC">
              <w:rPr>
                <w:rFonts w:ascii="Arial" w:hAnsi="Arial" w:cs="Arial"/>
                <w:szCs w:val="24"/>
              </w:rPr>
              <w:t>.</w:t>
            </w:r>
          </w:p>
          <w:p w14:paraId="000FD451" w14:textId="7D28BBEE" w:rsidR="00A57B2C" w:rsidRPr="006A38AC" w:rsidRDefault="00A57B2C" w:rsidP="006A38AC">
            <w:pPr>
              <w:spacing w:line="276" w:lineRule="auto"/>
              <w:rPr>
                <w:rFonts w:ascii="Arial" w:hAnsi="Arial" w:cs="Arial"/>
                <w:szCs w:val="24"/>
              </w:rPr>
            </w:pPr>
            <w:r w:rsidRPr="006A38AC">
              <w:rPr>
                <w:rFonts w:ascii="Arial" w:hAnsi="Arial" w:cs="Arial"/>
                <w:szCs w:val="24"/>
              </w:rPr>
              <w:t xml:space="preserve">Completed forms should be sent, along with all relevant supporting documentation, to </w:t>
            </w:r>
            <w:r w:rsidR="00992F9E" w:rsidRPr="006A38AC">
              <w:rPr>
                <w:rFonts w:ascii="Arial" w:hAnsi="Arial" w:cs="Arial"/>
                <w:szCs w:val="24"/>
              </w:rPr>
              <w:t xml:space="preserve">UCL </w:t>
            </w:r>
            <w:r w:rsidRPr="006A38AC">
              <w:rPr>
                <w:rFonts w:ascii="Arial" w:hAnsi="Arial" w:cs="Arial"/>
                <w:szCs w:val="24"/>
              </w:rPr>
              <w:t xml:space="preserve">Academic Services (Academic Policy and Quality Assurance), at </w:t>
            </w:r>
            <w:hyperlink r:id="rId8" w:history="1">
              <w:r w:rsidRPr="006A38AC">
                <w:rPr>
                  <w:rStyle w:val="Hyperlink"/>
                  <w:rFonts w:ascii="Arial" w:hAnsi="Arial" w:cs="Arial"/>
                  <w:color w:val="auto"/>
                  <w:szCs w:val="24"/>
                </w:rPr>
                <w:t>acadserv.pmap@ucl.ac.uk.</w:t>
              </w:r>
            </w:hyperlink>
          </w:p>
          <w:p w14:paraId="5EDF9F4F" w14:textId="77777777" w:rsidR="00CA413E" w:rsidRPr="006A38AC" w:rsidRDefault="00CA413E" w:rsidP="006A38AC">
            <w:pPr>
              <w:rPr>
                <w:rFonts w:ascii="Arial" w:hAnsi="Arial" w:cs="Arial"/>
                <w:b/>
                <w:bCs/>
                <w:szCs w:val="24"/>
              </w:rPr>
            </w:pPr>
          </w:p>
          <w:p w14:paraId="54E4690C" w14:textId="74E028DC" w:rsidR="00F54800" w:rsidRPr="006A38AC" w:rsidRDefault="00A57B2C" w:rsidP="006A38AC">
            <w:pPr>
              <w:rPr>
                <w:rFonts w:ascii="Arial" w:hAnsi="Arial" w:cs="Arial"/>
                <w:b/>
                <w:bCs/>
                <w:szCs w:val="24"/>
              </w:rPr>
            </w:pPr>
            <w:r w:rsidRPr="006A38AC">
              <w:rPr>
                <w:rFonts w:ascii="Arial" w:hAnsi="Arial" w:cs="Arial"/>
                <w:b/>
                <w:bCs/>
                <w:szCs w:val="24"/>
              </w:rPr>
              <w:t xml:space="preserve">The </w:t>
            </w:r>
            <w:r w:rsidR="00F54800" w:rsidRPr="006A38AC">
              <w:rPr>
                <w:rFonts w:ascii="Arial" w:hAnsi="Arial" w:cs="Arial"/>
                <w:b/>
                <w:bCs/>
                <w:szCs w:val="24"/>
              </w:rPr>
              <w:t xml:space="preserve">programme </w:t>
            </w:r>
            <w:r w:rsidRPr="006A38AC">
              <w:rPr>
                <w:rFonts w:ascii="Arial" w:hAnsi="Arial" w:cs="Arial"/>
                <w:b/>
                <w:bCs/>
                <w:szCs w:val="24"/>
              </w:rPr>
              <w:t xml:space="preserve">proposal will not be considered </w:t>
            </w:r>
            <w:r w:rsidR="00992F9E" w:rsidRPr="006A38AC">
              <w:rPr>
                <w:rFonts w:ascii="Arial" w:hAnsi="Arial" w:cs="Arial"/>
                <w:b/>
                <w:bCs/>
                <w:szCs w:val="24"/>
              </w:rPr>
              <w:t>by UCL’s Programme and Module Approval Panel (PMAP) without</w:t>
            </w:r>
            <w:r w:rsidR="00F54800" w:rsidRPr="006A38AC">
              <w:rPr>
                <w:rFonts w:ascii="Arial" w:hAnsi="Arial" w:cs="Arial"/>
                <w:b/>
                <w:bCs/>
                <w:szCs w:val="24"/>
              </w:rPr>
              <w:t>:</w:t>
            </w:r>
          </w:p>
          <w:p w14:paraId="26C5AECA" w14:textId="123A3EF7" w:rsidR="00F54800" w:rsidRPr="006A38AC" w:rsidRDefault="00F54800" w:rsidP="006A38AC">
            <w:pPr>
              <w:pStyle w:val="ListParagraph"/>
              <w:numPr>
                <w:ilvl w:val="0"/>
                <w:numId w:val="16"/>
              </w:numPr>
              <w:spacing w:after="0"/>
              <w:rPr>
                <w:rFonts w:ascii="Arial" w:hAnsi="Arial" w:cs="Arial"/>
                <w:b/>
                <w:bCs/>
                <w:sz w:val="24"/>
                <w:szCs w:val="24"/>
              </w:rPr>
            </w:pPr>
            <w:r w:rsidRPr="006A38AC">
              <w:rPr>
                <w:rFonts w:ascii="Arial" w:hAnsi="Arial" w:cs="Arial"/>
                <w:b/>
                <w:bCs/>
                <w:sz w:val="24"/>
                <w:szCs w:val="24"/>
              </w:rPr>
              <w:t xml:space="preserve">Approval from the </w:t>
            </w:r>
            <w:r w:rsidR="00A57B2C" w:rsidRPr="006A38AC">
              <w:rPr>
                <w:rFonts w:ascii="Arial" w:hAnsi="Arial" w:cs="Arial"/>
                <w:b/>
                <w:bCs/>
                <w:sz w:val="24"/>
                <w:szCs w:val="24"/>
              </w:rPr>
              <w:t xml:space="preserve">Department, Faculty and UCL’s Financial </w:t>
            </w:r>
            <w:r w:rsidR="005D75CE">
              <w:rPr>
                <w:rFonts w:ascii="Arial" w:hAnsi="Arial" w:cs="Arial"/>
                <w:b/>
                <w:bCs/>
                <w:sz w:val="24"/>
                <w:szCs w:val="24"/>
              </w:rPr>
              <w:t xml:space="preserve">Planning and </w:t>
            </w:r>
            <w:r w:rsidR="00A57B2C" w:rsidRPr="006A38AC">
              <w:rPr>
                <w:rFonts w:ascii="Arial" w:hAnsi="Arial" w:cs="Arial"/>
                <w:b/>
                <w:bCs/>
                <w:sz w:val="24"/>
                <w:szCs w:val="24"/>
              </w:rPr>
              <w:t>Performance Committe</w:t>
            </w:r>
            <w:r w:rsidRPr="006A38AC">
              <w:rPr>
                <w:rFonts w:ascii="Arial" w:hAnsi="Arial" w:cs="Arial"/>
                <w:b/>
                <w:bCs/>
                <w:sz w:val="24"/>
                <w:szCs w:val="24"/>
              </w:rPr>
              <w:t>e; and</w:t>
            </w:r>
            <w:r w:rsidR="00A57B2C" w:rsidRPr="006A38AC">
              <w:rPr>
                <w:rFonts w:ascii="Arial" w:hAnsi="Arial" w:cs="Arial"/>
                <w:b/>
                <w:bCs/>
                <w:sz w:val="24"/>
                <w:szCs w:val="24"/>
              </w:rPr>
              <w:t xml:space="preserve"> </w:t>
            </w:r>
          </w:p>
          <w:p w14:paraId="6132270F" w14:textId="77777777" w:rsidR="00FE7E23" w:rsidRPr="006A38AC" w:rsidRDefault="00F54800" w:rsidP="006A38AC">
            <w:pPr>
              <w:pStyle w:val="ListParagraph"/>
              <w:numPr>
                <w:ilvl w:val="0"/>
                <w:numId w:val="16"/>
              </w:numPr>
              <w:spacing w:after="0"/>
              <w:rPr>
                <w:rFonts w:ascii="Arial" w:hAnsi="Arial" w:cs="Arial"/>
                <w:b/>
                <w:bCs/>
                <w:sz w:val="24"/>
                <w:szCs w:val="24"/>
              </w:rPr>
            </w:pPr>
            <w:r w:rsidRPr="006A38AC">
              <w:rPr>
                <w:rFonts w:ascii="Arial" w:hAnsi="Arial" w:cs="Arial"/>
                <w:b/>
                <w:bCs/>
                <w:sz w:val="24"/>
                <w:szCs w:val="24"/>
              </w:rPr>
              <w:t xml:space="preserve">(For UCL EAST programmes) the full endorsement </w:t>
            </w:r>
            <w:r w:rsidR="00FE7E23" w:rsidRPr="006A38AC">
              <w:rPr>
                <w:rFonts w:ascii="Arial" w:hAnsi="Arial" w:cs="Arial"/>
                <w:b/>
                <w:bCs/>
                <w:sz w:val="24"/>
                <w:szCs w:val="24"/>
              </w:rPr>
              <w:t xml:space="preserve">from the </w:t>
            </w:r>
            <w:r w:rsidR="00FE7E23" w:rsidRPr="006A38AC">
              <w:rPr>
                <w:rFonts w:ascii="Arial" w:hAnsi="Arial" w:cs="Arial"/>
                <w:b/>
                <w:bCs/>
                <w:sz w:val="24"/>
                <w:szCs w:val="24"/>
                <w:lang w:val="en"/>
              </w:rPr>
              <w:t xml:space="preserve">UCL EAST </w:t>
            </w:r>
            <w:r w:rsidR="00FE7E23" w:rsidRPr="006A38AC">
              <w:rPr>
                <w:rFonts w:ascii="Arial" w:hAnsi="Arial" w:cs="Arial"/>
                <w:b/>
                <w:bCs/>
                <w:sz w:val="24"/>
                <w:szCs w:val="24"/>
              </w:rPr>
              <w:t>Senior Academic Planning Coordinator</w:t>
            </w:r>
          </w:p>
          <w:p w14:paraId="573168F8" w14:textId="2486C4A1" w:rsidR="00A57B2C" w:rsidRPr="006A38AC" w:rsidRDefault="00A57B2C" w:rsidP="006A38AC">
            <w:pPr>
              <w:rPr>
                <w:rFonts w:ascii="Arial" w:hAnsi="Arial" w:cs="Arial"/>
                <w:b/>
                <w:bCs/>
                <w:szCs w:val="24"/>
              </w:rPr>
            </w:pPr>
            <w:r w:rsidRPr="006A38AC">
              <w:rPr>
                <w:rFonts w:ascii="Arial" w:hAnsi="Arial" w:cs="Arial"/>
                <w:b/>
                <w:bCs/>
                <w:szCs w:val="24"/>
              </w:rPr>
              <w:t xml:space="preserve">This </w:t>
            </w:r>
            <w:r w:rsidR="00992F9E" w:rsidRPr="006A38AC">
              <w:rPr>
                <w:rFonts w:ascii="Arial" w:hAnsi="Arial" w:cs="Arial"/>
                <w:b/>
                <w:bCs/>
                <w:szCs w:val="24"/>
              </w:rPr>
              <w:t xml:space="preserve">will </w:t>
            </w:r>
            <w:r w:rsidRPr="006A38AC">
              <w:rPr>
                <w:rFonts w:ascii="Arial" w:hAnsi="Arial" w:cs="Arial"/>
                <w:b/>
                <w:bCs/>
                <w:szCs w:val="24"/>
              </w:rPr>
              <w:t>be evidenced with the appropriate signatures</w:t>
            </w:r>
            <w:r w:rsidR="00992F9E" w:rsidRPr="006A38AC">
              <w:rPr>
                <w:rFonts w:ascii="Arial" w:hAnsi="Arial" w:cs="Arial"/>
                <w:b/>
                <w:bCs/>
                <w:szCs w:val="24"/>
              </w:rPr>
              <w:t>.</w:t>
            </w:r>
          </w:p>
          <w:p w14:paraId="2B747F42" w14:textId="77777777" w:rsidR="005536FA" w:rsidRPr="006A38AC" w:rsidRDefault="005536FA" w:rsidP="006A38AC">
            <w:pPr>
              <w:rPr>
                <w:rFonts w:ascii="Arial" w:hAnsi="Arial" w:cs="Arial"/>
                <w:szCs w:val="24"/>
              </w:rPr>
            </w:pPr>
          </w:p>
          <w:p w14:paraId="0C84570C" w14:textId="4CB6E007" w:rsidR="00534D84" w:rsidRPr="006A38AC" w:rsidRDefault="00534D84" w:rsidP="006A38AC">
            <w:pPr>
              <w:rPr>
                <w:rFonts w:ascii="Arial" w:hAnsi="Arial" w:cs="Arial"/>
                <w:szCs w:val="24"/>
              </w:rPr>
            </w:pPr>
            <w:r w:rsidRPr="006A38AC">
              <w:rPr>
                <w:rFonts w:ascii="Arial" w:hAnsi="Arial" w:cs="Arial"/>
                <w:szCs w:val="24"/>
              </w:rPr>
              <w:t>The form comprises the following:</w:t>
            </w:r>
          </w:p>
          <w:p w14:paraId="1EBD5A51" w14:textId="77777777" w:rsidR="00534D84" w:rsidRPr="006A38AC" w:rsidRDefault="00534D84" w:rsidP="006A38AC">
            <w:pPr>
              <w:rPr>
                <w:rFonts w:ascii="Arial" w:hAnsi="Arial" w:cs="Arial"/>
                <w:szCs w:val="24"/>
              </w:rPr>
            </w:pPr>
          </w:p>
          <w:p w14:paraId="37AF30BD" w14:textId="0F25772A" w:rsidR="00534D84" w:rsidRPr="006A38AC" w:rsidRDefault="00534D84" w:rsidP="006A38AC">
            <w:pPr>
              <w:rPr>
                <w:rFonts w:ascii="Arial" w:hAnsi="Arial" w:cs="Arial"/>
                <w:b/>
                <w:bCs/>
                <w:szCs w:val="24"/>
              </w:rPr>
            </w:pPr>
            <w:r w:rsidRPr="006A38AC">
              <w:rPr>
                <w:rFonts w:ascii="Arial" w:hAnsi="Arial" w:cs="Arial"/>
                <w:b/>
                <w:bCs/>
                <w:szCs w:val="24"/>
              </w:rPr>
              <w:t>P</w:t>
            </w:r>
            <w:r w:rsidR="0046415E" w:rsidRPr="006A38AC">
              <w:rPr>
                <w:rFonts w:ascii="Arial" w:hAnsi="Arial" w:cs="Arial"/>
                <w:b/>
                <w:bCs/>
                <w:szCs w:val="24"/>
              </w:rPr>
              <w:t>ART</w:t>
            </w:r>
            <w:r w:rsidRPr="006A38AC">
              <w:rPr>
                <w:rFonts w:ascii="Arial" w:hAnsi="Arial" w:cs="Arial"/>
                <w:b/>
                <w:bCs/>
                <w:szCs w:val="24"/>
              </w:rPr>
              <w:t xml:space="preserve"> </w:t>
            </w:r>
            <w:r w:rsidR="00FF23CF">
              <w:rPr>
                <w:rFonts w:ascii="Arial" w:hAnsi="Arial" w:cs="Arial"/>
                <w:b/>
                <w:bCs/>
                <w:szCs w:val="24"/>
              </w:rPr>
              <w:t>1</w:t>
            </w:r>
            <w:r w:rsidRPr="006A38AC">
              <w:rPr>
                <w:rFonts w:ascii="Arial" w:hAnsi="Arial" w:cs="Arial"/>
                <w:b/>
                <w:bCs/>
                <w:szCs w:val="24"/>
              </w:rPr>
              <w:t xml:space="preserve"> </w:t>
            </w:r>
            <w:r w:rsidR="008250A9" w:rsidRPr="006A38AC">
              <w:rPr>
                <w:rFonts w:ascii="Arial" w:hAnsi="Arial" w:cs="Arial"/>
                <w:b/>
                <w:bCs/>
                <w:szCs w:val="24"/>
              </w:rPr>
              <w:t>(</w:t>
            </w:r>
            <w:r w:rsidR="002A19EE" w:rsidRPr="006A38AC">
              <w:rPr>
                <w:rFonts w:ascii="Arial" w:hAnsi="Arial" w:cs="Arial"/>
                <w:b/>
                <w:bCs/>
                <w:szCs w:val="24"/>
              </w:rPr>
              <w:t xml:space="preserve">Approvals and Endorsements) </w:t>
            </w:r>
          </w:p>
          <w:p w14:paraId="090A94EC" w14:textId="54C8A15D" w:rsidR="00F94D69" w:rsidRPr="00FF23CF" w:rsidRDefault="00F94D69" w:rsidP="00FF23CF">
            <w:pPr>
              <w:pStyle w:val="ListParagraph"/>
              <w:numPr>
                <w:ilvl w:val="0"/>
                <w:numId w:val="25"/>
              </w:numPr>
              <w:rPr>
                <w:rFonts w:ascii="Arial" w:hAnsi="Arial" w:cs="Arial"/>
                <w:b/>
                <w:bCs/>
                <w:szCs w:val="24"/>
              </w:rPr>
            </w:pPr>
            <w:r w:rsidRPr="00FF23CF">
              <w:rPr>
                <w:rFonts w:ascii="Arial" w:hAnsi="Arial" w:cs="Arial"/>
                <w:b/>
                <w:bCs/>
                <w:szCs w:val="24"/>
              </w:rPr>
              <w:t>Approvals</w:t>
            </w:r>
          </w:p>
          <w:p w14:paraId="64C9BFFB" w14:textId="77777777" w:rsidR="00F94D69" w:rsidRPr="006A38AC" w:rsidRDefault="00890E67" w:rsidP="006A38AC">
            <w:pPr>
              <w:pStyle w:val="ListParagraph"/>
              <w:numPr>
                <w:ilvl w:val="3"/>
                <w:numId w:val="4"/>
              </w:numPr>
              <w:spacing w:after="0"/>
              <w:ind w:left="749"/>
              <w:rPr>
                <w:rFonts w:ascii="Arial" w:hAnsi="Arial" w:cs="Arial"/>
                <w:i/>
                <w:iCs/>
                <w:sz w:val="24"/>
                <w:szCs w:val="24"/>
              </w:rPr>
            </w:pPr>
            <w:r w:rsidRPr="006A38AC">
              <w:rPr>
                <w:rFonts w:ascii="Arial" w:hAnsi="Arial" w:cs="Arial"/>
                <w:i/>
                <w:iCs/>
                <w:sz w:val="24"/>
                <w:szCs w:val="24"/>
              </w:rPr>
              <w:t>Department</w:t>
            </w:r>
          </w:p>
          <w:p w14:paraId="3B618FB3" w14:textId="7D599CA0" w:rsidR="00F94D69" w:rsidRPr="006A38AC" w:rsidRDefault="00F94D69" w:rsidP="006A38AC">
            <w:pPr>
              <w:pStyle w:val="ListParagraph"/>
              <w:numPr>
                <w:ilvl w:val="1"/>
                <w:numId w:val="4"/>
              </w:numPr>
              <w:spacing w:after="0"/>
              <w:rPr>
                <w:rFonts w:ascii="Arial" w:hAnsi="Arial" w:cs="Arial"/>
                <w:sz w:val="24"/>
                <w:szCs w:val="24"/>
              </w:rPr>
            </w:pPr>
            <w:r w:rsidRPr="006A38AC">
              <w:rPr>
                <w:rFonts w:ascii="Arial" w:hAnsi="Arial" w:cs="Arial"/>
                <w:sz w:val="24"/>
                <w:szCs w:val="24"/>
              </w:rPr>
              <w:t>Chair of Departmental Teaching Committee (DTC)</w:t>
            </w:r>
          </w:p>
          <w:p w14:paraId="71DAA07B" w14:textId="4AEDC6BE" w:rsidR="00F94D69" w:rsidRPr="006A38AC" w:rsidRDefault="00CA413E" w:rsidP="006A38AC">
            <w:pPr>
              <w:pStyle w:val="ListParagraph"/>
              <w:numPr>
                <w:ilvl w:val="1"/>
                <w:numId w:val="4"/>
              </w:numPr>
              <w:spacing w:after="0"/>
              <w:rPr>
                <w:rFonts w:ascii="Arial" w:hAnsi="Arial" w:cs="Arial"/>
                <w:sz w:val="24"/>
                <w:szCs w:val="24"/>
              </w:rPr>
            </w:pPr>
            <w:r w:rsidRPr="006A38AC">
              <w:rPr>
                <w:rFonts w:ascii="Arial" w:hAnsi="Arial" w:cs="Arial"/>
                <w:sz w:val="24"/>
                <w:szCs w:val="24"/>
              </w:rPr>
              <w:t>Head of Department</w:t>
            </w:r>
          </w:p>
          <w:p w14:paraId="3B87C888" w14:textId="0E094092" w:rsidR="00F94D69" w:rsidRPr="006A38AC" w:rsidRDefault="00F94D69" w:rsidP="006A38AC">
            <w:pPr>
              <w:pStyle w:val="ListParagraph"/>
              <w:numPr>
                <w:ilvl w:val="3"/>
                <w:numId w:val="4"/>
              </w:numPr>
              <w:spacing w:after="0"/>
              <w:ind w:left="749"/>
              <w:rPr>
                <w:rFonts w:ascii="Arial" w:hAnsi="Arial" w:cs="Arial"/>
                <w:i/>
                <w:iCs/>
                <w:sz w:val="24"/>
                <w:szCs w:val="24"/>
              </w:rPr>
            </w:pPr>
            <w:r w:rsidRPr="006A38AC">
              <w:rPr>
                <w:rFonts w:ascii="Arial" w:hAnsi="Arial" w:cs="Arial"/>
                <w:i/>
                <w:iCs/>
                <w:sz w:val="24"/>
                <w:szCs w:val="24"/>
              </w:rPr>
              <w:t>Faculty</w:t>
            </w:r>
          </w:p>
          <w:p w14:paraId="113BD3BA" w14:textId="400F7B1D" w:rsidR="00CA413E" w:rsidRPr="006A38AC" w:rsidRDefault="00CA413E" w:rsidP="006A38AC">
            <w:pPr>
              <w:pStyle w:val="ListParagraph"/>
              <w:numPr>
                <w:ilvl w:val="1"/>
                <w:numId w:val="4"/>
              </w:numPr>
              <w:spacing w:after="0"/>
              <w:rPr>
                <w:rFonts w:ascii="Arial" w:hAnsi="Arial" w:cs="Arial"/>
                <w:sz w:val="24"/>
                <w:szCs w:val="24"/>
              </w:rPr>
            </w:pPr>
            <w:r w:rsidRPr="006A38AC">
              <w:rPr>
                <w:rFonts w:ascii="Arial" w:hAnsi="Arial" w:cs="Arial"/>
                <w:sz w:val="24"/>
                <w:szCs w:val="24"/>
              </w:rPr>
              <w:t>Chair of Faculty Teaching Committee (FTC)</w:t>
            </w:r>
          </w:p>
          <w:p w14:paraId="13FED93D" w14:textId="300F6B5A" w:rsidR="00F94D69" w:rsidRPr="006A38AC" w:rsidRDefault="00CA413E" w:rsidP="006A38AC">
            <w:pPr>
              <w:pStyle w:val="ListParagraph"/>
              <w:numPr>
                <w:ilvl w:val="1"/>
                <w:numId w:val="4"/>
              </w:numPr>
              <w:spacing w:after="0"/>
              <w:rPr>
                <w:rFonts w:ascii="Arial" w:hAnsi="Arial" w:cs="Arial"/>
                <w:sz w:val="24"/>
                <w:szCs w:val="24"/>
              </w:rPr>
            </w:pPr>
            <w:r w:rsidRPr="006A38AC">
              <w:rPr>
                <w:rFonts w:ascii="Arial" w:hAnsi="Arial" w:cs="Arial"/>
                <w:sz w:val="24"/>
                <w:szCs w:val="24"/>
              </w:rPr>
              <w:lastRenderedPageBreak/>
              <w:t xml:space="preserve">Faculty Dean </w:t>
            </w:r>
          </w:p>
          <w:p w14:paraId="4CF5B872" w14:textId="5A7113DC" w:rsidR="00CA413E" w:rsidRPr="006A38AC" w:rsidRDefault="00F94D69" w:rsidP="006A38AC">
            <w:pPr>
              <w:pStyle w:val="ListParagraph"/>
              <w:numPr>
                <w:ilvl w:val="3"/>
                <w:numId w:val="4"/>
              </w:numPr>
              <w:spacing w:after="0"/>
              <w:ind w:left="749"/>
              <w:rPr>
                <w:rFonts w:ascii="Arial" w:hAnsi="Arial" w:cs="Arial"/>
                <w:i/>
                <w:iCs/>
                <w:sz w:val="24"/>
                <w:szCs w:val="24"/>
              </w:rPr>
            </w:pPr>
            <w:r w:rsidRPr="006A38AC">
              <w:rPr>
                <w:rFonts w:ascii="Arial" w:hAnsi="Arial" w:cs="Arial"/>
                <w:sz w:val="24"/>
                <w:szCs w:val="24"/>
              </w:rPr>
              <w:t xml:space="preserve">UCL Financial </w:t>
            </w:r>
            <w:r w:rsidR="005D75CE">
              <w:rPr>
                <w:rFonts w:ascii="Arial" w:hAnsi="Arial" w:cs="Arial"/>
                <w:sz w:val="24"/>
                <w:szCs w:val="24"/>
              </w:rPr>
              <w:t xml:space="preserve">Planning and </w:t>
            </w:r>
            <w:r w:rsidRPr="006A38AC">
              <w:rPr>
                <w:rFonts w:ascii="Arial" w:hAnsi="Arial" w:cs="Arial"/>
                <w:sz w:val="24"/>
                <w:szCs w:val="24"/>
              </w:rPr>
              <w:t>Performance Committee</w:t>
            </w:r>
            <w:r w:rsidR="009B72AD" w:rsidRPr="006A38AC">
              <w:rPr>
                <w:rFonts w:ascii="Arial" w:hAnsi="Arial" w:cs="Arial"/>
                <w:sz w:val="24"/>
                <w:szCs w:val="24"/>
              </w:rPr>
              <w:t xml:space="preserve"> (FP</w:t>
            </w:r>
            <w:r w:rsidR="005D75CE">
              <w:rPr>
                <w:rFonts w:ascii="Arial" w:hAnsi="Arial" w:cs="Arial"/>
                <w:sz w:val="24"/>
                <w:szCs w:val="24"/>
              </w:rPr>
              <w:t>P</w:t>
            </w:r>
            <w:r w:rsidR="009B72AD" w:rsidRPr="006A38AC">
              <w:rPr>
                <w:rFonts w:ascii="Arial" w:hAnsi="Arial" w:cs="Arial"/>
                <w:sz w:val="24"/>
                <w:szCs w:val="24"/>
              </w:rPr>
              <w:t>C)</w:t>
            </w:r>
          </w:p>
          <w:p w14:paraId="26A093D3" w14:textId="3F5888EE" w:rsidR="00F54800" w:rsidRPr="00FF23CF" w:rsidRDefault="00F54800" w:rsidP="00FF23CF">
            <w:pPr>
              <w:pStyle w:val="ListParagraph"/>
              <w:numPr>
                <w:ilvl w:val="0"/>
                <w:numId w:val="25"/>
              </w:numPr>
              <w:rPr>
                <w:rFonts w:ascii="Arial" w:hAnsi="Arial" w:cs="Arial"/>
                <w:b/>
                <w:bCs/>
                <w:szCs w:val="24"/>
              </w:rPr>
            </w:pPr>
            <w:r w:rsidRPr="00FF23CF">
              <w:rPr>
                <w:rFonts w:ascii="Arial" w:hAnsi="Arial" w:cs="Arial"/>
                <w:b/>
                <w:bCs/>
                <w:szCs w:val="24"/>
              </w:rPr>
              <w:t>Endorsements</w:t>
            </w:r>
          </w:p>
          <w:p w14:paraId="5206B17D" w14:textId="0D1B4062" w:rsidR="00F54800" w:rsidRPr="00B2075A" w:rsidRDefault="00F54800" w:rsidP="006A38AC">
            <w:pPr>
              <w:pStyle w:val="ListParagraph"/>
              <w:numPr>
                <w:ilvl w:val="3"/>
                <w:numId w:val="4"/>
              </w:numPr>
              <w:spacing w:after="0"/>
              <w:ind w:left="749"/>
              <w:rPr>
                <w:rFonts w:ascii="Arial" w:hAnsi="Arial" w:cs="Arial"/>
                <w:i/>
                <w:iCs/>
                <w:sz w:val="24"/>
                <w:szCs w:val="24"/>
              </w:rPr>
            </w:pPr>
            <w:r w:rsidRPr="006A38AC">
              <w:rPr>
                <w:rFonts w:ascii="Arial" w:hAnsi="Arial" w:cs="Arial"/>
                <w:bCs/>
                <w:sz w:val="24"/>
                <w:szCs w:val="24"/>
                <w:lang w:val="en"/>
              </w:rPr>
              <w:t xml:space="preserve">UCL EAST </w:t>
            </w:r>
            <w:r w:rsidRPr="006A38AC">
              <w:rPr>
                <w:rFonts w:ascii="Arial" w:hAnsi="Arial" w:cs="Arial"/>
                <w:bCs/>
                <w:sz w:val="24"/>
                <w:szCs w:val="24"/>
              </w:rPr>
              <w:t xml:space="preserve">Senior Academic Planning Coordinator </w:t>
            </w:r>
            <w:r w:rsidRPr="006A38AC">
              <w:rPr>
                <w:rFonts w:ascii="Arial" w:hAnsi="Arial" w:cs="Arial"/>
                <w:bCs/>
                <w:i/>
                <w:iCs/>
                <w:sz w:val="24"/>
                <w:szCs w:val="24"/>
              </w:rPr>
              <w:t>(f</w:t>
            </w:r>
            <w:r w:rsidRPr="006A38AC">
              <w:rPr>
                <w:rFonts w:ascii="Arial" w:hAnsi="Arial" w:cs="Arial"/>
                <w:bCs/>
                <w:i/>
                <w:iCs/>
                <w:sz w:val="24"/>
                <w:szCs w:val="24"/>
                <w:lang w:val="en"/>
              </w:rPr>
              <w:t>or UCL EAST programmes only)</w:t>
            </w:r>
          </w:p>
          <w:p w14:paraId="20E5709C" w14:textId="2FD7B839" w:rsidR="00B2075A" w:rsidRPr="00B2075A" w:rsidRDefault="00B2075A" w:rsidP="00B2075A">
            <w:pPr>
              <w:pStyle w:val="ListParagraph"/>
              <w:numPr>
                <w:ilvl w:val="3"/>
                <w:numId w:val="4"/>
              </w:numPr>
              <w:spacing w:after="0"/>
              <w:ind w:left="749"/>
              <w:rPr>
                <w:rFonts w:ascii="Arial" w:hAnsi="Arial" w:cs="Arial"/>
                <w:i/>
                <w:iCs/>
                <w:sz w:val="24"/>
                <w:szCs w:val="24"/>
              </w:rPr>
            </w:pPr>
            <w:r w:rsidRPr="00B2075A">
              <w:rPr>
                <w:rFonts w:ascii="Arial" w:hAnsi="Arial" w:cs="Arial"/>
                <w:bCs/>
                <w:sz w:val="24"/>
                <w:szCs w:val="24"/>
                <w:lang w:val="en"/>
              </w:rPr>
              <w:t xml:space="preserve">UCL </w:t>
            </w:r>
            <w:r w:rsidRPr="00B2075A">
              <w:rPr>
                <w:rFonts w:ascii="Arial" w:hAnsi="Arial" w:cs="Arial"/>
                <w:sz w:val="24"/>
                <w:szCs w:val="24"/>
              </w:rPr>
              <w:t>Institute of Higher Education, Development and Support (HEDS)</w:t>
            </w:r>
          </w:p>
          <w:p w14:paraId="2F80E5EF" w14:textId="77777777" w:rsidR="00534D84" w:rsidRPr="006A38AC" w:rsidRDefault="00534D84" w:rsidP="006A38AC">
            <w:pPr>
              <w:rPr>
                <w:rFonts w:ascii="Arial" w:hAnsi="Arial" w:cs="Arial"/>
                <w:bCs/>
                <w:szCs w:val="24"/>
              </w:rPr>
            </w:pPr>
          </w:p>
          <w:p w14:paraId="73741F17" w14:textId="1831D89B" w:rsidR="00890E67" w:rsidRDefault="00534D84" w:rsidP="006A38AC">
            <w:pPr>
              <w:rPr>
                <w:rFonts w:ascii="Arial" w:hAnsi="Arial" w:cs="Arial"/>
                <w:b/>
                <w:bCs/>
                <w:szCs w:val="24"/>
              </w:rPr>
            </w:pPr>
            <w:r w:rsidRPr="006A38AC">
              <w:rPr>
                <w:rFonts w:ascii="Arial" w:hAnsi="Arial" w:cs="Arial"/>
                <w:b/>
                <w:bCs/>
                <w:szCs w:val="24"/>
              </w:rPr>
              <w:t>P</w:t>
            </w:r>
            <w:r w:rsidR="0046415E" w:rsidRPr="006A38AC">
              <w:rPr>
                <w:rFonts w:ascii="Arial" w:hAnsi="Arial" w:cs="Arial"/>
                <w:b/>
                <w:bCs/>
                <w:szCs w:val="24"/>
              </w:rPr>
              <w:t>ART</w:t>
            </w:r>
            <w:r w:rsidRPr="006A38AC">
              <w:rPr>
                <w:rFonts w:ascii="Arial" w:hAnsi="Arial" w:cs="Arial"/>
                <w:b/>
                <w:bCs/>
                <w:szCs w:val="24"/>
              </w:rPr>
              <w:t xml:space="preserve"> </w:t>
            </w:r>
            <w:r w:rsidR="00FF23CF">
              <w:rPr>
                <w:rFonts w:ascii="Arial" w:hAnsi="Arial" w:cs="Arial"/>
                <w:b/>
                <w:bCs/>
                <w:szCs w:val="24"/>
              </w:rPr>
              <w:t>2</w:t>
            </w:r>
            <w:r w:rsidR="001A533A" w:rsidRPr="006A38AC">
              <w:rPr>
                <w:rFonts w:ascii="Arial" w:hAnsi="Arial" w:cs="Arial"/>
                <w:b/>
                <w:bCs/>
                <w:szCs w:val="24"/>
              </w:rPr>
              <w:t xml:space="preserve"> (Programme Design and Detail)</w:t>
            </w:r>
          </w:p>
          <w:p w14:paraId="4B4F669C" w14:textId="31AE9AA3" w:rsidR="00595261" w:rsidRDefault="0076592B" w:rsidP="00595261">
            <w:pPr>
              <w:pStyle w:val="ListParagraph"/>
              <w:numPr>
                <w:ilvl w:val="0"/>
                <w:numId w:val="27"/>
              </w:numPr>
              <w:rPr>
                <w:rFonts w:ascii="Arial" w:hAnsi="Arial" w:cs="Arial"/>
                <w:b/>
                <w:bCs/>
                <w:szCs w:val="24"/>
              </w:rPr>
            </w:pPr>
            <w:r>
              <w:rPr>
                <w:rFonts w:ascii="Arial" w:hAnsi="Arial" w:cs="Arial"/>
                <w:b/>
                <w:bCs/>
                <w:szCs w:val="24"/>
              </w:rPr>
              <w:t>Programme Management</w:t>
            </w:r>
          </w:p>
          <w:p w14:paraId="21504E2E" w14:textId="1C06D18D" w:rsidR="00595261" w:rsidRDefault="00893B55" w:rsidP="00595261">
            <w:pPr>
              <w:pStyle w:val="ListParagraph"/>
              <w:numPr>
                <w:ilvl w:val="0"/>
                <w:numId w:val="27"/>
              </w:numPr>
              <w:rPr>
                <w:rFonts w:ascii="Arial" w:hAnsi="Arial" w:cs="Arial"/>
                <w:b/>
                <w:bCs/>
                <w:szCs w:val="24"/>
              </w:rPr>
            </w:pPr>
            <w:r>
              <w:rPr>
                <w:rFonts w:ascii="Arial" w:hAnsi="Arial" w:cs="Arial"/>
                <w:b/>
                <w:bCs/>
                <w:szCs w:val="24"/>
              </w:rPr>
              <w:t>Programme set-up</w:t>
            </w:r>
          </w:p>
          <w:p w14:paraId="33DA8A40" w14:textId="551CD24B" w:rsidR="00595261" w:rsidRDefault="00605F3F" w:rsidP="00595261">
            <w:pPr>
              <w:pStyle w:val="ListParagraph"/>
              <w:numPr>
                <w:ilvl w:val="0"/>
                <w:numId w:val="27"/>
              </w:numPr>
              <w:rPr>
                <w:rFonts w:ascii="Arial" w:hAnsi="Arial" w:cs="Arial"/>
                <w:b/>
                <w:bCs/>
                <w:szCs w:val="24"/>
              </w:rPr>
            </w:pPr>
            <w:r>
              <w:rPr>
                <w:rFonts w:ascii="Arial" w:hAnsi="Arial" w:cs="Arial"/>
                <w:b/>
                <w:bCs/>
                <w:szCs w:val="24"/>
              </w:rPr>
              <w:t>Qualifications</w:t>
            </w:r>
          </w:p>
          <w:p w14:paraId="4DBC72B1" w14:textId="126F2799" w:rsidR="00605F3F" w:rsidRDefault="00605F3F" w:rsidP="00595261">
            <w:pPr>
              <w:pStyle w:val="ListParagraph"/>
              <w:numPr>
                <w:ilvl w:val="0"/>
                <w:numId w:val="27"/>
              </w:numPr>
              <w:rPr>
                <w:rFonts w:ascii="Arial" w:hAnsi="Arial" w:cs="Arial"/>
                <w:b/>
                <w:bCs/>
                <w:szCs w:val="24"/>
              </w:rPr>
            </w:pPr>
            <w:r>
              <w:rPr>
                <w:rFonts w:ascii="Arial" w:hAnsi="Arial" w:cs="Arial"/>
                <w:b/>
                <w:bCs/>
                <w:szCs w:val="24"/>
              </w:rPr>
              <w:t>Curriculum Overview</w:t>
            </w:r>
          </w:p>
          <w:p w14:paraId="4D4EDDE4" w14:textId="61161E2C" w:rsidR="0076592B" w:rsidRDefault="0076592B" w:rsidP="00595261">
            <w:pPr>
              <w:pStyle w:val="ListParagraph"/>
              <w:numPr>
                <w:ilvl w:val="0"/>
                <w:numId w:val="27"/>
              </w:numPr>
              <w:rPr>
                <w:rFonts w:ascii="Arial" w:hAnsi="Arial" w:cs="Arial"/>
                <w:b/>
                <w:bCs/>
                <w:szCs w:val="24"/>
              </w:rPr>
            </w:pPr>
            <w:r>
              <w:rPr>
                <w:rFonts w:ascii="Arial" w:hAnsi="Arial" w:cs="Arial"/>
                <w:b/>
                <w:bCs/>
                <w:szCs w:val="24"/>
              </w:rPr>
              <w:t>Module Overview</w:t>
            </w:r>
          </w:p>
          <w:p w14:paraId="28905A99" w14:textId="2E418077" w:rsidR="0051327B" w:rsidRDefault="0051327B" w:rsidP="00595261">
            <w:pPr>
              <w:pStyle w:val="ListParagraph"/>
              <w:numPr>
                <w:ilvl w:val="0"/>
                <w:numId w:val="27"/>
              </w:numPr>
              <w:rPr>
                <w:rFonts w:ascii="Arial" w:hAnsi="Arial" w:cs="Arial"/>
                <w:b/>
                <w:bCs/>
                <w:szCs w:val="24"/>
              </w:rPr>
            </w:pPr>
            <w:r>
              <w:rPr>
                <w:rFonts w:ascii="Arial" w:hAnsi="Arial" w:cs="Arial"/>
                <w:b/>
                <w:bCs/>
                <w:szCs w:val="24"/>
              </w:rPr>
              <w:t>Regulation, Accreditation and Collaboration</w:t>
            </w:r>
          </w:p>
          <w:p w14:paraId="00E56D84" w14:textId="14FB69AC" w:rsidR="00534D84" w:rsidRPr="0051327B" w:rsidRDefault="00605F3F" w:rsidP="006A38AC">
            <w:pPr>
              <w:pStyle w:val="ListParagraph"/>
              <w:numPr>
                <w:ilvl w:val="0"/>
                <w:numId w:val="27"/>
              </w:numPr>
              <w:rPr>
                <w:rFonts w:ascii="Arial" w:hAnsi="Arial" w:cs="Arial"/>
                <w:b/>
                <w:bCs/>
                <w:szCs w:val="24"/>
              </w:rPr>
            </w:pPr>
            <w:r w:rsidRPr="0051327B">
              <w:rPr>
                <w:rFonts w:ascii="Arial" w:hAnsi="Arial" w:cs="Arial"/>
                <w:b/>
                <w:bCs/>
                <w:szCs w:val="24"/>
              </w:rPr>
              <w:t>Admissions</w:t>
            </w:r>
          </w:p>
          <w:p w14:paraId="179A8387" w14:textId="7A0EFA4A" w:rsidR="00890E67" w:rsidRPr="006A38AC" w:rsidRDefault="00534D84" w:rsidP="006A38AC">
            <w:pPr>
              <w:rPr>
                <w:rFonts w:ascii="Arial" w:hAnsi="Arial" w:cs="Arial"/>
                <w:b/>
                <w:bCs/>
                <w:szCs w:val="24"/>
              </w:rPr>
            </w:pPr>
            <w:r w:rsidRPr="006A38AC">
              <w:rPr>
                <w:rFonts w:ascii="Arial" w:hAnsi="Arial" w:cs="Arial"/>
                <w:b/>
                <w:bCs/>
                <w:szCs w:val="24"/>
              </w:rPr>
              <w:t>P</w:t>
            </w:r>
            <w:r w:rsidR="0046415E" w:rsidRPr="006A38AC">
              <w:rPr>
                <w:rFonts w:ascii="Arial" w:hAnsi="Arial" w:cs="Arial"/>
                <w:b/>
                <w:bCs/>
                <w:szCs w:val="24"/>
              </w:rPr>
              <w:t>ART</w:t>
            </w:r>
            <w:r w:rsidRPr="006A38AC">
              <w:rPr>
                <w:rFonts w:ascii="Arial" w:hAnsi="Arial" w:cs="Arial"/>
                <w:b/>
                <w:bCs/>
                <w:szCs w:val="24"/>
              </w:rPr>
              <w:t xml:space="preserve"> </w:t>
            </w:r>
            <w:r w:rsidR="00FF23CF">
              <w:rPr>
                <w:rFonts w:ascii="Arial" w:hAnsi="Arial" w:cs="Arial"/>
                <w:b/>
                <w:bCs/>
                <w:szCs w:val="24"/>
              </w:rPr>
              <w:t>3</w:t>
            </w:r>
            <w:r w:rsidR="006E6ABE" w:rsidRPr="006A38AC">
              <w:rPr>
                <w:rFonts w:ascii="Arial" w:hAnsi="Arial" w:cs="Arial"/>
                <w:b/>
                <w:bCs/>
                <w:szCs w:val="24"/>
              </w:rPr>
              <w:t xml:space="preserve"> (Supporting Documents)</w:t>
            </w:r>
          </w:p>
          <w:p w14:paraId="49EABE2A" w14:textId="2CDA1033" w:rsidR="006E6ABE" w:rsidRPr="00FD3927" w:rsidRDefault="006A38AC" w:rsidP="00FD3927">
            <w:pPr>
              <w:pStyle w:val="ListParagraph"/>
              <w:numPr>
                <w:ilvl w:val="0"/>
                <w:numId w:val="26"/>
              </w:numPr>
              <w:rPr>
                <w:rFonts w:ascii="Arial" w:hAnsi="Arial" w:cs="Arial"/>
                <w:b/>
                <w:bCs/>
                <w:szCs w:val="24"/>
              </w:rPr>
            </w:pPr>
            <w:r w:rsidRPr="00FD3927">
              <w:rPr>
                <w:rFonts w:ascii="Arial" w:hAnsi="Arial" w:cs="Arial"/>
                <w:b/>
                <w:bCs/>
                <w:szCs w:val="24"/>
              </w:rPr>
              <w:t>R</w:t>
            </w:r>
            <w:r w:rsidR="006E6ABE" w:rsidRPr="00FD3927">
              <w:rPr>
                <w:rFonts w:ascii="Arial" w:hAnsi="Arial" w:cs="Arial"/>
                <w:b/>
                <w:bCs/>
                <w:szCs w:val="24"/>
              </w:rPr>
              <w:t xml:space="preserve">equired </w:t>
            </w:r>
            <w:r w:rsidR="00534D84" w:rsidRPr="00FD3927">
              <w:rPr>
                <w:rFonts w:ascii="Arial" w:hAnsi="Arial" w:cs="Arial"/>
                <w:b/>
                <w:bCs/>
                <w:szCs w:val="24"/>
              </w:rPr>
              <w:t>documents</w:t>
            </w:r>
            <w:r w:rsidRPr="00FD3927">
              <w:rPr>
                <w:rFonts w:ascii="Arial" w:hAnsi="Arial" w:cs="Arial"/>
                <w:b/>
                <w:bCs/>
                <w:szCs w:val="24"/>
              </w:rPr>
              <w:t xml:space="preserve"> for all </w:t>
            </w:r>
            <w:r w:rsidR="00743910" w:rsidRPr="00FD3927">
              <w:rPr>
                <w:rFonts w:ascii="Arial" w:hAnsi="Arial" w:cs="Arial"/>
                <w:b/>
                <w:bCs/>
                <w:szCs w:val="24"/>
              </w:rPr>
              <w:t xml:space="preserve">new programme </w:t>
            </w:r>
            <w:r w:rsidRPr="00FD3927">
              <w:rPr>
                <w:rFonts w:ascii="Arial" w:hAnsi="Arial" w:cs="Arial"/>
                <w:b/>
                <w:bCs/>
                <w:szCs w:val="24"/>
              </w:rPr>
              <w:t>proposals</w:t>
            </w:r>
            <w:r w:rsidR="006E6ABE" w:rsidRPr="00FD3927">
              <w:rPr>
                <w:rFonts w:ascii="Arial" w:hAnsi="Arial" w:cs="Arial"/>
                <w:b/>
                <w:bCs/>
                <w:szCs w:val="24"/>
              </w:rPr>
              <w:t>:</w:t>
            </w:r>
          </w:p>
          <w:p w14:paraId="54E9684B" w14:textId="31CEAD2B" w:rsidR="00EE6A82" w:rsidRPr="006A38AC" w:rsidRDefault="00EE6A82"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 xml:space="preserve">Programme Diet </w:t>
            </w:r>
            <w:proofErr w:type="gramStart"/>
            <w:r w:rsidRPr="006A38AC">
              <w:rPr>
                <w:rFonts w:ascii="Arial" w:hAnsi="Arial" w:cs="Arial"/>
                <w:sz w:val="24"/>
                <w:szCs w:val="24"/>
              </w:rPr>
              <w:t>Template;</w:t>
            </w:r>
            <w:proofErr w:type="gramEnd"/>
          </w:p>
          <w:p w14:paraId="5B77D9C3" w14:textId="616759B5" w:rsidR="00783F0E" w:rsidRPr="006A38AC" w:rsidRDefault="00534D84"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 xml:space="preserve">Module Proposal </w:t>
            </w:r>
            <w:proofErr w:type="gramStart"/>
            <w:r w:rsidR="00783F0E" w:rsidRPr="006A38AC">
              <w:rPr>
                <w:rFonts w:ascii="Arial" w:hAnsi="Arial" w:cs="Arial"/>
                <w:sz w:val="24"/>
                <w:szCs w:val="24"/>
              </w:rPr>
              <w:t>F</w:t>
            </w:r>
            <w:r w:rsidRPr="006A38AC">
              <w:rPr>
                <w:rFonts w:ascii="Arial" w:hAnsi="Arial" w:cs="Arial"/>
                <w:sz w:val="24"/>
                <w:szCs w:val="24"/>
              </w:rPr>
              <w:t>orms;</w:t>
            </w:r>
            <w:proofErr w:type="gramEnd"/>
            <w:r w:rsidRPr="006A38AC">
              <w:rPr>
                <w:rFonts w:ascii="Arial" w:hAnsi="Arial" w:cs="Arial"/>
                <w:sz w:val="24"/>
                <w:szCs w:val="24"/>
              </w:rPr>
              <w:t xml:space="preserve"> </w:t>
            </w:r>
          </w:p>
          <w:p w14:paraId="3CB8D170" w14:textId="3FEAB79C" w:rsidR="00783F0E" w:rsidRPr="006A38AC" w:rsidRDefault="00534D84"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External Scrutin</w:t>
            </w:r>
            <w:r w:rsidR="00783F0E" w:rsidRPr="006A38AC">
              <w:rPr>
                <w:rFonts w:ascii="Arial" w:hAnsi="Arial" w:cs="Arial"/>
                <w:sz w:val="24"/>
                <w:szCs w:val="24"/>
              </w:rPr>
              <w:t xml:space="preserve">eer’s </w:t>
            </w:r>
            <w:proofErr w:type="gramStart"/>
            <w:r w:rsidR="00783F0E" w:rsidRPr="006A38AC">
              <w:rPr>
                <w:rFonts w:ascii="Arial" w:hAnsi="Arial" w:cs="Arial"/>
                <w:sz w:val="24"/>
                <w:szCs w:val="24"/>
              </w:rPr>
              <w:t>Report;</w:t>
            </w:r>
            <w:proofErr w:type="gramEnd"/>
          </w:p>
          <w:p w14:paraId="2A92A4E1" w14:textId="2708E8A1" w:rsidR="009B267B" w:rsidRPr="00FD3927" w:rsidRDefault="00FD3927" w:rsidP="00FD3927">
            <w:pPr>
              <w:pStyle w:val="ListParagraph"/>
              <w:numPr>
                <w:ilvl w:val="0"/>
                <w:numId w:val="26"/>
              </w:numPr>
              <w:rPr>
                <w:rFonts w:ascii="Arial" w:hAnsi="Arial" w:cs="Arial"/>
                <w:b/>
                <w:bCs/>
                <w:szCs w:val="24"/>
              </w:rPr>
            </w:pPr>
            <w:r w:rsidRPr="00FD3927">
              <w:rPr>
                <w:rFonts w:ascii="Arial" w:hAnsi="Arial" w:cs="Arial"/>
                <w:b/>
                <w:bCs/>
                <w:szCs w:val="24"/>
              </w:rPr>
              <w:t>p</w:t>
            </w:r>
            <w:r w:rsidR="009B267B" w:rsidRPr="00FD3927">
              <w:rPr>
                <w:rFonts w:ascii="Arial" w:hAnsi="Arial" w:cs="Arial"/>
                <w:b/>
                <w:bCs/>
                <w:szCs w:val="24"/>
              </w:rPr>
              <w:t>lus, if applicable:</w:t>
            </w:r>
          </w:p>
          <w:p w14:paraId="2C9847E7" w14:textId="77777777" w:rsidR="00783F0E" w:rsidRPr="006A38AC" w:rsidRDefault="00534D84"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 xml:space="preserve">Module sharing </w:t>
            </w:r>
            <w:proofErr w:type="gramStart"/>
            <w:r w:rsidRPr="006A38AC">
              <w:rPr>
                <w:rFonts w:ascii="Arial" w:hAnsi="Arial" w:cs="Arial"/>
                <w:sz w:val="24"/>
                <w:szCs w:val="24"/>
              </w:rPr>
              <w:t>agreements;</w:t>
            </w:r>
            <w:proofErr w:type="gramEnd"/>
          </w:p>
          <w:p w14:paraId="2E5E99F9" w14:textId="3BC349F7" w:rsidR="00783F0E" w:rsidRPr="006A38AC" w:rsidRDefault="00783F0E"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 xml:space="preserve">Academic </w:t>
            </w:r>
            <w:r w:rsidR="00534D84" w:rsidRPr="006A38AC">
              <w:rPr>
                <w:rFonts w:ascii="Arial" w:hAnsi="Arial" w:cs="Arial"/>
                <w:sz w:val="24"/>
                <w:szCs w:val="24"/>
              </w:rPr>
              <w:t>Partnership</w:t>
            </w:r>
            <w:r w:rsidRPr="006A38AC">
              <w:rPr>
                <w:rFonts w:ascii="Arial" w:hAnsi="Arial" w:cs="Arial"/>
                <w:sz w:val="24"/>
                <w:szCs w:val="24"/>
              </w:rPr>
              <w:t xml:space="preserve"> </w:t>
            </w:r>
            <w:proofErr w:type="gramStart"/>
            <w:r w:rsidRPr="006A38AC">
              <w:rPr>
                <w:rFonts w:ascii="Arial" w:hAnsi="Arial" w:cs="Arial"/>
                <w:sz w:val="24"/>
                <w:szCs w:val="24"/>
              </w:rPr>
              <w:t>enclosures</w:t>
            </w:r>
            <w:r w:rsidR="00EE6A82" w:rsidRPr="006A38AC">
              <w:rPr>
                <w:rFonts w:ascii="Arial" w:hAnsi="Arial" w:cs="Arial"/>
                <w:sz w:val="24"/>
                <w:szCs w:val="24"/>
              </w:rPr>
              <w:t>;</w:t>
            </w:r>
            <w:proofErr w:type="gramEnd"/>
          </w:p>
          <w:p w14:paraId="11E240E8" w14:textId="4DF96C3C" w:rsidR="00534D84" w:rsidRPr="006A38AC" w:rsidRDefault="00783F0E"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 xml:space="preserve">UG Affiliate Study Abroad programme </w:t>
            </w:r>
            <w:proofErr w:type="gramStart"/>
            <w:r w:rsidRPr="006A38AC">
              <w:rPr>
                <w:rFonts w:ascii="Arial" w:hAnsi="Arial" w:cs="Arial"/>
                <w:sz w:val="24"/>
                <w:szCs w:val="24"/>
              </w:rPr>
              <w:t>Checklist</w:t>
            </w:r>
            <w:r w:rsidR="00EE6A82" w:rsidRPr="006A38AC">
              <w:rPr>
                <w:rFonts w:ascii="Arial" w:hAnsi="Arial" w:cs="Arial"/>
                <w:sz w:val="24"/>
                <w:szCs w:val="24"/>
              </w:rPr>
              <w:t>;</w:t>
            </w:r>
            <w:proofErr w:type="gramEnd"/>
          </w:p>
          <w:p w14:paraId="4ADD6E27" w14:textId="74BA1C06" w:rsidR="00783F0E" w:rsidRPr="006A38AC" w:rsidRDefault="00783F0E" w:rsidP="006A38AC">
            <w:pPr>
              <w:pStyle w:val="ListParagraph"/>
              <w:numPr>
                <w:ilvl w:val="0"/>
                <w:numId w:val="15"/>
              </w:numPr>
              <w:spacing w:after="0"/>
              <w:rPr>
                <w:rFonts w:ascii="Arial" w:hAnsi="Arial" w:cs="Arial"/>
                <w:sz w:val="24"/>
                <w:szCs w:val="24"/>
              </w:rPr>
            </w:pPr>
            <w:proofErr w:type="spellStart"/>
            <w:r w:rsidRPr="006A38AC">
              <w:rPr>
                <w:rFonts w:ascii="Arial" w:hAnsi="Arial" w:cs="Arial"/>
                <w:sz w:val="24"/>
                <w:szCs w:val="24"/>
                <w:lang w:eastAsia="zh-CN"/>
              </w:rPr>
              <w:t>MRes</w:t>
            </w:r>
            <w:proofErr w:type="spellEnd"/>
            <w:r w:rsidRPr="006A38AC">
              <w:rPr>
                <w:rFonts w:ascii="Arial" w:hAnsi="Arial" w:cs="Arial"/>
                <w:sz w:val="24"/>
                <w:szCs w:val="24"/>
                <w:lang w:eastAsia="zh-CN"/>
              </w:rPr>
              <w:t xml:space="preserve"> Programme Proposal </w:t>
            </w:r>
            <w:proofErr w:type="gramStart"/>
            <w:r w:rsidRPr="006A38AC">
              <w:rPr>
                <w:rFonts w:ascii="Arial" w:hAnsi="Arial" w:cs="Arial"/>
                <w:sz w:val="24"/>
                <w:szCs w:val="24"/>
                <w:lang w:eastAsia="zh-CN"/>
              </w:rPr>
              <w:t>Appendix</w:t>
            </w:r>
            <w:r w:rsidR="00EE6A82" w:rsidRPr="006A38AC">
              <w:rPr>
                <w:rFonts w:ascii="Arial" w:hAnsi="Arial" w:cs="Arial"/>
                <w:sz w:val="24"/>
                <w:szCs w:val="24"/>
                <w:lang w:eastAsia="zh-CN"/>
              </w:rPr>
              <w:t>;</w:t>
            </w:r>
            <w:proofErr w:type="gramEnd"/>
          </w:p>
          <w:p w14:paraId="56ED2125" w14:textId="22D21768" w:rsidR="00783F0E" w:rsidRPr="006A38AC" w:rsidRDefault="00783F0E" w:rsidP="006A38AC">
            <w:pPr>
              <w:pStyle w:val="ListParagraph"/>
              <w:numPr>
                <w:ilvl w:val="0"/>
                <w:numId w:val="15"/>
              </w:numPr>
              <w:spacing w:after="0"/>
              <w:rPr>
                <w:rFonts w:ascii="Arial" w:hAnsi="Arial" w:cs="Arial"/>
                <w:sz w:val="24"/>
                <w:szCs w:val="24"/>
              </w:rPr>
            </w:pPr>
            <w:r w:rsidRPr="006A38AC">
              <w:rPr>
                <w:rFonts w:ascii="Arial" w:hAnsi="Arial" w:cs="Arial"/>
                <w:sz w:val="24"/>
                <w:szCs w:val="24"/>
              </w:rPr>
              <w:t xml:space="preserve">Professional, Statutory and Regulatory Body (PSRB) </w:t>
            </w:r>
            <w:proofErr w:type="gramStart"/>
            <w:r w:rsidRPr="006A38AC">
              <w:rPr>
                <w:rFonts w:ascii="Arial" w:hAnsi="Arial" w:cs="Arial"/>
                <w:sz w:val="24"/>
                <w:szCs w:val="24"/>
              </w:rPr>
              <w:t>report</w:t>
            </w:r>
            <w:r w:rsidR="00EE6A82" w:rsidRPr="006A38AC">
              <w:rPr>
                <w:rFonts w:ascii="Arial" w:hAnsi="Arial" w:cs="Arial"/>
                <w:sz w:val="24"/>
                <w:szCs w:val="24"/>
              </w:rPr>
              <w:t>;</w:t>
            </w:r>
            <w:proofErr w:type="gramEnd"/>
          </w:p>
          <w:p w14:paraId="3B2B2E41" w14:textId="4DFB5B66" w:rsidR="00793BA1" w:rsidRPr="00793BA1" w:rsidRDefault="00783F0E" w:rsidP="004863EC">
            <w:pPr>
              <w:pStyle w:val="ListParagraph"/>
              <w:numPr>
                <w:ilvl w:val="0"/>
                <w:numId w:val="15"/>
              </w:numPr>
              <w:spacing w:after="120"/>
              <w:rPr>
                <w:rFonts w:ascii="Arial" w:hAnsi="Arial" w:cs="Arial"/>
              </w:rPr>
            </w:pPr>
            <w:r w:rsidRPr="006A38AC">
              <w:rPr>
                <w:rFonts w:ascii="Arial" w:hAnsi="Arial" w:cs="Arial"/>
                <w:sz w:val="24"/>
                <w:szCs w:val="24"/>
              </w:rPr>
              <w:t xml:space="preserve">Level 7 </w:t>
            </w:r>
            <w:proofErr w:type="gramStart"/>
            <w:r w:rsidRPr="006A38AC">
              <w:rPr>
                <w:rFonts w:ascii="Arial" w:hAnsi="Arial" w:cs="Arial"/>
                <w:sz w:val="24"/>
                <w:szCs w:val="24"/>
              </w:rPr>
              <w:t>Masters</w:t>
            </w:r>
            <w:proofErr w:type="gramEnd"/>
            <w:r w:rsidRPr="006A38AC">
              <w:rPr>
                <w:rFonts w:ascii="Arial" w:hAnsi="Arial" w:cs="Arial"/>
                <w:sz w:val="24"/>
                <w:szCs w:val="24"/>
              </w:rPr>
              <w:t xml:space="preserve"> Apprenticeship documentation</w:t>
            </w:r>
            <w:r w:rsidR="00EE6A82" w:rsidRPr="006A38AC">
              <w:rPr>
                <w:rFonts w:ascii="Arial" w:hAnsi="Arial" w:cs="Arial"/>
                <w:sz w:val="24"/>
                <w:szCs w:val="24"/>
              </w:rPr>
              <w:t>.</w:t>
            </w:r>
          </w:p>
        </w:tc>
      </w:tr>
    </w:tbl>
    <w:p w14:paraId="742CF1B9" w14:textId="46A3D7BB" w:rsidR="002600C2" w:rsidRDefault="002600C2" w:rsidP="006A38AC">
      <w:pPr>
        <w:spacing w:line="276" w:lineRule="auto"/>
        <w:rPr>
          <w:rFonts w:ascii="Arial" w:hAnsi="Arial" w:cs="Arial"/>
          <w:sz w:val="22"/>
          <w:szCs w:val="22"/>
        </w:rPr>
      </w:pPr>
    </w:p>
    <w:p w14:paraId="1697FDC6" w14:textId="5FEF4A6D" w:rsidR="00575396" w:rsidRDefault="00575396" w:rsidP="006A38AC">
      <w:pPr>
        <w:spacing w:line="276" w:lineRule="auto"/>
        <w:rPr>
          <w:rFonts w:ascii="Arial" w:hAnsi="Arial" w:cs="Arial"/>
          <w:sz w:val="22"/>
          <w:szCs w:val="22"/>
        </w:rPr>
      </w:pPr>
    </w:p>
    <w:p w14:paraId="7A072BF5" w14:textId="77777777" w:rsidR="00575396" w:rsidRPr="006A38AC" w:rsidRDefault="00575396" w:rsidP="006A38AC">
      <w:pPr>
        <w:spacing w:line="276" w:lineRule="auto"/>
        <w:rPr>
          <w:rFonts w:ascii="Arial" w:hAnsi="Arial" w:cs="Arial"/>
          <w:sz w:val="22"/>
          <w:szCs w:val="22"/>
        </w:rPr>
      </w:pPr>
    </w:p>
    <w:tbl>
      <w:tblPr>
        <w:tblStyle w:val="TableGrid"/>
        <w:tblW w:w="14742" w:type="dxa"/>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29"/>
        <w:gridCol w:w="9213"/>
      </w:tblGrid>
      <w:tr w:rsidR="002600C2" w:rsidRPr="00534D84" w14:paraId="2589B6C1" w14:textId="77777777" w:rsidTr="00343E46">
        <w:trPr>
          <w:trHeight w:val="534"/>
        </w:trPr>
        <w:tc>
          <w:tcPr>
            <w:tcW w:w="5529" w:type="dxa"/>
            <w:shd w:val="clear" w:color="auto" w:fill="F2F2F2" w:themeFill="background1" w:themeFillShade="F2"/>
          </w:tcPr>
          <w:p w14:paraId="0FBCA207" w14:textId="67FBDDA9" w:rsidR="004F4E8B" w:rsidRDefault="002600C2" w:rsidP="00F06984">
            <w:pPr>
              <w:spacing w:before="120" w:after="120" w:line="276" w:lineRule="auto"/>
              <w:rPr>
                <w:rFonts w:ascii="Arial" w:hAnsi="Arial" w:cs="Arial"/>
                <w:b/>
                <w:szCs w:val="24"/>
              </w:rPr>
            </w:pPr>
            <w:r w:rsidRPr="002A19EE">
              <w:rPr>
                <w:rFonts w:ascii="Arial" w:hAnsi="Arial" w:cs="Arial"/>
                <w:b/>
                <w:szCs w:val="24"/>
              </w:rPr>
              <w:lastRenderedPageBreak/>
              <w:t>Proposed Programme</w:t>
            </w:r>
            <w:r w:rsidR="004F4E8B">
              <w:rPr>
                <w:rFonts w:ascii="Arial" w:hAnsi="Arial" w:cs="Arial"/>
                <w:b/>
                <w:szCs w:val="24"/>
              </w:rPr>
              <w:t xml:space="preserve"> </w:t>
            </w:r>
            <w:r w:rsidR="004F4E8B" w:rsidRPr="004F4E8B">
              <w:rPr>
                <w:rFonts w:ascii="Arial" w:hAnsi="Arial" w:cs="Arial"/>
                <w:b/>
                <w:szCs w:val="24"/>
                <w:u w:val="single"/>
              </w:rPr>
              <w:t>qualification</w:t>
            </w:r>
            <w:r w:rsidR="004F4E8B">
              <w:rPr>
                <w:rFonts w:ascii="Arial" w:hAnsi="Arial" w:cs="Arial"/>
                <w:b/>
                <w:szCs w:val="24"/>
              </w:rPr>
              <w:t xml:space="preserve"> and </w:t>
            </w:r>
            <w:r w:rsidR="004F4E8B" w:rsidRPr="004F4E8B">
              <w:rPr>
                <w:rFonts w:ascii="Arial" w:hAnsi="Arial" w:cs="Arial"/>
                <w:b/>
                <w:szCs w:val="24"/>
                <w:u w:val="single"/>
              </w:rPr>
              <w:t>title</w:t>
            </w:r>
            <w:r w:rsidR="004F4E8B">
              <w:rPr>
                <w:rFonts w:ascii="Arial" w:hAnsi="Arial" w:cs="Arial"/>
                <w:b/>
                <w:szCs w:val="24"/>
              </w:rPr>
              <w:t xml:space="preserve"> </w:t>
            </w:r>
          </w:p>
          <w:p w14:paraId="7B42491B" w14:textId="6387DAE8" w:rsidR="008065EB" w:rsidRPr="002A19EE" w:rsidRDefault="008065EB" w:rsidP="00F06984">
            <w:pPr>
              <w:spacing w:before="120" w:after="120" w:line="276" w:lineRule="auto"/>
              <w:rPr>
                <w:rFonts w:ascii="Arial" w:hAnsi="Arial" w:cs="Arial"/>
                <w:b/>
                <w:szCs w:val="24"/>
              </w:rPr>
            </w:pPr>
            <w:r w:rsidRPr="00876792">
              <w:rPr>
                <w:rFonts w:ascii="Arial" w:hAnsi="Arial" w:cs="Arial"/>
                <w:bCs/>
                <w:i/>
                <w:sz w:val="22"/>
                <w:szCs w:val="22"/>
                <w:lang w:val="en-US"/>
              </w:rPr>
              <w:t xml:space="preserve">If an </w:t>
            </w:r>
            <w:proofErr w:type="spellStart"/>
            <w:r w:rsidRPr="00876792">
              <w:rPr>
                <w:rFonts w:ascii="Arial" w:hAnsi="Arial" w:cs="Arial"/>
                <w:bCs/>
                <w:i/>
                <w:sz w:val="22"/>
                <w:szCs w:val="22"/>
                <w:lang w:val="en-US"/>
              </w:rPr>
              <w:t>MRes</w:t>
            </w:r>
            <w:proofErr w:type="spellEnd"/>
            <w:r w:rsidRPr="00876792">
              <w:rPr>
                <w:rFonts w:ascii="Arial" w:hAnsi="Arial" w:cs="Arial"/>
                <w:bCs/>
                <w:i/>
                <w:sz w:val="22"/>
                <w:szCs w:val="22"/>
                <w:lang w:val="en-US"/>
              </w:rPr>
              <w:t xml:space="preserve"> is being proposed, also complete and attach the </w:t>
            </w:r>
            <w:proofErr w:type="spellStart"/>
            <w:r w:rsidRPr="00876792">
              <w:rPr>
                <w:rFonts w:ascii="Arial" w:hAnsi="Arial" w:cs="Arial"/>
                <w:bCs/>
                <w:i/>
                <w:sz w:val="22"/>
                <w:szCs w:val="22"/>
                <w:lang w:val="en-US"/>
              </w:rPr>
              <w:t>MRes</w:t>
            </w:r>
            <w:proofErr w:type="spellEnd"/>
            <w:r w:rsidRPr="00876792">
              <w:rPr>
                <w:rFonts w:ascii="Arial" w:hAnsi="Arial" w:cs="Arial"/>
                <w:bCs/>
                <w:i/>
                <w:sz w:val="22"/>
                <w:szCs w:val="22"/>
                <w:lang w:val="en-US"/>
              </w:rPr>
              <w:t xml:space="preserve"> Programme Proposal Appendix.</w:t>
            </w:r>
          </w:p>
        </w:tc>
        <w:tc>
          <w:tcPr>
            <w:tcW w:w="9213" w:type="dxa"/>
          </w:tcPr>
          <w:p w14:paraId="4E54901F" w14:textId="77777777" w:rsidR="000628F4" w:rsidRDefault="000628F4" w:rsidP="00F06984">
            <w:pPr>
              <w:spacing w:before="120" w:after="120" w:line="276" w:lineRule="auto"/>
              <w:rPr>
                <w:rFonts w:ascii="Arial" w:hAnsi="Arial" w:cs="Arial"/>
                <w:bCs/>
                <w:sz w:val="22"/>
                <w:szCs w:val="22"/>
              </w:rPr>
            </w:pPr>
          </w:p>
          <w:p w14:paraId="661ADFB6" w14:textId="77777777" w:rsidR="00793BA1" w:rsidRDefault="00793BA1" w:rsidP="00F06984">
            <w:pPr>
              <w:spacing w:before="120" w:after="120" w:line="276" w:lineRule="auto"/>
              <w:rPr>
                <w:rFonts w:ascii="Arial" w:hAnsi="Arial" w:cs="Arial"/>
                <w:bCs/>
                <w:sz w:val="22"/>
                <w:szCs w:val="22"/>
              </w:rPr>
            </w:pPr>
          </w:p>
          <w:p w14:paraId="38FB8E2A" w14:textId="3005468C" w:rsidR="00793BA1" w:rsidRPr="0031462F" w:rsidRDefault="00793BA1" w:rsidP="00F06984">
            <w:pPr>
              <w:spacing w:before="120" w:after="120" w:line="276" w:lineRule="auto"/>
              <w:rPr>
                <w:rFonts w:ascii="Arial" w:hAnsi="Arial" w:cs="Arial"/>
                <w:bCs/>
                <w:sz w:val="22"/>
                <w:szCs w:val="22"/>
              </w:rPr>
            </w:pPr>
          </w:p>
        </w:tc>
      </w:tr>
      <w:tr w:rsidR="008416B6" w:rsidRPr="00534D84" w14:paraId="142F6228" w14:textId="77777777" w:rsidTr="00343E46">
        <w:tc>
          <w:tcPr>
            <w:tcW w:w="5529" w:type="dxa"/>
            <w:shd w:val="clear" w:color="auto" w:fill="F2F2F2" w:themeFill="background1" w:themeFillShade="F2"/>
          </w:tcPr>
          <w:p w14:paraId="1E5DCC6D" w14:textId="5B675AFA" w:rsidR="008416B6" w:rsidRPr="002A19EE" w:rsidRDefault="008416B6" w:rsidP="000628F4">
            <w:pPr>
              <w:spacing w:before="120" w:after="120" w:line="276" w:lineRule="auto"/>
              <w:ind w:left="1134" w:hanging="1134"/>
              <w:rPr>
                <w:rFonts w:ascii="Arial" w:hAnsi="Arial" w:cs="Arial"/>
                <w:b/>
                <w:szCs w:val="24"/>
              </w:rPr>
            </w:pPr>
            <w:r w:rsidRPr="002A19EE">
              <w:rPr>
                <w:rFonts w:ascii="Arial" w:hAnsi="Arial" w:cs="Arial"/>
                <w:b/>
                <w:bCs/>
                <w:szCs w:val="24"/>
                <w:lang w:val="en-US"/>
              </w:rPr>
              <w:t>Proposed start date</w:t>
            </w:r>
          </w:p>
        </w:tc>
        <w:tc>
          <w:tcPr>
            <w:tcW w:w="9213" w:type="dxa"/>
          </w:tcPr>
          <w:p w14:paraId="0F784658" w14:textId="4472C5FE" w:rsidR="00793BA1" w:rsidRPr="00793BA1" w:rsidRDefault="008416B6" w:rsidP="00F06984">
            <w:pPr>
              <w:spacing w:before="120" w:after="120" w:line="276" w:lineRule="auto"/>
              <w:rPr>
                <w:rFonts w:ascii="Arial" w:hAnsi="Arial" w:cs="Arial"/>
                <w:sz w:val="22"/>
                <w:szCs w:val="22"/>
                <w:lang w:val="en-US"/>
              </w:rPr>
            </w:pPr>
            <w:r w:rsidRPr="002A19EE">
              <w:rPr>
                <w:rFonts w:ascii="Arial" w:hAnsi="Arial" w:cs="Arial"/>
                <w:sz w:val="22"/>
                <w:szCs w:val="22"/>
                <w:lang w:val="en-US"/>
              </w:rPr>
              <w:t>(Month / Year)</w:t>
            </w:r>
          </w:p>
        </w:tc>
      </w:tr>
      <w:tr w:rsidR="002600C2" w:rsidRPr="00534D84" w14:paraId="773C51B4" w14:textId="77777777" w:rsidTr="00343E46">
        <w:tc>
          <w:tcPr>
            <w:tcW w:w="5529" w:type="dxa"/>
            <w:shd w:val="clear" w:color="auto" w:fill="F2F2F2" w:themeFill="background1" w:themeFillShade="F2"/>
          </w:tcPr>
          <w:p w14:paraId="16CCEAD9" w14:textId="195682F3" w:rsidR="002600C2" w:rsidRPr="002A19EE" w:rsidRDefault="002600C2" w:rsidP="000628F4">
            <w:pPr>
              <w:spacing w:before="120" w:after="120" w:line="276" w:lineRule="auto"/>
              <w:ind w:left="1134" w:hanging="1134"/>
              <w:rPr>
                <w:rFonts w:ascii="Arial" w:hAnsi="Arial" w:cs="Arial"/>
                <w:b/>
                <w:szCs w:val="24"/>
              </w:rPr>
            </w:pPr>
            <w:r w:rsidRPr="002A19EE">
              <w:rPr>
                <w:rFonts w:ascii="Arial" w:hAnsi="Arial" w:cs="Arial"/>
                <w:b/>
                <w:szCs w:val="24"/>
              </w:rPr>
              <w:t xml:space="preserve">Date of submission to PMAP  </w:t>
            </w:r>
          </w:p>
        </w:tc>
        <w:tc>
          <w:tcPr>
            <w:tcW w:w="9213" w:type="dxa"/>
          </w:tcPr>
          <w:p w14:paraId="4E5A3F54" w14:textId="02227499" w:rsidR="00793BA1" w:rsidRPr="0031462F" w:rsidRDefault="00793BA1" w:rsidP="00F06984">
            <w:pPr>
              <w:spacing w:before="120" w:after="120" w:line="276" w:lineRule="auto"/>
              <w:rPr>
                <w:rFonts w:ascii="Arial" w:hAnsi="Arial" w:cs="Arial"/>
                <w:bCs/>
                <w:sz w:val="22"/>
                <w:szCs w:val="22"/>
              </w:rPr>
            </w:pPr>
          </w:p>
        </w:tc>
      </w:tr>
    </w:tbl>
    <w:p w14:paraId="0D2F5B1C" w14:textId="77777777" w:rsidR="00575396" w:rsidRDefault="00575396" w:rsidP="008065EB">
      <w:pPr>
        <w:spacing w:after="160" w:line="259" w:lineRule="auto"/>
        <w:jc w:val="center"/>
        <w:rPr>
          <w:rFonts w:ascii="Arial" w:hAnsi="Arial" w:cs="Arial"/>
          <w:b/>
          <w:bCs/>
          <w:sz w:val="32"/>
          <w:szCs w:val="32"/>
          <w:u w:val="single"/>
        </w:rPr>
      </w:pPr>
    </w:p>
    <w:p w14:paraId="28877A23" w14:textId="3C2D5C2E" w:rsidR="00575396" w:rsidRPr="009B72AD" w:rsidRDefault="00CD3D3B" w:rsidP="00343E46">
      <w:pPr>
        <w:spacing w:after="160" w:line="259" w:lineRule="auto"/>
        <w:jc w:val="center"/>
        <w:rPr>
          <w:rFonts w:ascii="Arial" w:hAnsi="Arial" w:cs="Arial"/>
          <w:b/>
          <w:bCs/>
          <w:sz w:val="32"/>
          <w:szCs w:val="32"/>
          <w:u w:val="single"/>
        </w:rPr>
      </w:pPr>
      <w:r w:rsidRPr="009B72AD">
        <w:rPr>
          <w:rFonts w:ascii="Arial" w:hAnsi="Arial" w:cs="Arial"/>
          <w:b/>
          <w:bCs/>
          <w:sz w:val="32"/>
          <w:szCs w:val="32"/>
          <w:u w:val="single"/>
        </w:rPr>
        <w:t>P</w:t>
      </w:r>
      <w:r w:rsidR="0046415E" w:rsidRPr="009B72AD">
        <w:rPr>
          <w:rFonts w:ascii="Arial" w:hAnsi="Arial" w:cs="Arial"/>
          <w:b/>
          <w:bCs/>
          <w:sz w:val="32"/>
          <w:szCs w:val="32"/>
          <w:u w:val="single"/>
        </w:rPr>
        <w:t>ART</w:t>
      </w:r>
      <w:r w:rsidRPr="009B72AD">
        <w:rPr>
          <w:rFonts w:ascii="Arial" w:hAnsi="Arial" w:cs="Arial"/>
          <w:b/>
          <w:bCs/>
          <w:sz w:val="32"/>
          <w:szCs w:val="32"/>
          <w:u w:val="single"/>
        </w:rPr>
        <w:t xml:space="preserve"> </w:t>
      </w:r>
      <w:r w:rsidR="00FF23CF">
        <w:rPr>
          <w:rFonts w:ascii="Arial" w:hAnsi="Arial" w:cs="Arial"/>
          <w:b/>
          <w:bCs/>
          <w:sz w:val="32"/>
          <w:szCs w:val="32"/>
          <w:u w:val="single"/>
        </w:rPr>
        <w:t>1</w:t>
      </w:r>
      <w:r w:rsidRPr="009B72AD">
        <w:rPr>
          <w:rFonts w:ascii="Arial" w:hAnsi="Arial" w:cs="Arial"/>
          <w:b/>
          <w:bCs/>
          <w:sz w:val="32"/>
          <w:szCs w:val="32"/>
          <w:u w:val="single"/>
        </w:rPr>
        <w:t xml:space="preserve"> (</w:t>
      </w:r>
      <w:r w:rsidR="00CA413E" w:rsidRPr="009B72AD">
        <w:rPr>
          <w:rFonts w:ascii="Arial" w:hAnsi="Arial" w:cs="Arial"/>
          <w:b/>
          <w:bCs/>
          <w:sz w:val="32"/>
          <w:szCs w:val="32"/>
          <w:u w:val="single"/>
        </w:rPr>
        <w:t>Approvals and Endorsements</w:t>
      </w:r>
      <w:r w:rsidRPr="009B72AD">
        <w:rPr>
          <w:rFonts w:ascii="Arial" w:hAnsi="Arial" w:cs="Arial"/>
          <w:b/>
          <w:bCs/>
          <w:sz w:val="32"/>
          <w:szCs w:val="32"/>
          <w:u w:val="single"/>
        </w:rPr>
        <w:t>)</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708"/>
        <w:gridCol w:w="3663"/>
        <w:gridCol w:w="1842"/>
      </w:tblGrid>
      <w:tr w:rsidR="00F54800" w:rsidRPr="00F54800" w14:paraId="4DF43F41" w14:textId="77777777" w:rsidTr="007E5732">
        <w:tc>
          <w:tcPr>
            <w:tcW w:w="14742" w:type="dxa"/>
            <w:gridSpan w:val="4"/>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22EF35EB" w14:textId="26C4E638" w:rsidR="00125563" w:rsidRPr="00FF23CF" w:rsidRDefault="00FF23CF" w:rsidP="00FF23CF">
            <w:pPr>
              <w:spacing w:before="120" w:after="120" w:line="276" w:lineRule="auto"/>
              <w:rPr>
                <w:rFonts w:ascii="Arial" w:hAnsi="Arial" w:cs="Arial"/>
                <w:b/>
                <w:szCs w:val="24"/>
                <w:u w:val="single"/>
                <w:lang w:val="en-US"/>
              </w:rPr>
            </w:pPr>
            <w:bookmarkStart w:id="0" w:name="_Hlk129086115"/>
            <w:r w:rsidRPr="00FF23CF">
              <w:rPr>
                <w:rFonts w:ascii="Arial" w:hAnsi="Arial" w:cs="Arial"/>
                <w:b/>
                <w:szCs w:val="24"/>
                <w:u w:val="single"/>
                <w:lang w:val="en-US"/>
              </w:rPr>
              <w:t>A) A</w:t>
            </w:r>
            <w:r w:rsidR="009B72AD" w:rsidRPr="00FF23CF">
              <w:rPr>
                <w:rFonts w:ascii="Arial" w:hAnsi="Arial" w:cs="Arial"/>
                <w:b/>
                <w:szCs w:val="24"/>
                <w:u w:val="single"/>
                <w:lang w:val="en-US"/>
              </w:rPr>
              <w:t>PPROVALS</w:t>
            </w:r>
          </w:p>
        </w:tc>
      </w:tr>
      <w:tr w:rsidR="00C500BF" w:rsidRPr="00F54800" w14:paraId="7E8F99AA" w14:textId="77777777" w:rsidTr="00343E46">
        <w:tc>
          <w:tcPr>
            <w:tcW w:w="5529" w:type="dxa"/>
            <w:tcBorders>
              <w:top w:val="single" w:sz="6" w:space="0" w:color="auto"/>
              <w:left w:val="double" w:sz="4" w:space="0" w:color="auto"/>
              <w:bottom w:val="double" w:sz="4" w:space="0" w:color="auto"/>
              <w:right w:val="single" w:sz="6" w:space="0" w:color="auto"/>
            </w:tcBorders>
            <w:shd w:val="clear" w:color="auto" w:fill="F2F2F2" w:themeFill="background1" w:themeFillShade="F2"/>
          </w:tcPr>
          <w:p w14:paraId="2E2B7403" w14:textId="77777777" w:rsidR="00125563" w:rsidRPr="009B72AD" w:rsidRDefault="00125563" w:rsidP="000B201F">
            <w:pPr>
              <w:spacing w:before="120" w:after="120" w:line="276" w:lineRule="auto"/>
              <w:rPr>
                <w:rFonts w:ascii="Arial" w:hAnsi="Arial" w:cs="Arial"/>
                <w:b/>
                <w:szCs w:val="24"/>
                <w:u w:val="single"/>
              </w:rPr>
            </w:pPr>
            <w:r w:rsidRPr="009B72AD">
              <w:rPr>
                <w:rFonts w:ascii="Arial" w:hAnsi="Arial" w:cs="Arial"/>
                <w:b/>
                <w:szCs w:val="24"/>
                <w:u w:val="single"/>
              </w:rPr>
              <w:t>Position</w:t>
            </w:r>
          </w:p>
        </w:tc>
        <w:tc>
          <w:tcPr>
            <w:tcW w:w="3708" w:type="dxa"/>
            <w:tcBorders>
              <w:top w:val="single" w:sz="6" w:space="0" w:color="auto"/>
              <w:left w:val="single" w:sz="6" w:space="0" w:color="auto"/>
              <w:bottom w:val="double" w:sz="4" w:space="0" w:color="auto"/>
              <w:right w:val="single" w:sz="6" w:space="0" w:color="auto"/>
            </w:tcBorders>
            <w:shd w:val="clear" w:color="auto" w:fill="F2F2F2" w:themeFill="background1" w:themeFillShade="F2"/>
          </w:tcPr>
          <w:p w14:paraId="540E50EF" w14:textId="77777777" w:rsidR="00125563" w:rsidRPr="009B72AD" w:rsidRDefault="00125563" w:rsidP="000B201F">
            <w:pPr>
              <w:spacing w:before="120" w:after="120" w:line="276" w:lineRule="auto"/>
              <w:rPr>
                <w:rFonts w:ascii="Arial" w:hAnsi="Arial" w:cs="Arial"/>
                <w:b/>
                <w:bCs/>
                <w:szCs w:val="24"/>
                <w:u w:val="single"/>
              </w:rPr>
            </w:pPr>
            <w:r w:rsidRPr="009B72AD">
              <w:rPr>
                <w:rFonts w:ascii="Arial" w:hAnsi="Arial" w:cs="Arial"/>
                <w:b/>
                <w:bCs/>
                <w:szCs w:val="24"/>
                <w:u w:val="single"/>
              </w:rPr>
              <w:t>Name</w:t>
            </w:r>
          </w:p>
        </w:tc>
        <w:tc>
          <w:tcPr>
            <w:tcW w:w="3663" w:type="dxa"/>
            <w:tcBorders>
              <w:top w:val="single" w:sz="6" w:space="0" w:color="auto"/>
              <w:left w:val="single" w:sz="6" w:space="0" w:color="auto"/>
              <w:bottom w:val="double" w:sz="4" w:space="0" w:color="auto"/>
              <w:right w:val="single" w:sz="6" w:space="0" w:color="auto"/>
            </w:tcBorders>
            <w:shd w:val="clear" w:color="auto" w:fill="F2F2F2" w:themeFill="background1" w:themeFillShade="F2"/>
          </w:tcPr>
          <w:p w14:paraId="4443C35B" w14:textId="77777777" w:rsidR="00125563" w:rsidRPr="009B72AD" w:rsidRDefault="00125563" w:rsidP="000B201F">
            <w:pPr>
              <w:spacing w:before="120" w:after="120" w:line="276" w:lineRule="auto"/>
              <w:rPr>
                <w:rFonts w:ascii="Arial" w:hAnsi="Arial" w:cs="Arial"/>
                <w:b/>
                <w:bCs/>
                <w:szCs w:val="24"/>
                <w:u w:val="single"/>
              </w:rPr>
            </w:pPr>
            <w:r w:rsidRPr="009B72AD">
              <w:rPr>
                <w:rFonts w:ascii="Arial" w:hAnsi="Arial" w:cs="Arial"/>
                <w:b/>
                <w:bCs/>
                <w:szCs w:val="24"/>
                <w:u w:val="single"/>
              </w:rPr>
              <w:t xml:space="preserve">Approval Signature </w:t>
            </w:r>
          </w:p>
        </w:tc>
        <w:tc>
          <w:tcPr>
            <w:tcW w:w="1842" w:type="dxa"/>
            <w:tcBorders>
              <w:top w:val="single" w:sz="6" w:space="0" w:color="auto"/>
              <w:left w:val="single" w:sz="6" w:space="0" w:color="auto"/>
              <w:bottom w:val="double" w:sz="4" w:space="0" w:color="auto"/>
              <w:right w:val="double" w:sz="4" w:space="0" w:color="auto"/>
            </w:tcBorders>
            <w:shd w:val="clear" w:color="auto" w:fill="F2F2F2" w:themeFill="background1" w:themeFillShade="F2"/>
          </w:tcPr>
          <w:p w14:paraId="76AA4E6D" w14:textId="77777777" w:rsidR="00125563" w:rsidRPr="009B72AD" w:rsidRDefault="00125563" w:rsidP="000B201F">
            <w:pPr>
              <w:spacing w:before="120" w:after="120" w:line="276" w:lineRule="auto"/>
              <w:rPr>
                <w:rFonts w:ascii="Arial" w:hAnsi="Arial" w:cs="Arial"/>
                <w:b/>
                <w:bCs/>
                <w:szCs w:val="24"/>
                <w:u w:val="single"/>
              </w:rPr>
            </w:pPr>
            <w:r w:rsidRPr="009B72AD">
              <w:rPr>
                <w:rFonts w:ascii="Arial" w:hAnsi="Arial" w:cs="Arial"/>
                <w:b/>
                <w:bCs/>
                <w:szCs w:val="24"/>
                <w:u w:val="single"/>
              </w:rPr>
              <w:t xml:space="preserve">Date </w:t>
            </w:r>
          </w:p>
        </w:tc>
      </w:tr>
      <w:bookmarkEnd w:id="0"/>
      <w:tr w:rsidR="00C500BF" w:rsidRPr="00F54800" w14:paraId="76207600" w14:textId="77777777" w:rsidTr="00343E46">
        <w:tc>
          <w:tcPr>
            <w:tcW w:w="5529" w:type="dxa"/>
            <w:tcBorders>
              <w:top w:val="double" w:sz="4" w:space="0" w:color="auto"/>
              <w:left w:val="double" w:sz="4" w:space="0" w:color="auto"/>
              <w:bottom w:val="single" w:sz="6" w:space="0" w:color="auto"/>
              <w:right w:val="double" w:sz="4" w:space="0" w:color="auto"/>
            </w:tcBorders>
            <w:shd w:val="clear" w:color="auto" w:fill="F2F2F2" w:themeFill="background1" w:themeFillShade="F2"/>
          </w:tcPr>
          <w:p w14:paraId="66070884" w14:textId="2CC1190D" w:rsidR="00125563" w:rsidRPr="00C727B0" w:rsidRDefault="00032330" w:rsidP="002C376E">
            <w:pPr>
              <w:spacing w:before="120" w:after="120" w:line="276" w:lineRule="auto"/>
              <w:rPr>
                <w:rFonts w:ascii="Arial" w:hAnsi="Arial" w:cs="Arial"/>
                <w:b/>
                <w:bCs/>
                <w:szCs w:val="24"/>
              </w:rPr>
            </w:pPr>
            <w:r w:rsidRPr="00C727B0">
              <w:rPr>
                <w:rFonts w:ascii="Arial" w:hAnsi="Arial" w:cs="Arial"/>
                <w:b/>
                <w:bCs/>
                <w:szCs w:val="24"/>
              </w:rPr>
              <w:t>Chair of Department Teaching Committee (DTC)</w:t>
            </w:r>
          </w:p>
        </w:tc>
        <w:tc>
          <w:tcPr>
            <w:tcW w:w="3708" w:type="dxa"/>
            <w:tcBorders>
              <w:top w:val="double" w:sz="4" w:space="0" w:color="auto"/>
              <w:left w:val="double" w:sz="4" w:space="0" w:color="auto"/>
              <w:bottom w:val="single" w:sz="6" w:space="0" w:color="auto"/>
              <w:right w:val="single" w:sz="6" w:space="0" w:color="auto"/>
            </w:tcBorders>
            <w:shd w:val="clear" w:color="auto" w:fill="auto"/>
          </w:tcPr>
          <w:p w14:paraId="36DE903D" w14:textId="1B0CCF18" w:rsidR="00793BA1" w:rsidRPr="002C376E" w:rsidRDefault="00793BA1" w:rsidP="002C376E">
            <w:pPr>
              <w:spacing w:before="120" w:after="120" w:line="276" w:lineRule="auto"/>
              <w:rPr>
                <w:rFonts w:ascii="Arial" w:hAnsi="Arial" w:cs="Arial"/>
                <w:sz w:val="22"/>
                <w:szCs w:val="22"/>
              </w:rPr>
            </w:pPr>
          </w:p>
        </w:tc>
        <w:tc>
          <w:tcPr>
            <w:tcW w:w="3663" w:type="dxa"/>
            <w:tcBorders>
              <w:top w:val="double" w:sz="4" w:space="0" w:color="auto"/>
              <w:left w:val="single" w:sz="6" w:space="0" w:color="auto"/>
              <w:bottom w:val="single" w:sz="6" w:space="0" w:color="auto"/>
              <w:right w:val="single" w:sz="6" w:space="0" w:color="auto"/>
            </w:tcBorders>
            <w:shd w:val="clear" w:color="auto" w:fill="auto"/>
          </w:tcPr>
          <w:p w14:paraId="1350374D" w14:textId="2AEFA371" w:rsidR="00793BA1" w:rsidRPr="002C376E" w:rsidRDefault="00793BA1" w:rsidP="002C376E">
            <w:pPr>
              <w:spacing w:before="120" w:after="120" w:line="276" w:lineRule="auto"/>
              <w:rPr>
                <w:rFonts w:ascii="Arial" w:hAnsi="Arial" w:cs="Arial"/>
                <w:sz w:val="22"/>
                <w:szCs w:val="22"/>
              </w:rPr>
            </w:pPr>
          </w:p>
        </w:tc>
        <w:tc>
          <w:tcPr>
            <w:tcW w:w="1842" w:type="dxa"/>
            <w:tcBorders>
              <w:top w:val="double" w:sz="4" w:space="0" w:color="auto"/>
              <w:left w:val="single" w:sz="6" w:space="0" w:color="auto"/>
              <w:bottom w:val="single" w:sz="6" w:space="0" w:color="auto"/>
              <w:right w:val="double" w:sz="4" w:space="0" w:color="auto"/>
            </w:tcBorders>
          </w:tcPr>
          <w:p w14:paraId="07662EDD" w14:textId="6980A328" w:rsidR="00793BA1" w:rsidRPr="002C376E" w:rsidRDefault="00793BA1" w:rsidP="002C376E">
            <w:pPr>
              <w:spacing w:before="120" w:after="120" w:line="276" w:lineRule="auto"/>
              <w:rPr>
                <w:rFonts w:ascii="Arial" w:hAnsi="Arial" w:cs="Arial"/>
                <w:sz w:val="22"/>
                <w:szCs w:val="22"/>
              </w:rPr>
            </w:pPr>
          </w:p>
        </w:tc>
      </w:tr>
      <w:tr w:rsidR="00C500BF" w:rsidRPr="00F54800" w14:paraId="635737E8" w14:textId="77777777" w:rsidTr="00343E46">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565BD429" w14:textId="4715984A" w:rsidR="00125563" w:rsidRPr="00C727B0" w:rsidRDefault="00032330" w:rsidP="002C376E">
            <w:pPr>
              <w:spacing w:before="120" w:after="120" w:line="276" w:lineRule="auto"/>
              <w:rPr>
                <w:rFonts w:ascii="Arial" w:hAnsi="Arial" w:cs="Arial"/>
                <w:b/>
                <w:bCs/>
                <w:szCs w:val="24"/>
              </w:rPr>
            </w:pPr>
            <w:r w:rsidRPr="00C727B0">
              <w:rPr>
                <w:rFonts w:ascii="Arial" w:hAnsi="Arial" w:cs="Arial"/>
                <w:b/>
                <w:bCs/>
                <w:szCs w:val="24"/>
              </w:rPr>
              <w:t>Head of Department</w:t>
            </w:r>
          </w:p>
        </w:tc>
        <w:tc>
          <w:tcPr>
            <w:tcW w:w="3708" w:type="dxa"/>
            <w:tcBorders>
              <w:top w:val="single" w:sz="6" w:space="0" w:color="auto"/>
              <w:left w:val="double" w:sz="4" w:space="0" w:color="auto"/>
              <w:bottom w:val="single" w:sz="6" w:space="0" w:color="auto"/>
              <w:right w:val="single" w:sz="6" w:space="0" w:color="auto"/>
            </w:tcBorders>
            <w:shd w:val="clear" w:color="auto" w:fill="auto"/>
          </w:tcPr>
          <w:p w14:paraId="1BE713F8" w14:textId="01261070" w:rsidR="00793BA1" w:rsidRPr="002C376E" w:rsidRDefault="00793BA1" w:rsidP="002C376E">
            <w:pPr>
              <w:spacing w:before="120" w:after="120" w:line="276" w:lineRule="auto"/>
              <w:rPr>
                <w:rFonts w:ascii="Arial" w:hAnsi="Arial" w:cs="Arial"/>
                <w:sz w:val="22"/>
                <w:szCs w:val="22"/>
              </w:rPr>
            </w:pPr>
          </w:p>
        </w:tc>
        <w:tc>
          <w:tcPr>
            <w:tcW w:w="3663" w:type="dxa"/>
            <w:tcBorders>
              <w:top w:val="single" w:sz="6" w:space="0" w:color="auto"/>
              <w:left w:val="single" w:sz="6" w:space="0" w:color="auto"/>
              <w:bottom w:val="single" w:sz="6" w:space="0" w:color="auto"/>
              <w:right w:val="single" w:sz="6" w:space="0" w:color="auto"/>
            </w:tcBorders>
            <w:shd w:val="clear" w:color="auto" w:fill="auto"/>
          </w:tcPr>
          <w:p w14:paraId="0AF5DA3A" w14:textId="7613C3A2" w:rsidR="00793BA1" w:rsidRPr="002C376E" w:rsidRDefault="00125563" w:rsidP="002C376E">
            <w:pPr>
              <w:spacing w:before="120" w:after="120" w:line="276" w:lineRule="auto"/>
              <w:rPr>
                <w:rFonts w:ascii="Arial" w:hAnsi="Arial" w:cs="Arial"/>
                <w:sz w:val="22"/>
                <w:szCs w:val="22"/>
              </w:rPr>
            </w:pPr>
            <w:r w:rsidRPr="002C376E">
              <w:rPr>
                <w:rFonts w:ascii="Arial" w:hAnsi="Arial" w:cs="Arial"/>
                <w:sz w:val="22"/>
                <w:szCs w:val="22"/>
              </w:rPr>
              <w:t xml:space="preserve"> </w:t>
            </w:r>
          </w:p>
        </w:tc>
        <w:tc>
          <w:tcPr>
            <w:tcW w:w="1842" w:type="dxa"/>
            <w:tcBorders>
              <w:top w:val="single" w:sz="6" w:space="0" w:color="auto"/>
              <w:left w:val="single" w:sz="6" w:space="0" w:color="auto"/>
              <w:bottom w:val="single" w:sz="6" w:space="0" w:color="auto"/>
              <w:right w:val="double" w:sz="4" w:space="0" w:color="auto"/>
            </w:tcBorders>
          </w:tcPr>
          <w:p w14:paraId="14C1A157" w14:textId="3028CF92" w:rsidR="00793BA1" w:rsidRPr="002C376E" w:rsidRDefault="00793BA1" w:rsidP="002C376E">
            <w:pPr>
              <w:spacing w:before="120" w:after="120" w:line="276" w:lineRule="auto"/>
              <w:rPr>
                <w:rFonts w:ascii="Arial" w:hAnsi="Arial" w:cs="Arial"/>
                <w:sz w:val="22"/>
                <w:szCs w:val="22"/>
              </w:rPr>
            </w:pPr>
          </w:p>
        </w:tc>
      </w:tr>
      <w:tr w:rsidR="00C500BF" w:rsidRPr="00F54800" w14:paraId="7F777207" w14:textId="77777777" w:rsidTr="00343E46">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2408AD0E" w14:textId="7601823E" w:rsidR="00125563" w:rsidRPr="00C727B0" w:rsidRDefault="00125563" w:rsidP="002C376E">
            <w:pPr>
              <w:spacing w:before="120" w:after="120" w:line="276" w:lineRule="auto"/>
              <w:rPr>
                <w:rFonts w:ascii="Arial" w:hAnsi="Arial" w:cs="Arial"/>
                <w:b/>
                <w:bCs/>
                <w:szCs w:val="24"/>
              </w:rPr>
            </w:pPr>
            <w:r w:rsidRPr="00C727B0">
              <w:rPr>
                <w:rFonts w:ascii="Arial" w:hAnsi="Arial" w:cs="Arial"/>
                <w:b/>
                <w:bCs/>
                <w:szCs w:val="24"/>
              </w:rPr>
              <w:t>Chair of Faculty Teaching Committee</w:t>
            </w:r>
            <w:r w:rsidR="00032330" w:rsidRPr="00C727B0">
              <w:rPr>
                <w:rFonts w:ascii="Arial" w:hAnsi="Arial" w:cs="Arial"/>
                <w:b/>
                <w:bCs/>
                <w:szCs w:val="24"/>
              </w:rPr>
              <w:t xml:space="preserve"> (FTC)</w:t>
            </w:r>
          </w:p>
        </w:tc>
        <w:tc>
          <w:tcPr>
            <w:tcW w:w="3708" w:type="dxa"/>
            <w:tcBorders>
              <w:top w:val="single" w:sz="6" w:space="0" w:color="auto"/>
              <w:left w:val="double" w:sz="4" w:space="0" w:color="auto"/>
              <w:bottom w:val="single" w:sz="6" w:space="0" w:color="auto"/>
              <w:right w:val="single" w:sz="6" w:space="0" w:color="auto"/>
            </w:tcBorders>
            <w:shd w:val="clear" w:color="auto" w:fill="auto"/>
          </w:tcPr>
          <w:p w14:paraId="7BE3A988" w14:textId="48451D83" w:rsidR="00793BA1" w:rsidRPr="002C376E" w:rsidRDefault="00793BA1" w:rsidP="002C376E">
            <w:pPr>
              <w:spacing w:before="120" w:after="120" w:line="276" w:lineRule="auto"/>
              <w:rPr>
                <w:rFonts w:ascii="Arial" w:hAnsi="Arial" w:cs="Arial"/>
                <w:sz w:val="22"/>
                <w:szCs w:val="22"/>
              </w:rPr>
            </w:pPr>
          </w:p>
        </w:tc>
        <w:tc>
          <w:tcPr>
            <w:tcW w:w="3663" w:type="dxa"/>
            <w:tcBorders>
              <w:top w:val="single" w:sz="6" w:space="0" w:color="auto"/>
              <w:left w:val="single" w:sz="6" w:space="0" w:color="auto"/>
              <w:bottom w:val="single" w:sz="6" w:space="0" w:color="auto"/>
              <w:right w:val="single" w:sz="6" w:space="0" w:color="auto"/>
            </w:tcBorders>
            <w:shd w:val="clear" w:color="auto" w:fill="auto"/>
          </w:tcPr>
          <w:p w14:paraId="67EBB021" w14:textId="6F450BFE" w:rsidR="00793BA1" w:rsidRPr="002C376E" w:rsidRDefault="00793BA1" w:rsidP="002C376E">
            <w:pPr>
              <w:spacing w:before="120" w:after="120" w:line="276" w:lineRule="auto"/>
              <w:rPr>
                <w:rFonts w:ascii="Arial" w:hAnsi="Arial" w:cs="Arial"/>
                <w:sz w:val="22"/>
                <w:szCs w:val="22"/>
              </w:rPr>
            </w:pPr>
          </w:p>
        </w:tc>
        <w:tc>
          <w:tcPr>
            <w:tcW w:w="1842" w:type="dxa"/>
            <w:tcBorders>
              <w:top w:val="single" w:sz="6" w:space="0" w:color="auto"/>
              <w:left w:val="single" w:sz="6" w:space="0" w:color="auto"/>
              <w:bottom w:val="single" w:sz="6" w:space="0" w:color="auto"/>
              <w:right w:val="double" w:sz="4" w:space="0" w:color="auto"/>
            </w:tcBorders>
          </w:tcPr>
          <w:p w14:paraId="57D0C737" w14:textId="007C3FF5" w:rsidR="00793BA1" w:rsidRPr="002C376E" w:rsidRDefault="00793BA1" w:rsidP="002C376E">
            <w:pPr>
              <w:spacing w:before="120" w:after="120" w:line="276" w:lineRule="auto"/>
              <w:rPr>
                <w:rFonts w:ascii="Arial" w:hAnsi="Arial" w:cs="Arial"/>
                <w:sz w:val="22"/>
                <w:szCs w:val="22"/>
              </w:rPr>
            </w:pPr>
          </w:p>
        </w:tc>
      </w:tr>
      <w:tr w:rsidR="00C500BF" w:rsidRPr="00F54800" w14:paraId="749407A1" w14:textId="77777777" w:rsidTr="00343E46">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245E69B6" w14:textId="26CC9285" w:rsidR="00125563" w:rsidRPr="00C727B0" w:rsidRDefault="00032330" w:rsidP="002C376E">
            <w:pPr>
              <w:spacing w:before="120" w:after="120" w:line="276" w:lineRule="auto"/>
              <w:rPr>
                <w:rFonts w:ascii="Arial" w:hAnsi="Arial" w:cs="Arial"/>
                <w:b/>
                <w:bCs/>
                <w:szCs w:val="24"/>
              </w:rPr>
            </w:pPr>
            <w:r w:rsidRPr="00C727B0">
              <w:rPr>
                <w:rFonts w:ascii="Arial" w:hAnsi="Arial" w:cs="Arial"/>
                <w:b/>
                <w:bCs/>
                <w:szCs w:val="24"/>
              </w:rPr>
              <w:t>Faculty Dean</w:t>
            </w:r>
          </w:p>
        </w:tc>
        <w:tc>
          <w:tcPr>
            <w:tcW w:w="3708" w:type="dxa"/>
            <w:tcBorders>
              <w:top w:val="single" w:sz="6" w:space="0" w:color="auto"/>
              <w:left w:val="double" w:sz="4" w:space="0" w:color="auto"/>
              <w:bottom w:val="single" w:sz="6" w:space="0" w:color="auto"/>
              <w:right w:val="single" w:sz="6" w:space="0" w:color="auto"/>
            </w:tcBorders>
            <w:shd w:val="clear" w:color="auto" w:fill="auto"/>
          </w:tcPr>
          <w:p w14:paraId="550A25A3" w14:textId="32CE2F98" w:rsidR="00793BA1" w:rsidRPr="002C376E" w:rsidRDefault="00793BA1" w:rsidP="002C376E">
            <w:pPr>
              <w:spacing w:before="120" w:after="120" w:line="276" w:lineRule="auto"/>
              <w:rPr>
                <w:rFonts w:ascii="Arial" w:hAnsi="Arial" w:cs="Arial"/>
                <w:sz w:val="22"/>
                <w:szCs w:val="22"/>
              </w:rPr>
            </w:pPr>
          </w:p>
        </w:tc>
        <w:tc>
          <w:tcPr>
            <w:tcW w:w="3663" w:type="dxa"/>
            <w:tcBorders>
              <w:top w:val="single" w:sz="6" w:space="0" w:color="auto"/>
              <w:left w:val="single" w:sz="6" w:space="0" w:color="auto"/>
              <w:bottom w:val="single" w:sz="6" w:space="0" w:color="auto"/>
              <w:right w:val="single" w:sz="6" w:space="0" w:color="auto"/>
            </w:tcBorders>
            <w:shd w:val="clear" w:color="auto" w:fill="auto"/>
          </w:tcPr>
          <w:p w14:paraId="0152B2BD" w14:textId="1C778C09" w:rsidR="00793BA1" w:rsidRPr="002C376E" w:rsidRDefault="00793BA1" w:rsidP="002C376E">
            <w:pPr>
              <w:spacing w:before="120" w:after="120" w:line="276" w:lineRule="auto"/>
              <w:rPr>
                <w:rFonts w:ascii="Arial" w:hAnsi="Arial" w:cs="Arial"/>
                <w:sz w:val="22"/>
                <w:szCs w:val="22"/>
              </w:rPr>
            </w:pPr>
          </w:p>
        </w:tc>
        <w:tc>
          <w:tcPr>
            <w:tcW w:w="1842" w:type="dxa"/>
            <w:tcBorders>
              <w:top w:val="single" w:sz="6" w:space="0" w:color="auto"/>
              <w:left w:val="single" w:sz="6" w:space="0" w:color="auto"/>
              <w:bottom w:val="single" w:sz="6" w:space="0" w:color="auto"/>
              <w:right w:val="double" w:sz="4" w:space="0" w:color="auto"/>
            </w:tcBorders>
          </w:tcPr>
          <w:p w14:paraId="5C9FABF0" w14:textId="6E919CD9" w:rsidR="00793BA1" w:rsidRPr="002C376E" w:rsidRDefault="00793BA1" w:rsidP="002C376E">
            <w:pPr>
              <w:spacing w:before="120" w:after="120" w:line="276" w:lineRule="auto"/>
              <w:rPr>
                <w:rFonts w:ascii="Arial" w:hAnsi="Arial" w:cs="Arial"/>
                <w:sz w:val="22"/>
                <w:szCs w:val="22"/>
              </w:rPr>
            </w:pPr>
          </w:p>
        </w:tc>
      </w:tr>
      <w:tr w:rsidR="00430BED" w:rsidRPr="00F54800" w14:paraId="5B2C703B" w14:textId="77777777" w:rsidTr="00513726">
        <w:tc>
          <w:tcPr>
            <w:tcW w:w="12900" w:type="dxa"/>
            <w:gridSpan w:val="3"/>
            <w:tcBorders>
              <w:top w:val="single" w:sz="6" w:space="0" w:color="auto"/>
              <w:left w:val="double" w:sz="4" w:space="0" w:color="auto"/>
              <w:bottom w:val="double" w:sz="4" w:space="0" w:color="auto"/>
              <w:right w:val="single" w:sz="6" w:space="0" w:color="auto"/>
            </w:tcBorders>
            <w:shd w:val="clear" w:color="auto" w:fill="F2F2F2" w:themeFill="background1" w:themeFillShade="F2"/>
          </w:tcPr>
          <w:p w14:paraId="5A700D1F" w14:textId="4D70B562" w:rsidR="00430BED" w:rsidRDefault="001D31E7" w:rsidP="002C376E">
            <w:pPr>
              <w:spacing w:before="120" w:after="120"/>
              <w:rPr>
                <w:rFonts w:ascii="Arial" w:hAnsi="Arial" w:cs="Arial"/>
                <w:b/>
                <w:bCs/>
                <w:szCs w:val="24"/>
              </w:rPr>
            </w:pPr>
            <w:r>
              <w:rPr>
                <w:rFonts w:ascii="Arial" w:hAnsi="Arial" w:cs="Arial"/>
                <w:b/>
                <w:bCs/>
                <w:szCs w:val="24"/>
              </w:rPr>
              <w:t>A</w:t>
            </w:r>
            <w:r w:rsidR="00430BED">
              <w:rPr>
                <w:rFonts w:ascii="Arial" w:hAnsi="Arial" w:cs="Arial"/>
                <w:b/>
                <w:bCs/>
                <w:szCs w:val="24"/>
              </w:rPr>
              <w:t xml:space="preserve">pproved by </w:t>
            </w:r>
            <w:r w:rsidR="00430BED" w:rsidRPr="00C727B0">
              <w:rPr>
                <w:rFonts w:ascii="Arial" w:hAnsi="Arial" w:cs="Arial"/>
                <w:b/>
                <w:bCs/>
                <w:szCs w:val="24"/>
              </w:rPr>
              <w:t xml:space="preserve">UCL Financial </w:t>
            </w:r>
            <w:r w:rsidR="00430BED">
              <w:rPr>
                <w:rFonts w:ascii="Arial" w:hAnsi="Arial" w:cs="Arial"/>
                <w:b/>
                <w:bCs/>
                <w:szCs w:val="24"/>
              </w:rPr>
              <w:t xml:space="preserve">Planning and </w:t>
            </w:r>
            <w:r w:rsidR="00430BED" w:rsidRPr="00C727B0">
              <w:rPr>
                <w:rFonts w:ascii="Arial" w:hAnsi="Arial" w:cs="Arial"/>
                <w:b/>
                <w:bCs/>
                <w:szCs w:val="24"/>
              </w:rPr>
              <w:t>Performance Committee (F</w:t>
            </w:r>
            <w:r w:rsidR="00430BED">
              <w:rPr>
                <w:rFonts w:ascii="Arial" w:hAnsi="Arial" w:cs="Arial"/>
                <w:b/>
                <w:bCs/>
                <w:szCs w:val="24"/>
              </w:rPr>
              <w:t>P</w:t>
            </w:r>
            <w:r w:rsidR="00430BED" w:rsidRPr="00C727B0">
              <w:rPr>
                <w:rFonts w:ascii="Arial" w:hAnsi="Arial" w:cs="Arial"/>
                <w:b/>
                <w:bCs/>
                <w:szCs w:val="24"/>
              </w:rPr>
              <w:t>PC)</w:t>
            </w:r>
            <w:r>
              <w:rPr>
                <w:rFonts w:ascii="Arial" w:hAnsi="Arial" w:cs="Arial"/>
                <w:b/>
                <w:bCs/>
                <w:szCs w:val="24"/>
              </w:rPr>
              <w:t xml:space="preserve"> on:</w:t>
            </w:r>
          </w:p>
          <w:p w14:paraId="515D1CB2" w14:textId="17B43A47" w:rsidR="00430BED" w:rsidRPr="002C376E" w:rsidRDefault="00430BED" w:rsidP="002C376E">
            <w:pPr>
              <w:spacing w:before="120" w:after="120" w:line="276" w:lineRule="auto"/>
              <w:rPr>
                <w:rFonts w:ascii="Arial" w:hAnsi="Arial" w:cs="Arial"/>
                <w:sz w:val="22"/>
                <w:szCs w:val="22"/>
              </w:rPr>
            </w:pPr>
            <w:r>
              <w:rPr>
                <w:rFonts w:ascii="Arial" w:hAnsi="Arial" w:cs="Arial"/>
                <w:b/>
                <w:bCs/>
                <w:i/>
                <w:iCs/>
                <w:szCs w:val="24"/>
              </w:rPr>
              <w:t>Evidenced by an email from the FPPC Secretary.</w:t>
            </w:r>
          </w:p>
        </w:tc>
        <w:tc>
          <w:tcPr>
            <w:tcW w:w="1842" w:type="dxa"/>
            <w:tcBorders>
              <w:top w:val="single" w:sz="6" w:space="0" w:color="auto"/>
              <w:left w:val="single" w:sz="6" w:space="0" w:color="auto"/>
              <w:bottom w:val="double" w:sz="4" w:space="0" w:color="auto"/>
              <w:right w:val="double" w:sz="4" w:space="0" w:color="auto"/>
            </w:tcBorders>
          </w:tcPr>
          <w:p w14:paraId="7C22B952" w14:textId="6C292DD0" w:rsidR="00430BED" w:rsidRPr="002C376E" w:rsidRDefault="00430BED" w:rsidP="002C376E">
            <w:pPr>
              <w:spacing w:before="120" w:after="120" w:line="276" w:lineRule="auto"/>
              <w:rPr>
                <w:rFonts w:ascii="Arial" w:hAnsi="Arial" w:cs="Arial"/>
                <w:sz w:val="22"/>
                <w:szCs w:val="22"/>
              </w:rPr>
            </w:pPr>
          </w:p>
        </w:tc>
      </w:tr>
    </w:tbl>
    <w:p w14:paraId="3173A57C" w14:textId="77777777" w:rsidR="005536FA" w:rsidRPr="005536FA" w:rsidRDefault="005536FA" w:rsidP="00125563">
      <w:pPr>
        <w:rPr>
          <w:rFonts w:ascii="Arial" w:hAnsi="Arial" w:cs="Arial"/>
          <w:b/>
          <w:bCs/>
          <w:color w:val="7030A0"/>
          <w:sz w:val="16"/>
          <w:szCs w:val="16"/>
        </w:rPr>
      </w:pPr>
    </w:p>
    <w:tbl>
      <w:tblPr>
        <w:tblW w:w="14742" w:type="dxa"/>
        <w:tblInd w:w="-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61"/>
        <w:gridCol w:w="2268"/>
        <w:gridCol w:w="2268"/>
        <w:gridCol w:w="1389"/>
        <w:gridCol w:w="5556"/>
      </w:tblGrid>
      <w:tr w:rsidR="00F54800" w:rsidRPr="00F54800" w14:paraId="4690C5AA" w14:textId="77777777" w:rsidTr="007E5732">
        <w:tc>
          <w:tcPr>
            <w:tcW w:w="14742" w:type="dxa"/>
            <w:gridSpan w:val="5"/>
            <w:shd w:val="clear" w:color="auto" w:fill="D9D9D9" w:themeFill="background1" w:themeFillShade="D9"/>
          </w:tcPr>
          <w:p w14:paraId="0C3E2151" w14:textId="5D1008DD" w:rsidR="00125563" w:rsidRPr="009B72AD" w:rsidRDefault="00FD3927" w:rsidP="002C376E">
            <w:pPr>
              <w:spacing w:before="120" w:after="120" w:line="276" w:lineRule="auto"/>
              <w:rPr>
                <w:rFonts w:ascii="Arial" w:hAnsi="Arial" w:cs="Arial"/>
                <w:b/>
                <w:color w:val="7030A0"/>
                <w:szCs w:val="24"/>
                <w:u w:val="single"/>
                <w:lang w:val="en-US"/>
              </w:rPr>
            </w:pPr>
            <w:r>
              <w:rPr>
                <w:rFonts w:ascii="Arial" w:hAnsi="Arial" w:cs="Arial"/>
                <w:b/>
                <w:szCs w:val="24"/>
                <w:u w:val="single"/>
                <w:lang w:val="en-US"/>
              </w:rPr>
              <w:lastRenderedPageBreak/>
              <w:t>B) E</w:t>
            </w:r>
            <w:r w:rsidR="009B72AD" w:rsidRPr="009B72AD">
              <w:rPr>
                <w:rFonts w:ascii="Arial" w:hAnsi="Arial" w:cs="Arial"/>
                <w:b/>
                <w:szCs w:val="24"/>
                <w:u w:val="single"/>
                <w:lang w:val="en-US"/>
              </w:rPr>
              <w:t>NDORSEMENTS</w:t>
            </w:r>
          </w:p>
        </w:tc>
      </w:tr>
      <w:tr w:rsidR="00F54800" w:rsidRPr="00F54800" w14:paraId="6A4CA03D" w14:textId="77777777" w:rsidTr="007E5732">
        <w:tc>
          <w:tcPr>
            <w:tcW w:w="3261" w:type="dxa"/>
            <w:tcBorders>
              <w:bottom w:val="double" w:sz="4" w:space="0" w:color="auto"/>
            </w:tcBorders>
            <w:shd w:val="clear" w:color="auto" w:fill="F2F2F2" w:themeFill="background1" w:themeFillShade="F2"/>
          </w:tcPr>
          <w:p w14:paraId="3AFBEF2A" w14:textId="126E80FB" w:rsidR="00125563" w:rsidRPr="009B72AD" w:rsidRDefault="00B2075A" w:rsidP="002C376E">
            <w:pPr>
              <w:spacing w:before="120" w:after="120" w:line="276" w:lineRule="auto"/>
              <w:rPr>
                <w:rFonts w:ascii="Arial" w:hAnsi="Arial" w:cs="Arial"/>
                <w:b/>
                <w:bCs/>
                <w:szCs w:val="24"/>
                <w:u w:val="single"/>
              </w:rPr>
            </w:pPr>
            <w:r>
              <w:rPr>
                <w:rFonts w:ascii="Arial" w:hAnsi="Arial" w:cs="Arial"/>
                <w:b/>
                <w:bCs/>
                <w:szCs w:val="24"/>
                <w:u w:val="single"/>
              </w:rPr>
              <w:t>Body</w:t>
            </w:r>
          </w:p>
        </w:tc>
        <w:tc>
          <w:tcPr>
            <w:tcW w:w="2268" w:type="dxa"/>
            <w:tcBorders>
              <w:bottom w:val="double" w:sz="4" w:space="0" w:color="auto"/>
            </w:tcBorders>
            <w:shd w:val="clear" w:color="auto" w:fill="F2F2F2" w:themeFill="background1" w:themeFillShade="F2"/>
          </w:tcPr>
          <w:p w14:paraId="6E12E104" w14:textId="77777777" w:rsidR="00125563" w:rsidRPr="009B72AD" w:rsidRDefault="00125563" w:rsidP="002C376E">
            <w:pPr>
              <w:spacing w:before="120" w:after="120" w:line="276" w:lineRule="auto"/>
              <w:rPr>
                <w:rFonts w:ascii="Arial" w:hAnsi="Arial" w:cs="Arial"/>
                <w:b/>
                <w:bCs/>
                <w:szCs w:val="24"/>
                <w:u w:val="single"/>
              </w:rPr>
            </w:pPr>
            <w:r w:rsidRPr="009B72AD">
              <w:rPr>
                <w:rFonts w:ascii="Arial" w:hAnsi="Arial" w:cs="Arial"/>
                <w:b/>
                <w:bCs/>
                <w:szCs w:val="24"/>
                <w:u w:val="single"/>
              </w:rPr>
              <w:t>Name</w:t>
            </w:r>
          </w:p>
        </w:tc>
        <w:tc>
          <w:tcPr>
            <w:tcW w:w="2268" w:type="dxa"/>
            <w:tcBorders>
              <w:bottom w:val="double" w:sz="4" w:space="0" w:color="auto"/>
            </w:tcBorders>
            <w:shd w:val="clear" w:color="auto" w:fill="F2F2F2" w:themeFill="background1" w:themeFillShade="F2"/>
          </w:tcPr>
          <w:p w14:paraId="654F5096" w14:textId="77777777" w:rsidR="00125563" w:rsidRPr="009B72AD" w:rsidRDefault="00125563" w:rsidP="002C376E">
            <w:pPr>
              <w:spacing w:before="120" w:after="120" w:line="276" w:lineRule="auto"/>
              <w:rPr>
                <w:rFonts w:ascii="Arial" w:hAnsi="Arial" w:cs="Arial"/>
                <w:b/>
                <w:bCs/>
                <w:szCs w:val="24"/>
                <w:u w:val="single"/>
              </w:rPr>
            </w:pPr>
            <w:r w:rsidRPr="009B72AD">
              <w:rPr>
                <w:rFonts w:ascii="Arial" w:hAnsi="Arial" w:cs="Arial"/>
                <w:b/>
                <w:bCs/>
                <w:szCs w:val="24"/>
                <w:u w:val="single"/>
              </w:rPr>
              <w:t>Endorsement Signature</w:t>
            </w:r>
          </w:p>
        </w:tc>
        <w:tc>
          <w:tcPr>
            <w:tcW w:w="1389" w:type="dxa"/>
            <w:tcBorders>
              <w:bottom w:val="double" w:sz="4" w:space="0" w:color="auto"/>
            </w:tcBorders>
            <w:shd w:val="clear" w:color="auto" w:fill="F2F2F2" w:themeFill="background1" w:themeFillShade="F2"/>
          </w:tcPr>
          <w:p w14:paraId="2ED36754" w14:textId="77777777" w:rsidR="00125563" w:rsidRPr="009B72AD" w:rsidRDefault="00125563" w:rsidP="002C376E">
            <w:pPr>
              <w:spacing w:before="120" w:after="120" w:line="276" w:lineRule="auto"/>
              <w:rPr>
                <w:rFonts w:ascii="Arial" w:hAnsi="Arial" w:cs="Arial"/>
                <w:b/>
                <w:bCs/>
                <w:szCs w:val="24"/>
                <w:u w:val="single"/>
              </w:rPr>
            </w:pPr>
            <w:r w:rsidRPr="009B72AD">
              <w:rPr>
                <w:rFonts w:ascii="Arial" w:hAnsi="Arial" w:cs="Arial"/>
                <w:b/>
                <w:bCs/>
                <w:szCs w:val="24"/>
                <w:u w:val="single"/>
              </w:rPr>
              <w:t xml:space="preserve">Date </w:t>
            </w:r>
          </w:p>
        </w:tc>
        <w:tc>
          <w:tcPr>
            <w:tcW w:w="5556" w:type="dxa"/>
            <w:tcBorders>
              <w:bottom w:val="double" w:sz="4" w:space="0" w:color="auto"/>
            </w:tcBorders>
            <w:shd w:val="clear" w:color="auto" w:fill="F2F2F2" w:themeFill="background1" w:themeFillShade="F2"/>
          </w:tcPr>
          <w:p w14:paraId="7F2FDD60" w14:textId="77777777" w:rsidR="00125563" w:rsidRPr="009B72AD" w:rsidRDefault="00125563" w:rsidP="002C376E">
            <w:pPr>
              <w:spacing w:before="120" w:after="120" w:line="276" w:lineRule="auto"/>
              <w:rPr>
                <w:rFonts w:ascii="Arial" w:hAnsi="Arial" w:cs="Arial"/>
                <w:b/>
                <w:bCs/>
                <w:szCs w:val="24"/>
                <w:u w:val="single"/>
              </w:rPr>
            </w:pPr>
            <w:r w:rsidRPr="009B72AD">
              <w:rPr>
                <w:rFonts w:ascii="Arial" w:hAnsi="Arial" w:cs="Arial"/>
                <w:b/>
                <w:bCs/>
                <w:szCs w:val="24"/>
                <w:u w:val="single"/>
              </w:rPr>
              <w:t xml:space="preserve">Comment on the proposal </w:t>
            </w:r>
          </w:p>
        </w:tc>
      </w:tr>
      <w:tr w:rsidR="00B2075A" w:rsidRPr="00F54800" w14:paraId="6E83CBAB" w14:textId="77777777" w:rsidTr="00B2075A">
        <w:trPr>
          <w:trHeight w:val="978"/>
        </w:trPr>
        <w:tc>
          <w:tcPr>
            <w:tcW w:w="3261" w:type="dxa"/>
            <w:tcBorders>
              <w:top w:val="double" w:sz="4" w:space="0" w:color="auto"/>
              <w:bottom w:val="double" w:sz="4" w:space="0" w:color="auto"/>
            </w:tcBorders>
            <w:shd w:val="clear" w:color="auto" w:fill="F2F2F2" w:themeFill="background1" w:themeFillShade="F2"/>
          </w:tcPr>
          <w:p w14:paraId="21B68C5A" w14:textId="11FE8CF3" w:rsidR="00B2075A" w:rsidRPr="002C376E" w:rsidRDefault="00B2075A" w:rsidP="002C376E">
            <w:pPr>
              <w:spacing w:before="120" w:after="120" w:line="276" w:lineRule="auto"/>
              <w:rPr>
                <w:rFonts w:ascii="Arial" w:hAnsi="Arial" w:cs="Arial"/>
                <w:b/>
                <w:bCs/>
                <w:szCs w:val="24"/>
                <w:u w:val="single"/>
              </w:rPr>
            </w:pPr>
            <w:r w:rsidRPr="00B2075A">
              <w:rPr>
                <w:rFonts w:ascii="Arial" w:hAnsi="Arial" w:cs="Arial"/>
                <w:b/>
                <w:szCs w:val="24"/>
                <w:lang w:val="en"/>
              </w:rPr>
              <w:t xml:space="preserve">UCL </w:t>
            </w:r>
            <w:r w:rsidRPr="00B2075A">
              <w:rPr>
                <w:rFonts w:ascii="Arial" w:hAnsi="Arial" w:cs="Arial"/>
                <w:b/>
                <w:szCs w:val="24"/>
              </w:rPr>
              <w:t>Institute of Higher Education, Development and Support (HEDS)</w:t>
            </w:r>
          </w:p>
        </w:tc>
        <w:tc>
          <w:tcPr>
            <w:tcW w:w="2268" w:type="dxa"/>
            <w:tcBorders>
              <w:top w:val="double" w:sz="4" w:space="0" w:color="auto"/>
              <w:bottom w:val="double" w:sz="4" w:space="0" w:color="auto"/>
              <w:right w:val="double" w:sz="4" w:space="0" w:color="auto"/>
            </w:tcBorders>
            <w:shd w:val="clear" w:color="auto" w:fill="FFFFFF" w:themeFill="background1"/>
          </w:tcPr>
          <w:p w14:paraId="733327D1" w14:textId="77777777" w:rsidR="00B2075A" w:rsidRPr="00B2075A" w:rsidRDefault="00B2075A" w:rsidP="002C376E">
            <w:pPr>
              <w:spacing w:before="120" w:after="120" w:line="276" w:lineRule="auto"/>
              <w:rPr>
                <w:rFonts w:ascii="Arial" w:hAnsi="Arial" w:cs="Arial"/>
                <w:b/>
                <w:szCs w:val="24"/>
                <w:shd w:val="clear" w:color="auto" w:fill="F7F8F2"/>
              </w:rPr>
            </w:pPr>
          </w:p>
        </w:tc>
        <w:tc>
          <w:tcPr>
            <w:tcW w:w="2268" w:type="dxa"/>
            <w:tcBorders>
              <w:top w:val="double" w:sz="4" w:space="0" w:color="auto"/>
              <w:left w:val="double" w:sz="4" w:space="0" w:color="auto"/>
              <w:bottom w:val="double" w:sz="4" w:space="0" w:color="auto"/>
            </w:tcBorders>
            <w:shd w:val="clear" w:color="auto" w:fill="auto"/>
          </w:tcPr>
          <w:p w14:paraId="0C8B75F0" w14:textId="77777777" w:rsidR="00B2075A" w:rsidRPr="002C376E" w:rsidRDefault="00B2075A" w:rsidP="002C376E">
            <w:pPr>
              <w:spacing w:before="120" w:after="120" w:line="276" w:lineRule="auto"/>
              <w:rPr>
                <w:rFonts w:ascii="Arial" w:hAnsi="Arial" w:cs="Arial"/>
                <w:sz w:val="22"/>
                <w:szCs w:val="22"/>
              </w:rPr>
            </w:pPr>
          </w:p>
        </w:tc>
        <w:tc>
          <w:tcPr>
            <w:tcW w:w="1389" w:type="dxa"/>
            <w:tcBorders>
              <w:top w:val="double" w:sz="4" w:space="0" w:color="auto"/>
              <w:bottom w:val="double" w:sz="4" w:space="0" w:color="auto"/>
            </w:tcBorders>
          </w:tcPr>
          <w:p w14:paraId="5D383926" w14:textId="77777777" w:rsidR="00B2075A" w:rsidRPr="002C376E" w:rsidRDefault="00B2075A" w:rsidP="002C376E">
            <w:pPr>
              <w:spacing w:before="120" w:after="120" w:line="276" w:lineRule="auto"/>
              <w:rPr>
                <w:rFonts w:ascii="Arial" w:hAnsi="Arial" w:cs="Arial"/>
                <w:sz w:val="22"/>
                <w:szCs w:val="22"/>
              </w:rPr>
            </w:pPr>
          </w:p>
        </w:tc>
        <w:tc>
          <w:tcPr>
            <w:tcW w:w="5556" w:type="dxa"/>
            <w:tcBorders>
              <w:top w:val="double" w:sz="4" w:space="0" w:color="auto"/>
              <w:bottom w:val="double" w:sz="4" w:space="0" w:color="auto"/>
            </w:tcBorders>
            <w:shd w:val="clear" w:color="auto" w:fill="auto"/>
          </w:tcPr>
          <w:p w14:paraId="50F55326" w14:textId="77777777" w:rsidR="00B2075A" w:rsidRPr="002C376E" w:rsidRDefault="00B2075A" w:rsidP="002C376E">
            <w:pPr>
              <w:spacing w:before="120" w:after="120" w:line="276" w:lineRule="auto"/>
              <w:rPr>
                <w:rFonts w:ascii="Arial" w:hAnsi="Arial" w:cs="Arial"/>
                <w:sz w:val="22"/>
                <w:szCs w:val="22"/>
              </w:rPr>
            </w:pPr>
          </w:p>
        </w:tc>
      </w:tr>
      <w:tr w:rsidR="000241BE" w:rsidRPr="00F54800" w14:paraId="72512CD5" w14:textId="77777777" w:rsidTr="00B2075A">
        <w:trPr>
          <w:trHeight w:val="978"/>
        </w:trPr>
        <w:tc>
          <w:tcPr>
            <w:tcW w:w="3261" w:type="dxa"/>
            <w:tcBorders>
              <w:top w:val="double" w:sz="4" w:space="0" w:color="auto"/>
              <w:bottom w:val="double" w:sz="4" w:space="0" w:color="auto"/>
            </w:tcBorders>
            <w:shd w:val="clear" w:color="auto" w:fill="F2F2F2" w:themeFill="background1" w:themeFillShade="F2"/>
          </w:tcPr>
          <w:p w14:paraId="3DE5CCA0" w14:textId="77777777" w:rsidR="000241BE" w:rsidRDefault="000241BE" w:rsidP="002C376E">
            <w:pPr>
              <w:spacing w:before="120" w:after="120" w:line="276" w:lineRule="auto"/>
              <w:rPr>
                <w:rFonts w:ascii="Arial" w:hAnsi="Arial" w:cs="Arial"/>
                <w:b/>
                <w:bCs/>
                <w:szCs w:val="24"/>
              </w:rPr>
            </w:pPr>
            <w:r w:rsidRPr="00B2075A">
              <w:rPr>
                <w:rFonts w:ascii="Arial" w:hAnsi="Arial" w:cs="Arial"/>
                <w:b/>
                <w:bCs/>
                <w:szCs w:val="24"/>
              </w:rPr>
              <w:t>UCL EAST</w:t>
            </w:r>
            <w:r w:rsidR="00B2075A">
              <w:rPr>
                <w:rFonts w:ascii="Arial" w:hAnsi="Arial" w:cs="Arial"/>
                <w:b/>
                <w:bCs/>
                <w:szCs w:val="24"/>
              </w:rPr>
              <w:t xml:space="preserve"> programme</w:t>
            </w:r>
          </w:p>
          <w:p w14:paraId="18870560" w14:textId="5D7149B9" w:rsidR="00B2075A" w:rsidRPr="00B2075A" w:rsidRDefault="00B2075A" w:rsidP="002C376E">
            <w:pPr>
              <w:spacing w:before="120" w:after="120" w:line="276" w:lineRule="auto"/>
              <w:rPr>
                <w:rFonts w:ascii="Arial" w:hAnsi="Arial" w:cs="Arial"/>
                <w:i/>
                <w:iCs/>
                <w:szCs w:val="24"/>
              </w:rPr>
            </w:pPr>
            <w:r w:rsidRPr="00B2075A">
              <w:rPr>
                <w:rFonts w:ascii="Arial" w:hAnsi="Arial" w:cs="Arial"/>
                <w:i/>
                <w:iCs/>
                <w:szCs w:val="24"/>
              </w:rPr>
              <w:t>Required for all UCL EAST proposals</w:t>
            </w:r>
          </w:p>
        </w:tc>
        <w:tc>
          <w:tcPr>
            <w:tcW w:w="2268" w:type="dxa"/>
            <w:tcBorders>
              <w:top w:val="double" w:sz="4" w:space="0" w:color="auto"/>
              <w:bottom w:val="double" w:sz="4" w:space="0" w:color="auto"/>
              <w:right w:val="double" w:sz="4" w:space="0" w:color="auto"/>
            </w:tcBorders>
            <w:shd w:val="clear" w:color="auto" w:fill="FFFFFF" w:themeFill="background1"/>
          </w:tcPr>
          <w:p w14:paraId="0EE5F1D8" w14:textId="68FC3F8B" w:rsidR="000241BE" w:rsidRPr="002C376E" w:rsidRDefault="000241BE" w:rsidP="002C376E">
            <w:pPr>
              <w:spacing w:before="120" w:after="120" w:line="276" w:lineRule="auto"/>
              <w:rPr>
                <w:rFonts w:ascii="Arial" w:hAnsi="Arial" w:cs="Arial"/>
                <w:b/>
                <w:bCs/>
                <w:szCs w:val="24"/>
              </w:rPr>
            </w:pPr>
          </w:p>
        </w:tc>
        <w:tc>
          <w:tcPr>
            <w:tcW w:w="2268" w:type="dxa"/>
            <w:tcBorders>
              <w:top w:val="double" w:sz="4" w:space="0" w:color="auto"/>
              <w:left w:val="double" w:sz="4" w:space="0" w:color="auto"/>
              <w:bottom w:val="double" w:sz="4" w:space="0" w:color="auto"/>
            </w:tcBorders>
            <w:shd w:val="clear" w:color="auto" w:fill="auto"/>
          </w:tcPr>
          <w:p w14:paraId="267BA743" w14:textId="0D49FF7D" w:rsidR="000241BE" w:rsidRPr="002C376E" w:rsidRDefault="000241BE" w:rsidP="002C376E">
            <w:pPr>
              <w:spacing w:before="120" w:after="120" w:line="276" w:lineRule="auto"/>
              <w:rPr>
                <w:rFonts w:ascii="Arial" w:hAnsi="Arial" w:cs="Arial"/>
                <w:sz w:val="22"/>
                <w:szCs w:val="22"/>
              </w:rPr>
            </w:pPr>
          </w:p>
        </w:tc>
        <w:tc>
          <w:tcPr>
            <w:tcW w:w="1389" w:type="dxa"/>
            <w:tcBorders>
              <w:top w:val="double" w:sz="4" w:space="0" w:color="auto"/>
              <w:bottom w:val="double" w:sz="4" w:space="0" w:color="auto"/>
            </w:tcBorders>
          </w:tcPr>
          <w:p w14:paraId="70CC8D3A" w14:textId="6D25BC00" w:rsidR="000241BE" w:rsidRPr="002C376E" w:rsidRDefault="000241BE" w:rsidP="002C376E">
            <w:pPr>
              <w:spacing w:before="120" w:after="120" w:line="276" w:lineRule="auto"/>
              <w:rPr>
                <w:rFonts w:ascii="Arial" w:hAnsi="Arial" w:cs="Arial"/>
                <w:sz w:val="22"/>
                <w:szCs w:val="22"/>
              </w:rPr>
            </w:pPr>
          </w:p>
        </w:tc>
        <w:tc>
          <w:tcPr>
            <w:tcW w:w="5556" w:type="dxa"/>
            <w:tcBorders>
              <w:top w:val="double" w:sz="4" w:space="0" w:color="auto"/>
              <w:bottom w:val="double" w:sz="4" w:space="0" w:color="auto"/>
            </w:tcBorders>
            <w:shd w:val="clear" w:color="auto" w:fill="auto"/>
          </w:tcPr>
          <w:p w14:paraId="7252ECBE" w14:textId="0CDFF952" w:rsidR="000241BE" w:rsidRPr="002C376E" w:rsidRDefault="000241BE" w:rsidP="002C376E">
            <w:pPr>
              <w:spacing w:before="120" w:after="120" w:line="276" w:lineRule="auto"/>
              <w:rPr>
                <w:rFonts w:ascii="Arial" w:hAnsi="Arial" w:cs="Arial"/>
                <w:sz w:val="22"/>
                <w:szCs w:val="22"/>
              </w:rPr>
            </w:pPr>
          </w:p>
        </w:tc>
      </w:tr>
    </w:tbl>
    <w:p w14:paraId="79258CEE" w14:textId="77777777" w:rsidR="00893B55" w:rsidRPr="00893B55" w:rsidRDefault="00893B55" w:rsidP="008065EB">
      <w:pPr>
        <w:spacing w:after="160" w:line="259" w:lineRule="auto"/>
        <w:jc w:val="center"/>
        <w:rPr>
          <w:rFonts w:ascii="Arial" w:hAnsi="Arial" w:cs="Arial"/>
          <w:sz w:val="32"/>
          <w:szCs w:val="32"/>
        </w:rPr>
      </w:pPr>
    </w:p>
    <w:p w14:paraId="3403E463" w14:textId="4CA1E045" w:rsidR="00EE6A82" w:rsidRPr="00836C1D" w:rsidRDefault="00EE6A82" w:rsidP="008065EB">
      <w:pPr>
        <w:spacing w:after="160" w:line="259" w:lineRule="auto"/>
        <w:jc w:val="center"/>
        <w:rPr>
          <w:rFonts w:ascii="Arial" w:hAnsi="Arial" w:cs="Arial"/>
          <w:b/>
          <w:bCs/>
          <w:sz w:val="32"/>
          <w:szCs w:val="32"/>
          <w:u w:val="single"/>
        </w:rPr>
      </w:pPr>
      <w:r w:rsidRPr="00836C1D">
        <w:rPr>
          <w:rFonts w:ascii="Arial" w:hAnsi="Arial" w:cs="Arial"/>
          <w:b/>
          <w:bCs/>
          <w:sz w:val="32"/>
          <w:szCs w:val="32"/>
          <w:u w:val="single"/>
        </w:rPr>
        <w:t>P</w:t>
      </w:r>
      <w:r w:rsidR="0046415E" w:rsidRPr="00836C1D">
        <w:rPr>
          <w:rFonts w:ascii="Arial" w:hAnsi="Arial" w:cs="Arial"/>
          <w:b/>
          <w:bCs/>
          <w:sz w:val="32"/>
          <w:szCs w:val="32"/>
          <w:u w:val="single"/>
        </w:rPr>
        <w:t>ART</w:t>
      </w:r>
      <w:r w:rsidRPr="00836C1D">
        <w:rPr>
          <w:rFonts w:ascii="Arial" w:hAnsi="Arial" w:cs="Arial"/>
          <w:b/>
          <w:bCs/>
          <w:sz w:val="32"/>
          <w:szCs w:val="32"/>
          <w:u w:val="single"/>
        </w:rPr>
        <w:t xml:space="preserve"> </w:t>
      </w:r>
      <w:r w:rsidR="00FF23CF">
        <w:rPr>
          <w:rFonts w:ascii="Arial" w:hAnsi="Arial" w:cs="Arial"/>
          <w:b/>
          <w:bCs/>
          <w:sz w:val="32"/>
          <w:szCs w:val="32"/>
          <w:u w:val="single"/>
        </w:rPr>
        <w:t>2</w:t>
      </w:r>
      <w:r w:rsidRPr="00836C1D">
        <w:rPr>
          <w:rFonts w:ascii="Arial" w:hAnsi="Arial" w:cs="Arial"/>
          <w:b/>
          <w:bCs/>
          <w:sz w:val="32"/>
          <w:szCs w:val="32"/>
          <w:u w:val="single"/>
        </w:rPr>
        <w:t xml:space="preserve"> (Programme Design and Detail)</w:t>
      </w:r>
    </w:p>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268"/>
        <w:gridCol w:w="6945"/>
      </w:tblGrid>
      <w:tr w:rsidR="00D9776D" w:rsidRPr="00876792" w14:paraId="39C5498B" w14:textId="77777777" w:rsidTr="00F37A57">
        <w:tc>
          <w:tcPr>
            <w:tcW w:w="1473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030C369" w14:textId="68F539F0" w:rsidR="00D9776D" w:rsidRPr="00C727B0" w:rsidRDefault="0061390B" w:rsidP="00C727B0">
            <w:pPr>
              <w:spacing w:before="120" w:after="120" w:line="276" w:lineRule="auto"/>
              <w:rPr>
                <w:rFonts w:ascii="Arial" w:hAnsi="Arial" w:cs="Arial"/>
                <w:b/>
                <w:bCs/>
                <w:szCs w:val="24"/>
                <w:u w:val="single"/>
                <w:lang w:val="en-US"/>
              </w:rPr>
            </w:pPr>
            <w:r>
              <w:rPr>
                <w:rFonts w:ascii="Arial" w:hAnsi="Arial" w:cs="Arial"/>
                <w:b/>
                <w:bCs/>
                <w:szCs w:val="24"/>
                <w:u w:val="single"/>
                <w:lang w:val="en-US"/>
              </w:rPr>
              <w:t xml:space="preserve">A) </w:t>
            </w:r>
            <w:r w:rsidR="0076592B">
              <w:rPr>
                <w:rFonts w:ascii="Arial" w:hAnsi="Arial" w:cs="Arial"/>
                <w:b/>
                <w:bCs/>
                <w:szCs w:val="24"/>
                <w:u w:val="single"/>
                <w:lang w:val="en-US"/>
              </w:rPr>
              <w:t>PROGRAMME MANAGEMENT</w:t>
            </w:r>
          </w:p>
        </w:tc>
      </w:tr>
      <w:tr w:rsidR="0076592B" w:rsidRPr="00876792" w14:paraId="240819C9" w14:textId="77777777" w:rsidTr="00F37A57">
        <w:tc>
          <w:tcPr>
            <w:tcW w:w="7792" w:type="dxa"/>
            <w:gridSpan w:val="2"/>
            <w:tcBorders>
              <w:top w:val="double" w:sz="4" w:space="0" w:color="auto"/>
              <w:left w:val="double" w:sz="4" w:space="0" w:color="auto"/>
              <w:bottom w:val="single" w:sz="6" w:space="0" w:color="auto"/>
              <w:right w:val="double" w:sz="4" w:space="0" w:color="auto"/>
            </w:tcBorders>
            <w:shd w:val="clear" w:color="auto" w:fill="F2F2F2" w:themeFill="background1" w:themeFillShade="F2"/>
          </w:tcPr>
          <w:p w14:paraId="41D451A8" w14:textId="77777777" w:rsidR="0076592B" w:rsidRDefault="0076592B" w:rsidP="00C727B0">
            <w:pPr>
              <w:spacing w:before="120" w:after="120" w:line="276" w:lineRule="auto"/>
              <w:rPr>
                <w:rFonts w:ascii="Arial" w:hAnsi="Arial" w:cs="Arial"/>
                <w:b/>
                <w:bCs/>
                <w:szCs w:val="24"/>
                <w:u w:val="single"/>
                <w:lang w:val="en-US"/>
              </w:rPr>
            </w:pPr>
            <w:r w:rsidRPr="00E61F99">
              <w:rPr>
                <w:rFonts w:ascii="Arial" w:hAnsi="Arial" w:cs="Arial"/>
                <w:b/>
                <w:bCs/>
                <w:szCs w:val="24"/>
                <w:lang w:val="en-US"/>
              </w:rPr>
              <w:t xml:space="preserve">Parent Department/Division/Institute </w:t>
            </w:r>
            <w:r>
              <w:rPr>
                <w:rFonts w:ascii="Arial" w:hAnsi="Arial" w:cs="Arial"/>
                <w:b/>
                <w:bCs/>
                <w:szCs w:val="24"/>
                <w:lang w:val="en-US"/>
              </w:rPr>
              <w:t>name</w:t>
            </w:r>
          </w:p>
        </w:tc>
        <w:tc>
          <w:tcPr>
            <w:tcW w:w="6945" w:type="dxa"/>
            <w:tcBorders>
              <w:top w:val="double" w:sz="4" w:space="0" w:color="auto"/>
              <w:left w:val="double" w:sz="4" w:space="0" w:color="auto"/>
              <w:bottom w:val="single" w:sz="6" w:space="0" w:color="auto"/>
              <w:right w:val="double" w:sz="4" w:space="0" w:color="auto"/>
            </w:tcBorders>
            <w:shd w:val="clear" w:color="auto" w:fill="FFFFFF" w:themeFill="background1"/>
          </w:tcPr>
          <w:p w14:paraId="12355B9C" w14:textId="6DC536CD" w:rsidR="0076592B" w:rsidRPr="004355FB" w:rsidRDefault="0076592B" w:rsidP="00C727B0">
            <w:pPr>
              <w:spacing w:before="120" w:after="120" w:line="276" w:lineRule="auto"/>
              <w:rPr>
                <w:rFonts w:ascii="Arial" w:hAnsi="Arial" w:cs="Arial"/>
                <w:b/>
                <w:bCs/>
                <w:sz w:val="22"/>
                <w:szCs w:val="22"/>
                <w:u w:val="single"/>
                <w:lang w:val="en-US"/>
              </w:rPr>
            </w:pPr>
          </w:p>
        </w:tc>
      </w:tr>
      <w:tr w:rsidR="0076592B" w:rsidRPr="00876792" w14:paraId="226C9C4E" w14:textId="77777777" w:rsidTr="00F37A57">
        <w:tc>
          <w:tcPr>
            <w:tcW w:w="7792"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32A81765" w14:textId="13782266" w:rsidR="0076592B" w:rsidRPr="00E61F99" w:rsidRDefault="0076592B" w:rsidP="00C727B0">
            <w:pPr>
              <w:spacing w:before="120" w:after="120" w:line="276" w:lineRule="auto"/>
              <w:rPr>
                <w:rFonts w:ascii="Arial" w:hAnsi="Arial" w:cs="Arial"/>
                <w:b/>
                <w:bCs/>
                <w:szCs w:val="24"/>
                <w:lang w:val="en-US"/>
              </w:rPr>
            </w:pPr>
            <w:r w:rsidRPr="00E61F99">
              <w:rPr>
                <w:rFonts w:ascii="Arial" w:hAnsi="Arial" w:cs="Arial"/>
                <w:b/>
                <w:bCs/>
                <w:szCs w:val="24"/>
                <w:lang w:val="en-US"/>
              </w:rPr>
              <w:t>Parent Department/Division/Institute Portico code</w:t>
            </w:r>
          </w:p>
        </w:tc>
        <w:tc>
          <w:tcPr>
            <w:tcW w:w="6945" w:type="dxa"/>
            <w:tcBorders>
              <w:top w:val="single" w:sz="6" w:space="0" w:color="auto"/>
              <w:left w:val="double" w:sz="4" w:space="0" w:color="auto"/>
              <w:bottom w:val="single" w:sz="6" w:space="0" w:color="auto"/>
              <w:right w:val="double" w:sz="4" w:space="0" w:color="auto"/>
            </w:tcBorders>
            <w:shd w:val="clear" w:color="auto" w:fill="FFFFFF" w:themeFill="background1"/>
          </w:tcPr>
          <w:p w14:paraId="75964F49" w14:textId="77777777" w:rsidR="0076592B" w:rsidRPr="004355FB" w:rsidRDefault="0076592B" w:rsidP="00C727B0">
            <w:pPr>
              <w:spacing w:before="120" w:after="120" w:line="276" w:lineRule="auto"/>
              <w:rPr>
                <w:rFonts w:ascii="Arial" w:hAnsi="Arial" w:cs="Arial"/>
                <w:b/>
                <w:bCs/>
                <w:sz w:val="22"/>
                <w:szCs w:val="22"/>
                <w:u w:val="single"/>
                <w:lang w:val="en-US"/>
              </w:rPr>
            </w:pPr>
          </w:p>
        </w:tc>
      </w:tr>
      <w:tr w:rsidR="0076592B" w:rsidRPr="00876792" w14:paraId="455D8389" w14:textId="77777777" w:rsidTr="00F37A57">
        <w:tc>
          <w:tcPr>
            <w:tcW w:w="7792"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392CF224" w14:textId="064E9EB1" w:rsidR="0076592B" w:rsidRPr="00E61F99" w:rsidRDefault="0076592B" w:rsidP="00C727B0">
            <w:pPr>
              <w:spacing w:before="120" w:after="120" w:line="276" w:lineRule="auto"/>
              <w:rPr>
                <w:rFonts w:ascii="Arial" w:hAnsi="Arial" w:cs="Arial"/>
                <w:b/>
                <w:bCs/>
                <w:szCs w:val="24"/>
                <w:lang w:val="en-US"/>
              </w:rPr>
            </w:pPr>
            <w:r w:rsidRPr="00E61F99">
              <w:rPr>
                <w:rFonts w:ascii="Arial" w:hAnsi="Arial" w:cs="Arial"/>
                <w:b/>
                <w:bCs/>
                <w:szCs w:val="24"/>
                <w:lang w:val="en-US"/>
              </w:rPr>
              <w:t>Parent Faculty</w:t>
            </w:r>
          </w:p>
        </w:tc>
        <w:tc>
          <w:tcPr>
            <w:tcW w:w="6945" w:type="dxa"/>
            <w:tcBorders>
              <w:top w:val="single" w:sz="6" w:space="0" w:color="auto"/>
              <w:left w:val="double" w:sz="4" w:space="0" w:color="auto"/>
              <w:bottom w:val="single" w:sz="6" w:space="0" w:color="auto"/>
              <w:right w:val="double" w:sz="4" w:space="0" w:color="auto"/>
            </w:tcBorders>
            <w:shd w:val="clear" w:color="auto" w:fill="FFFFFF" w:themeFill="background1"/>
          </w:tcPr>
          <w:sdt>
            <w:sdtPr>
              <w:rPr>
                <w:rFonts w:ascii="Arial" w:hAnsi="Arial" w:cs="Arial"/>
                <w:sz w:val="22"/>
                <w:szCs w:val="22"/>
                <w:lang w:val="en-US"/>
              </w:rPr>
              <w:id w:val="-1639407914"/>
              <w:placeholder>
                <w:docPart w:val="53C71983EF6B455E8BB70DF059BEE992"/>
              </w:placeholder>
              <w:showingPlcHdr/>
              <w:dropDownList>
                <w:listItem w:value="Choose an item."/>
                <w:listItem w:displayText="Arts and Humanities" w:value="Arts and Humanities"/>
                <w:listItem w:displayText="Brain Sciences" w:value="Brain Sciences"/>
                <w:listItem w:displayText="Built Environment" w:value="Built Environment"/>
                <w:listItem w:displayText="Engineering Sciences" w:value="Engineering Sciences"/>
                <w:listItem w:displayText="Institute of Education" w:value="Institute of Education"/>
                <w:listItem w:displayText="Laws" w:value="Laws"/>
                <w:listItem w:displayText="Life Sciences" w:value="Life Sciences"/>
                <w:listItem w:displayText="Mathematical and Physical Sciences" w:value="Mathematical and Physical Sciences"/>
                <w:listItem w:displayText="Medical Sciences" w:value="Medical Sciences"/>
                <w:listItem w:displayText="Population Health Sciences" w:value="Population Health Sciences"/>
                <w:listItem w:displayText="Social and Historical Sciences" w:value="Social and Historical Sciences"/>
              </w:dropDownList>
            </w:sdtPr>
            <w:sdtEndPr/>
            <w:sdtContent>
              <w:p w14:paraId="3C8EFE95" w14:textId="77777777" w:rsidR="0076592B" w:rsidRPr="004355FB" w:rsidRDefault="0076592B" w:rsidP="0076592B">
                <w:pPr>
                  <w:spacing w:before="120" w:after="120" w:line="259" w:lineRule="auto"/>
                  <w:rPr>
                    <w:rFonts w:ascii="Arial" w:hAnsi="Arial" w:cs="Arial"/>
                    <w:sz w:val="22"/>
                    <w:szCs w:val="22"/>
                    <w:lang w:val="en-US"/>
                  </w:rPr>
                </w:pPr>
                <w:r w:rsidRPr="004355FB">
                  <w:rPr>
                    <w:rStyle w:val="PlaceholderText"/>
                    <w:rFonts w:ascii="Arial" w:hAnsi="Arial" w:cs="Arial"/>
                    <w:color w:val="auto"/>
                    <w:sz w:val="22"/>
                    <w:szCs w:val="22"/>
                  </w:rPr>
                  <w:t>Choose an item.</w:t>
                </w:r>
              </w:p>
            </w:sdtContent>
          </w:sdt>
          <w:p w14:paraId="0C521E35" w14:textId="77777777" w:rsidR="0076592B" w:rsidRPr="004355FB" w:rsidRDefault="0076592B" w:rsidP="00C727B0">
            <w:pPr>
              <w:spacing w:before="120" w:after="120" w:line="276" w:lineRule="auto"/>
              <w:rPr>
                <w:rFonts w:ascii="Arial" w:hAnsi="Arial" w:cs="Arial"/>
                <w:b/>
                <w:bCs/>
                <w:sz w:val="22"/>
                <w:szCs w:val="22"/>
                <w:u w:val="single"/>
                <w:lang w:val="en-US"/>
              </w:rPr>
            </w:pPr>
          </w:p>
        </w:tc>
      </w:tr>
      <w:tr w:rsidR="00D9776D" w:rsidRPr="00876792" w14:paraId="3119B1A7" w14:textId="77777777" w:rsidTr="00F37A57">
        <w:trPr>
          <w:trHeight w:hRule="exact" w:val="397"/>
        </w:trPr>
        <w:tc>
          <w:tcPr>
            <w:tcW w:w="5524" w:type="dxa"/>
            <w:vMerge w:val="restart"/>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60A32E63" w14:textId="77777777" w:rsidR="00D9776D" w:rsidRPr="00C727B0" w:rsidRDefault="00D9776D" w:rsidP="00C727B0">
            <w:pPr>
              <w:spacing w:before="120" w:after="120" w:line="276" w:lineRule="auto"/>
              <w:rPr>
                <w:rFonts w:ascii="Arial" w:hAnsi="Arial" w:cs="Arial"/>
                <w:b/>
                <w:bCs/>
                <w:szCs w:val="24"/>
                <w:lang w:val="en-US"/>
              </w:rPr>
            </w:pPr>
            <w:r w:rsidRPr="00C727B0">
              <w:rPr>
                <w:rFonts w:ascii="Arial" w:hAnsi="Arial" w:cs="Arial"/>
                <w:b/>
                <w:bCs/>
                <w:szCs w:val="24"/>
                <w:lang w:val="en-US"/>
              </w:rPr>
              <w:t>Programme Initiator</w:t>
            </w:r>
          </w:p>
          <w:p w14:paraId="6F378472" w14:textId="77777777" w:rsidR="00D9776D" w:rsidRPr="00C727B0" w:rsidRDefault="00D9776D" w:rsidP="00C727B0">
            <w:pPr>
              <w:spacing w:before="120" w:after="120" w:line="276" w:lineRule="auto"/>
              <w:rPr>
                <w:rFonts w:ascii="Arial" w:hAnsi="Arial" w:cs="Arial"/>
                <w:b/>
                <w:bCs/>
                <w:szCs w:val="24"/>
                <w:lang w:val="en-US"/>
              </w:rPr>
            </w:pPr>
          </w:p>
          <w:p w14:paraId="3FE10C9D" w14:textId="77777777" w:rsidR="00D9776D" w:rsidRPr="00C727B0" w:rsidRDefault="00D9776D" w:rsidP="00C727B0">
            <w:pPr>
              <w:spacing w:before="120" w:after="120" w:line="276" w:lineRule="auto"/>
              <w:rPr>
                <w:rFonts w:ascii="Arial" w:hAnsi="Arial" w:cs="Arial"/>
                <w:b/>
                <w:bCs/>
                <w:szCs w:val="24"/>
                <w:lang w:val="en-US"/>
              </w:rPr>
            </w:pPr>
          </w:p>
          <w:p w14:paraId="37ADBEF9"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1F842B6E"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lastRenderedPageBreak/>
              <w:t>Name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2C82CDB0" w14:textId="26BD8CA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0E30B5A2"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41C12FE8"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2B57A1C3"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 xml:space="preserve">Email </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5BE57E72"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50CF645A"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7DB4AFA3"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17C2EB5D"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Telephone No</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2BCC1F09"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6484EC19" w14:textId="77777777" w:rsidTr="00F37A57">
        <w:trPr>
          <w:trHeight w:hRule="exact" w:val="397"/>
        </w:trPr>
        <w:tc>
          <w:tcPr>
            <w:tcW w:w="5524" w:type="dxa"/>
            <w:vMerge w:val="restart"/>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3F49A07F" w14:textId="77777777" w:rsidR="00D9776D" w:rsidRPr="00C727B0" w:rsidRDefault="00D9776D" w:rsidP="00C727B0">
            <w:pPr>
              <w:spacing w:before="120" w:after="120" w:line="276" w:lineRule="auto"/>
              <w:rPr>
                <w:rFonts w:ascii="Arial" w:hAnsi="Arial" w:cs="Arial"/>
                <w:b/>
                <w:bCs/>
                <w:szCs w:val="24"/>
                <w:lang w:val="en-US"/>
              </w:rPr>
            </w:pPr>
            <w:r w:rsidRPr="00C727B0">
              <w:rPr>
                <w:rFonts w:ascii="Arial" w:hAnsi="Arial" w:cs="Arial"/>
                <w:b/>
                <w:bCs/>
                <w:szCs w:val="24"/>
                <w:lang w:val="en-US"/>
              </w:rPr>
              <w:t xml:space="preserve">Programme Lead </w:t>
            </w:r>
          </w:p>
          <w:p w14:paraId="069EECC6" w14:textId="77777777" w:rsidR="00D9776D" w:rsidRPr="00B00CE2" w:rsidRDefault="00D9776D" w:rsidP="00C727B0">
            <w:pPr>
              <w:spacing w:before="120" w:after="120" w:line="276" w:lineRule="auto"/>
              <w:rPr>
                <w:rFonts w:ascii="Arial" w:hAnsi="Arial" w:cs="Arial"/>
                <w:b/>
                <w:bCs/>
                <w:i/>
                <w:sz w:val="22"/>
                <w:szCs w:val="22"/>
                <w:lang w:val="en-US"/>
              </w:rPr>
            </w:pPr>
            <w:r w:rsidRPr="00B00CE2">
              <w:rPr>
                <w:rFonts w:ascii="Arial" w:hAnsi="Arial" w:cs="Arial"/>
                <w:bCs/>
                <w:i/>
                <w:sz w:val="22"/>
                <w:szCs w:val="22"/>
                <w:lang w:val="en-US"/>
              </w:rPr>
              <w:t>(</w:t>
            </w:r>
            <w:proofErr w:type="gramStart"/>
            <w:r w:rsidRPr="00B00CE2">
              <w:rPr>
                <w:rFonts w:ascii="Arial" w:hAnsi="Arial" w:cs="Arial"/>
                <w:bCs/>
                <w:i/>
                <w:sz w:val="22"/>
                <w:szCs w:val="22"/>
                <w:lang w:val="en-US"/>
              </w:rPr>
              <w:t>if</w:t>
            </w:r>
            <w:proofErr w:type="gramEnd"/>
            <w:r w:rsidRPr="00B00CE2">
              <w:rPr>
                <w:rFonts w:ascii="Arial" w:hAnsi="Arial" w:cs="Arial"/>
                <w:bCs/>
                <w:i/>
                <w:sz w:val="22"/>
                <w:szCs w:val="22"/>
                <w:lang w:val="en-US"/>
              </w:rPr>
              <w:t xml:space="preserve"> different from Initiator)</w:t>
            </w: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19EE2A18"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Name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60D19D1B"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034353AE"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5A626C5F"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0CE46AEE"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Email</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31E6EDF3"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27D2DDFF"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48EDE9DD"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6A31B134"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Telephone No</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0F681AA5" w14:textId="12735310" w:rsidR="00D9776D" w:rsidRPr="002272A0" w:rsidRDefault="00D9776D" w:rsidP="00C727B0">
            <w:pPr>
              <w:spacing w:before="120" w:after="120" w:line="276" w:lineRule="auto"/>
              <w:rPr>
                <w:rFonts w:ascii="Arial" w:hAnsi="Arial" w:cs="Arial"/>
                <w:sz w:val="22"/>
                <w:szCs w:val="22"/>
                <w:lang w:val="en-US"/>
              </w:rPr>
            </w:pPr>
          </w:p>
        </w:tc>
      </w:tr>
      <w:tr w:rsidR="00D9776D" w:rsidRPr="00876792" w14:paraId="3DCA67D7" w14:textId="77777777" w:rsidTr="00F37A57">
        <w:trPr>
          <w:trHeight w:hRule="exact" w:val="397"/>
        </w:trPr>
        <w:tc>
          <w:tcPr>
            <w:tcW w:w="5524" w:type="dxa"/>
            <w:vMerge w:val="restart"/>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5F9B4000" w14:textId="77777777" w:rsidR="00D9776D" w:rsidRPr="00C727B0" w:rsidRDefault="00D9776D" w:rsidP="00C727B0">
            <w:pPr>
              <w:spacing w:before="120" w:after="120" w:line="276" w:lineRule="auto"/>
              <w:rPr>
                <w:rFonts w:ascii="Arial" w:hAnsi="Arial" w:cs="Arial"/>
                <w:b/>
                <w:bCs/>
                <w:szCs w:val="24"/>
                <w:lang w:val="en-US"/>
              </w:rPr>
            </w:pPr>
            <w:r w:rsidRPr="00C727B0">
              <w:rPr>
                <w:rFonts w:ascii="Arial" w:hAnsi="Arial" w:cs="Arial"/>
                <w:b/>
                <w:bCs/>
                <w:szCs w:val="24"/>
                <w:lang w:val="en-US"/>
              </w:rPr>
              <w:t xml:space="preserve">External Scrutineer </w:t>
            </w:r>
          </w:p>
          <w:p w14:paraId="61F31AF6"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465E3CD6" w14:textId="002D1C11"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Name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2850C60B"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2845C6E4" w14:textId="77777777" w:rsidTr="00F37A57">
        <w:trPr>
          <w:trHeight w:hRule="exact" w:val="488"/>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18FE86C3"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7784B0A4" w14:textId="77777777"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Position / Institution:</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3879808F"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152F2023" w14:textId="77777777" w:rsidTr="00F37A57">
        <w:trPr>
          <w:trHeight w:hRule="exact" w:val="397"/>
        </w:trPr>
        <w:tc>
          <w:tcPr>
            <w:tcW w:w="5524" w:type="dxa"/>
            <w:vMerge w:val="restart"/>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17EBE39C" w14:textId="77777777" w:rsidR="00D9776D" w:rsidRPr="00C727B0" w:rsidRDefault="00D9776D" w:rsidP="00C727B0">
            <w:pPr>
              <w:spacing w:before="120" w:after="120" w:line="276" w:lineRule="auto"/>
              <w:rPr>
                <w:rFonts w:ascii="Arial" w:hAnsi="Arial" w:cs="Arial"/>
                <w:b/>
                <w:bCs/>
                <w:i/>
                <w:szCs w:val="24"/>
                <w:lang w:val="en-US"/>
              </w:rPr>
            </w:pPr>
            <w:r w:rsidRPr="00C727B0">
              <w:rPr>
                <w:rFonts w:ascii="Arial" w:hAnsi="Arial" w:cs="Arial"/>
                <w:b/>
                <w:bCs/>
                <w:szCs w:val="24"/>
                <w:lang w:val="en-US"/>
              </w:rPr>
              <w:t xml:space="preserve">Other nominees </w:t>
            </w:r>
          </w:p>
          <w:p w14:paraId="4F8795C9" w14:textId="4125BAE6" w:rsidR="00D9776D" w:rsidRPr="00B00CE2" w:rsidRDefault="00D9776D" w:rsidP="00C727B0">
            <w:pPr>
              <w:spacing w:before="120" w:after="120" w:line="276" w:lineRule="auto"/>
              <w:rPr>
                <w:rFonts w:ascii="Arial" w:hAnsi="Arial" w:cs="Arial"/>
                <w:b/>
                <w:bCs/>
                <w:sz w:val="22"/>
                <w:szCs w:val="22"/>
                <w:lang w:val="en-US"/>
              </w:rPr>
            </w:pPr>
            <w:r w:rsidRPr="00B00CE2">
              <w:rPr>
                <w:rFonts w:ascii="Arial" w:hAnsi="Arial" w:cs="Arial"/>
                <w:bCs/>
                <w:i/>
                <w:sz w:val="22"/>
                <w:szCs w:val="22"/>
                <w:lang w:val="en-US"/>
              </w:rPr>
              <w:t>(</w:t>
            </w:r>
            <w:proofErr w:type="gramStart"/>
            <w:r w:rsidRPr="00B00CE2">
              <w:rPr>
                <w:rFonts w:ascii="Arial" w:hAnsi="Arial" w:cs="Arial"/>
                <w:bCs/>
                <w:i/>
                <w:sz w:val="22"/>
                <w:szCs w:val="22"/>
                <w:lang w:val="en-US"/>
              </w:rPr>
              <w:t>other</w:t>
            </w:r>
            <w:proofErr w:type="gramEnd"/>
            <w:r w:rsidRPr="00B00CE2">
              <w:rPr>
                <w:rFonts w:ascii="Arial" w:hAnsi="Arial" w:cs="Arial"/>
                <w:bCs/>
                <w:i/>
                <w:sz w:val="22"/>
                <w:szCs w:val="22"/>
                <w:lang w:val="en-US"/>
              </w:rPr>
              <w:t xml:space="preserve"> relevant parties involved in programme development, e.g. </w:t>
            </w:r>
            <w:r w:rsidR="003E3299" w:rsidRPr="00B00CE2">
              <w:rPr>
                <w:rFonts w:ascii="Arial" w:hAnsi="Arial" w:cs="Arial"/>
                <w:bCs/>
                <w:i/>
                <w:sz w:val="22"/>
                <w:szCs w:val="22"/>
                <w:lang w:val="en-US"/>
              </w:rPr>
              <w:t xml:space="preserve">programme </w:t>
            </w:r>
            <w:r w:rsidRPr="00B00CE2">
              <w:rPr>
                <w:rFonts w:ascii="Arial" w:hAnsi="Arial" w:cs="Arial"/>
                <w:bCs/>
                <w:i/>
                <w:sz w:val="22"/>
                <w:szCs w:val="22"/>
                <w:lang w:val="en-US"/>
              </w:rPr>
              <w:t>administrator)</w:t>
            </w: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1F8A301D" w14:textId="66F4E094"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Name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13649830"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7FB13C9A"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4BF0A91E"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6A94CBE6" w14:textId="5B586881"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Email</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695F14E3"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6A4C66C9"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4D6ECE9D"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2EF941D1" w14:textId="69ADF56D" w:rsidR="00D9776D" w:rsidRPr="00C727B0" w:rsidRDefault="00D9776D" w:rsidP="00C727B0">
            <w:pPr>
              <w:spacing w:before="120" w:after="120" w:line="276" w:lineRule="auto"/>
              <w:rPr>
                <w:rFonts w:ascii="Arial" w:hAnsi="Arial" w:cs="Arial"/>
                <w:b/>
                <w:szCs w:val="24"/>
                <w:lang w:val="en-US"/>
              </w:rPr>
            </w:pPr>
            <w:r w:rsidRPr="00C727B0">
              <w:rPr>
                <w:rFonts w:ascii="Arial" w:hAnsi="Arial" w:cs="Arial"/>
                <w:b/>
                <w:szCs w:val="24"/>
                <w:lang w:val="en-US"/>
              </w:rPr>
              <w:t>Role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2B5EAE2B"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72F4FAAB"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10100B95" w14:textId="77777777" w:rsidR="00D9776D" w:rsidRPr="00C727B0" w:rsidRDefault="00D9776D" w:rsidP="00C727B0">
            <w:pPr>
              <w:spacing w:before="120" w:after="120" w:line="276" w:lineRule="auto"/>
              <w:rPr>
                <w:rFonts w:ascii="Arial" w:hAnsi="Arial" w:cs="Arial"/>
                <w:b/>
                <w:bCs/>
                <w:szCs w:val="24"/>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52990F72" w14:textId="51AD4B43" w:rsidR="00D9776D" w:rsidRPr="005536FA" w:rsidRDefault="00D9776D" w:rsidP="00C727B0">
            <w:pPr>
              <w:spacing w:before="120" w:after="120" w:line="276" w:lineRule="auto"/>
              <w:rPr>
                <w:rFonts w:ascii="Arial" w:hAnsi="Arial" w:cs="Arial"/>
                <w:b/>
                <w:szCs w:val="24"/>
                <w:lang w:val="en-US"/>
              </w:rPr>
            </w:pPr>
            <w:r w:rsidRPr="005536FA">
              <w:rPr>
                <w:rFonts w:ascii="Arial" w:hAnsi="Arial" w:cs="Arial"/>
                <w:b/>
                <w:szCs w:val="24"/>
                <w:lang w:val="en-US"/>
              </w:rPr>
              <w:t>Name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54F26AB8"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1CC70364"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3B416C8E" w14:textId="77777777" w:rsidR="00D9776D" w:rsidRPr="00876792" w:rsidRDefault="00D9776D" w:rsidP="00C727B0">
            <w:pPr>
              <w:spacing w:before="120" w:after="120" w:line="276" w:lineRule="auto"/>
              <w:rPr>
                <w:rFonts w:ascii="Arial" w:hAnsi="Arial" w:cs="Arial"/>
                <w:b/>
                <w:bCs/>
                <w:sz w:val="22"/>
                <w:szCs w:val="22"/>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57EE55EE" w14:textId="5D9A59AB" w:rsidR="00D9776D" w:rsidRPr="005536FA" w:rsidRDefault="00D9776D" w:rsidP="00C727B0">
            <w:pPr>
              <w:spacing w:before="120" w:after="120" w:line="276" w:lineRule="auto"/>
              <w:rPr>
                <w:rFonts w:ascii="Arial" w:hAnsi="Arial" w:cs="Arial"/>
                <w:b/>
                <w:szCs w:val="24"/>
                <w:lang w:val="en-US"/>
              </w:rPr>
            </w:pPr>
            <w:r w:rsidRPr="005536FA">
              <w:rPr>
                <w:rFonts w:ascii="Arial" w:hAnsi="Arial" w:cs="Arial"/>
                <w:b/>
                <w:szCs w:val="24"/>
                <w:lang w:val="en-US"/>
              </w:rPr>
              <w:t>Email</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6D637D33" w14:textId="77777777" w:rsidR="00D9776D" w:rsidRPr="002272A0" w:rsidRDefault="00D9776D" w:rsidP="00C727B0">
            <w:pPr>
              <w:spacing w:before="120" w:after="120" w:line="276" w:lineRule="auto"/>
              <w:rPr>
                <w:rFonts w:ascii="Arial" w:hAnsi="Arial" w:cs="Arial"/>
                <w:sz w:val="22"/>
                <w:szCs w:val="22"/>
                <w:lang w:val="en-US"/>
              </w:rPr>
            </w:pPr>
          </w:p>
        </w:tc>
      </w:tr>
      <w:tr w:rsidR="00D9776D" w:rsidRPr="00876792" w14:paraId="42D4F8A6"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19D9E288" w14:textId="77777777" w:rsidR="00D9776D" w:rsidRPr="00876792" w:rsidRDefault="00D9776D" w:rsidP="00C727B0">
            <w:pPr>
              <w:spacing w:before="120" w:after="120" w:line="276" w:lineRule="auto"/>
              <w:rPr>
                <w:rFonts w:ascii="Arial" w:hAnsi="Arial" w:cs="Arial"/>
                <w:b/>
                <w:bCs/>
                <w:sz w:val="22"/>
                <w:szCs w:val="22"/>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56D42EA8" w14:textId="056ED662" w:rsidR="00D9776D" w:rsidRPr="005536FA" w:rsidRDefault="00D9776D" w:rsidP="00C727B0">
            <w:pPr>
              <w:spacing w:before="120" w:after="120" w:line="276" w:lineRule="auto"/>
              <w:rPr>
                <w:rFonts w:ascii="Arial" w:hAnsi="Arial" w:cs="Arial"/>
                <w:b/>
                <w:szCs w:val="24"/>
                <w:lang w:val="en-US"/>
              </w:rPr>
            </w:pPr>
            <w:r w:rsidRPr="005536FA">
              <w:rPr>
                <w:rFonts w:ascii="Arial" w:hAnsi="Arial" w:cs="Arial"/>
                <w:b/>
                <w:szCs w:val="24"/>
                <w:lang w:val="en-US"/>
              </w:rPr>
              <w:t>Role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250EC62A" w14:textId="6D0C4092" w:rsidR="00D9776D" w:rsidRPr="002272A0" w:rsidRDefault="00D9776D" w:rsidP="00C727B0">
            <w:pPr>
              <w:spacing w:before="120" w:after="120" w:line="276" w:lineRule="auto"/>
              <w:rPr>
                <w:rFonts w:ascii="Arial" w:hAnsi="Arial" w:cs="Arial"/>
                <w:sz w:val="22"/>
                <w:szCs w:val="22"/>
                <w:lang w:val="en-US"/>
              </w:rPr>
            </w:pPr>
          </w:p>
        </w:tc>
      </w:tr>
      <w:tr w:rsidR="002272A0" w:rsidRPr="00876792" w14:paraId="3C922E98" w14:textId="77777777" w:rsidTr="00F37A57">
        <w:trPr>
          <w:trHeight w:hRule="exact" w:val="397"/>
        </w:trPr>
        <w:tc>
          <w:tcPr>
            <w:tcW w:w="5524" w:type="dxa"/>
            <w:vMerge w:val="restart"/>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545BB798" w14:textId="5B4B9479" w:rsidR="002272A0" w:rsidRDefault="002272A0" w:rsidP="002272A0">
            <w:pPr>
              <w:spacing w:before="120" w:after="120" w:line="276" w:lineRule="auto"/>
              <w:rPr>
                <w:rFonts w:ascii="Arial" w:hAnsi="Arial" w:cs="Arial"/>
                <w:b/>
                <w:bCs/>
                <w:sz w:val="22"/>
                <w:szCs w:val="22"/>
                <w:lang w:val="en-US"/>
              </w:rPr>
            </w:pPr>
            <w:r>
              <w:rPr>
                <w:rFonts w:ascii="Arial" w:hAnsi="Arial" w:cs="Arial"/>
                <w:b/>
                <w:bCs/>
                <w:szCs w:val="24"/>
                <w:lang w:val="en-US"/>
              </w:rPr>
              <w:t>Admissions Tutor</w:t>
            </w: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5D9F27BF" w14:textId="659CF9A4" w:rsidR="002272A0" w:rsidRPr="005536FA" w:rsidRDefault="002272A0" w:rsidP="002272A0">
            <w:pPr>
              <w:spacing w:before="120" w:after="120" w:line="276" w:lineRule="auto"/>
              <w:rPr>
                <w:rFonts w:ascii="Arial" w:hAnsi="Arial" w:cs="Arial"/>
                <w:b/>
                <w:szCs w:val="24"/>
                <w:lang w:val="en-US"/>
              </w:rPr>
            </w:pPr>
            <w:r w:rsidRPr="00C727B0">
              <w:rPr>
                <w:rFonts w:ascii="Arial" w:hAnsi="Arial" w:cs="Arial"/>
                <w:b/>
                <w:szCs w:val="24"/>
                <w:lang w:val="en-US"/>
              </w:rPr>
              <w:t>Name</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3DC4A8F2" w14:textId="77777777" w:rsidR="002272A0" w:rsidRPr="00E61F99" w:rsidRDefault="002272A0" w:rsidP="002272A0">
            <w:pPr>
              <w:spacing w:before="120" w:after="120" w:line="276" w:lineRule="auto"/>
              <w:rPr>
                <w:rFonts w:ascii="Arial" w:hAnsi="Arial" w:cs="Arial"/>
                <w:sz w:val="22"/>
                <w:szCs w:val="22"/>
                <w:lang w:val="en-US"/>
              </w:rPr>
            </w:pPr>
          </w:p>
        </w:tc>
      </w:tr>
      <w:tr w:rsidR="002272A0" w:rsidRPr="00876792" w14:paraId="5C13B0F1"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2E11B46C" w14:textId="77777777" w:rsidR="002272A0" w:rsidRDefault="002272A0" w:rsidP="002272A0">
            <w:pPr>
              <w:spacing w:before="120" w:after="120" w:line="276" w:lineRule="auto"/>
              <w:rPr>
                <w:rFonts w:ascii="Arial" w:hAnsi="Arial" w:cs="Arial"/>
                <w:b/>
                <w:bCs/>
                <w:sz w:val="22"/>
                <w:szCs w:val="22"/>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784371DE" w14:textId="5221E650" w:rsidR="002272A0" w:rsidRPr="005536FA" w:rsidRDefault="002272A0" w:rsidP="002272A0">
            <w:pPr>
              <w:spacing w:before="120" w:after="120" w:line="276" w:lineRule="auto"/>
              <w:rPr>
                <w:rFonts w:ascii="Arial" w:hAnsi="Arial" w:cs="Arial"/>
                <w:b/>
                <w:szCs w:val="24"/>
                <w:lang w:val="en-US"/>
              </w:rPr>
            </w:pPr>
            <w:r w:rsidRPr="00C727B0">
              <w:rPr>
                <w:rFonts w:ascii="Arial" w:hAnsi="Arial" w:cs="Arial"/>
                <w:b/>
                <w:szCs w:val="24"/>
                <w:lang w:val="en-US"/>
              </w:rPr>
              <w:t>Email</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4E743B4C" w14:textId="77777777" w:rsidR="002272A0" w:rsidRPr="00E61F99" w:rsidRDefault="002272A0" w:rsidP="002272A0">
            <w:pPr>
              <w:spacing w:before="120" w:after="120" w:line="276" w:lineRule="auto"/>
              <w:rPr>
                <w:rFonts w:ascii="Arial" w:hAnsi="Arial" w:cs="Arial"/>
                <w:sz w:val="22"/>
                <w:szCs w:val="22"/>
                <w:lang w:val="en-US"/>
              </w:rPr>
            </w:pPr>
          </w:p>
        </w:tc>
      </w:tr>
      <w:tr w:rsidR="002272A0" w:rsidRPr="00876792" w14:paraId="18558260" w14:textId="77777777" w:rsidTr="00F37A57">
        <w:trPr>
          <w:trHeight w:hRule="exact" w:val="397"/>
        </w:trPr>
        <w:tc>
          <w:tcPr>
            <w:tcW w:w="5524" w:type="dxa"/>
            <w:vMerge/>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01F2F52C" w14:textId="77777777" w:rsidR="002272A0" w:rsidRDefault="002272A0" w:rsidP="002272A0">
            <w:pPr>
              <w:spacing w:before="120" w:after="120" w:line="276" w:lineRule="auto"/>
              <w:rPr>
                <w:rFonts w:ascii="Arial" w:hAnsi="Arial" w:cs="Arial"/>
                <w:b/>
                <w:bCs/>
                <w:sz w:val="22"/>
                <w:szCs w:val="22"/>
                <w:lang w:val="en-US"/>
              </w:rPr>
            </w:pPr>
          </w:p>
        </w:tc>
        <w:tc>
          <w:tcPr>
            <w:tcW w:w="2268"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60B44F4E" w14:textId="798D6DD1" w:rsidR="002272A0" w:rsidRPr="005536FA" w:rsidRDefault="002272A0" w:rsidP="002272A0">
            <w:pPr>
              <w:spacing w:before="120" w:after="120" w:line="276" w:lineRule="auto"/>
              <w:rPr>
                <w:rFonts w:ascii="Arial" w:hAnsi="Arial" w:cs="Arial"/>
                <w:b/>
                <w:szCs w:val="24"/>
                <w:lang w:val="en-US"/>
              </w:rPr>
            </w:pPr>
            <w:r w:rsidRPr="00C727B0">
              <w:rPr>
                <w:rFonts w:ascii="Arial" w:hAnsi="Arial" w:cs="Arial"/>
                <w:b/>
                <w:szCs w:val="24"/>
                <w:lang w:val="en-US"/>
              </w:rPr>
              <w:t>Telephone No</w:t>
            </w:r>
          </w:p>
        </w:tc>
        <w:tc>
          <w:tcPr>
            <w:tcW w:w="6945" w:type="dxa"/>
            <w:tcBorders>
              <w:top w:val="single" w:sz="6" w:space="0" w:color="auto"/>
              <w:left w:val="double" w:sz="4" w:space="0" w:color="auto"/>
              <w:bottom w:val="single" w:sz="6" w:space="0" w:color="auto"/>
              <w:right w:val="double" w:sz="4" w:space="0" w:color="auto"/>
            </w:tcBorders>
            <w:shd w:val="clear" w:color="auto" w:fill="auto"/>
          </w:tcPr>
          <w:p w14:paraId="005357A2" w14:textId="77777777" w:rsidR="002272A0" w:rsidRPr="00E61F99" w:rsidRDefault="002272A0" w:rsidP="002272A0">
            <w:pPr>
              <w:spacing w:before="120" w:after="120" w:line="276" w:lineRule="auto"/>
              <w:rPr>
                <w:rFonts w:ascii="Arial" w:hAnsi="Arial" w:cs="Arial"/>
                <w:sz w:val="22"/>
                <w:szCs w:val="22"/>
                <w:lang w:val="en-US"/>
              </w:rPr>
            </w:pPr>
          </w:p>
        </w:tc>
      </w:tr>
      <w:tr w:rsidR="00E61F99" w:rsidRPr="00876792" w14:paraId="5162C6D4" w14:textId="77777777" w:rsidTr="00F37A57">
        <w:trPr>
          <w:trHeight w:hRule="exact" w:val="486"/>
        </w:trPr>
        <w:tc>
          <w:tcPr>
            <w:tcW w:w="7792"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37C01F77" w14:textId="04901768" w:rsidR="00E61F99" w:rsidRPr="002272A0" w:rsidRDefault="00E61F99" w:rsidP="004355FB">
            <w:pPr>
              <w:spacing w:before="120" w:after="120" w:line="276" w:lineRule="auto"/>
              <w:rPr>
                <w:rFonts w:ascii="Arial" w:hAnsi="Arial" w:cs="Arial"/>
                <w:sz w:val="22"/>
                <w:szCs w:val="22"/>
                <w:lang w:val="en-US"/>
              </w:rPr>
            </w:pPr>
            <w:r w:rsidRPr="002272A0">
              <w:rPr>
                <w:rFonts w:ascii="Arial" w:hAnsi="Arial" w:cs="Arial"/>
                <w:b/>
                <w:bCs/>
                <w:szCs w:val="24"/>
                <w:lang w:val="en-US"/>
              </w:rPr>
              <w:t>Department or programme website</w:t>
            </w:r>
          </w:p>
        </w:tc>
        <w:tc>
          <w:tcPr>
            <w:tcW w:w="6945" w:type="dxa"/>
            <w:tcBorders>
              <w:top w:val="single" w:sz="6" w:space="0" w:color="auto"/>
              <w:left w:val="double" w:sz="4" w:space="0" w:color="auto"/>
              <w:bottom w:val="single" w:sz="6" w:space="0" w:color="auto"/>
              <w:right w:val="double" w:sz="4" w:space="0" w:color="auto"/>
            </w:tcBorders>
            <w:shd w:val="clear" w:color="auto" w:fill="FFFFFF" w:themeFill="background1"/>
          </w:tcPr>
          <w:p w14:paraId="51CFE0FB" w14:textId="77777777" w:rsidR="00E61F99" w:rsidRDefault="00E61F99" w:rsidP="004355FB">
            <w:pPr>
              <w:spacing w:before="120" w:after="120" w:line="276" w:lineRule="auto"/>
              <w:rPr>
                <w:rFonts w:ascii="Arial" w:hAnsi="Arial" w:cs="Arial"/>
                <w:sz w:val="22"/>
                <w:szCs w:val="22"/>
                <w:lang w:val="en-US"/>
              </w:rPr>
            </w:pPr>
          </w:p>
          <w:p w14:paraId="32CBD979" w14:textId="3873E974" w:rsidR="00A452AD" w:rsidRPr="00E61F99" w:rsidRDefault="00A452AD" w:rsidP="004355FB">
            <w:pPr>
              <w:spacing w:before="120" w:after="120" w:line="276" w:lineRule="auto"/>
              <w:rPr>
                <w:rFonts w:ascii="Arial" w:hAnsi="Arial" w:cs="Arial"/>
                <w:sz w:val="22"/>
                <w:szCs w:val="22"/>
                <w:lang w:val="en-US"/>
              </w:rPr>
            </w:pPr>
          </w:p>
        </w:tc>
      </w:tr>
      <w:tr w:rsidR="00E61F99" w:rsidRPr="00876792" w14:paraId="59634C52" w14:textId="77777777" w:rsidTr="00F37A57">
        <w:trPr>
          <w:trHeight w:hRule="exact" w:val="477"/>
        </w:trPr>
        <w:tc>
          <w:tcPr>
            <w:tcW w:w="7792"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5949B13B" w14:textId="3F8FAE1D" w:rsidR="00E61F99" w:rsidRPr="002272A0" w:rsidRDefault="00E61F99" w:rsidP="004355FB">
            <w:pPr>
              <w:spacing w:before="120" w:after="120" w:line="276" w:lineRule="auto"/>
              <w:rPr>
                <w:rFonts w:ascii="Arial" w:hAnsi="Arial" w:cs="Arial"/>
                <w:sz w:val="22"/>
                <w:szCs w:val="22"/>
                <w:lang w:val="en-US"/>
              </w:rPr>
            </w:pPr>
            <w:r w:rsidRPr="002272A0">
              <w:rPr>
                <w:rFonts w:ascii="Arial" w:hAnsi="Arial" w:cs="Arial"/>
                <w:b/>
                <w:bCs/>
                <w:szCs w:val="24"/>
                <w:lang w:val="en-US"/>
              </w:rPr>
              <w:t>Contact email for prospective students</w:t>
            </w:r>
          </w:p>
        </w:tc>
        <w:tc>
          <w:tcPr>
            <w:tcW w:w="6945" w:type="dxa"/>
            <w:tcBorders>
              <w:top w:val="single" w:sz="6" w:space="0" w:color="auto"/>
              <w:left w:val="double" w:sz="4" w:space="0" w:color="auto"/>
              <w:bottom w:val="single" w:sz="6" w:space="0" w:color="auto"/>
              <w:right w:val="double" w:sz="4" w:space="0" w:color="auto"/>
            </w:tcBorders>
            <w:shd w:val="clear" w:color="auto" w:fill="FFFFFF" w:themeFill="background1"/>
          </w:tcPr>
          <w:p w14:paraId="6EA209EA" w14:textId="29A50D22" w:rsidR="00E61F99" w:rsidRPr="00E61F99" w:rsidRDefault="00E61F99" w:rsidP="004355FB">
            <w:pPr>
              <w:spacing w:before="120" w:after="120" w:line="276" w:lineRule="auto"/>
              <w:rPr>
                <w:rFonts w:ascii="Arial" w:hAnsi="Arial" w:cs="Arial"/>
                <w:sz w:val="22"/>
                <w:szCs w:val="22"/>
                <w:lang w:val="en-US"/>
              </w:rPr>
            </w:pPr>
          </w:p>
        </w:tc>
      </w:tr>
      <w:tr w:rsidR="004355FB" w:rsidRPr="00876792" w14:paraId="5EA90460" w14:textId="77777777" w:rsidTr="00F37A57">
        <w:trPr>
          <w:trHeight w:hRule="exact" w:val="1290"/>
        </w:trPr>
        <w:tc>
          <w:tcPr>
            <w:tcW w:w="7792"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7D21D7C2" w14:textId="77777777" w:rsidR="004355FB" w:rsidRDefault="004355FB" w:rsidP="004355FB">
            <w:pPr>
              <w:spacing w:before="120" w:after="120" w:line="276" w:lineRule="auto"/>
              <w:rPr>
                <w:rFonts w:ascii="Arial" w:hAnsi="Arial" w:cs="Arial"/>
                <w:b/>
                <w:bCs/>
                <w:szCs w:val="24"/>
                <w:lang w:val="en-US"/>
              </w:rPr>
            </w:pPr>
            <w:r>
              <w:rPr>
                <w:rFonts w:ascii="Arial" w:hAnsi="Arial" w:cs="Arial"/>
                <w:b/>
                <w:bCs/>
                <w:szCs w:val="24"/>
                <w:lang w:val="en-US"/>
              </w:rPr>
              <w:t>Board of Examiners</w:t>
            </w:r>
          </w:p>
          <w:p w14:paraId="0B404FBF" w14:textId="165F32ED" w:rsidR="004355FB" w:rsidRPr="002272A0" w:rsidRDefault="004355FB" w:rsidP="004355FB">
            <w:pPr>
              <w:spacing w:before="120" w:after="120" w:line="276" w:lineRule="auto"/>
              <w:rPr>
                <w:rFonts w:ascii="Arial" w:hAnsi="Arial" w:cs="Arial"/>
                <w:b/>
                <w:bCs/>
                <w:szCs w:val="24"/>
                <w:lang w:val="en-US"/>
              </w:rPr>
            </w:pPr>
            <w:r w:rsidRPr="00B00CE2">
              <w:rPr>
                <w:rFonts w:ascii="Arial" w:hAnsi="Arial" w:cs="Arial"/>
                <w:i/>
                <w:iCs/>
                <w:sz w:val="22"/>
                <w:szCs w:val="22"/>
                <w:lang w:val="en-US"/>
              </w:rPr>
              <w:t xml:space="preserve">An existing Board of Examiners should be used. Creation of a new Board of Examiners requires the approval of the </w:t>
            </w:r>
            <w:r>
              <w:rPr>
                <w:rFonts w:ascii="Arial" w:hAnsi="Arial" w:cs="Arial"/>
                <w:i/>
                <w:iCs/>
                <w:sz w:val="22"/>
                <w:szCs w:val="22"/>
                <w:lang w:val="en-US"/>
              </w:rPr>
              <w:t xml:space="preserve">UCL </w:t>
            </w:r>
            <w:r w:rsidRPr="00B00CE2">
              <w:rPr>
                <w:rFonts w:ascii="Arial" w:hAnsi="Arial" w:cs="Arial"/>
                <w:i/>
                <w:iCs/>
                <w:sz w:val="22"/>
                <w:szCs w:val="22"/>
                <w:lang w:val="en-US"/>
              </w:rPr>
              <w:t>Director of Academic Services</w:t>
            </w:r>
          </w:p>
        </w:tc>
        <w:tc>
          <w:tcPr>
            <w:tcW w:w="6945" w:type="dxa"/>
            <w:tcBorders>
              <w:top w:val="single" w:sz="6" w:space="0" w:color="auto"/>
              <w:left w:val="double" w:sz="4" w:space="0" w:color="auto"/>
              <w:bottom w:val="single" w:sz="6" w:space="0" w:color="auto"/>
              <w:right w:val="double" w:sz="4" w:space="0" w:color="auto"/>
            </w:tcBorders>
            <w:shd w:val="clear" w:color="auto" w:fill="FFFFFF" w:themeFill="background1"/>
          </w:tcPr>
          <w:p w14:paraId="4D5EB4B5" w14:textId="77777777" w:rsidR="004355FB" w:rsidRDefault="004355FB" w:rsidP="004355FB">
            <w:pPr>
              <w:spacing w:before="120" w:after="120" w:line="276" w:lineRule="auto"/>
              <w:rPr>
                <w:rFonts w:ascii="Arial" w:hAnsi="Arial" w:cs="Arial"/>
                <w:sz w:val="22"/>
                <w:szCs w:val="22"/>
                <w:lang w:val="en-US"/>
              </w:rPr>
            </w:pPr>
          </w:p>
          <w:p w14:paraId="5F70CFC9" w14:textId="77777777" w:rsidR="004355FB" w:rsidRDefault="004355FB" w:rsidP="004355FB">
            <w:pPr>
              <w:spacing w:before="120" w:after="120" w:line="276" w:lineRule="auto"/>
              <w:rPr>
                <w:rFonts w:ascii="Arial" w:hAnsi="Arial" w:cs="Arial"/>
                <w:sz w:val="22"/>
                <w:szCs w:val="22"/>
                <w:lang w:val="en-US"/>
              </w:rPr>
            </w:pPr>
          </w:p>
          <w:p w14:paraId="3D40166C" w14:textId="45476815" w:rsidR="004355FB" w:rsidRPr="00E61F99" w:rsidRDefault="004355FB" w:rsidP="004355FB">
            <w:pPr>
              <w:spacing w:before="120" w:after="120" w:line="276" w:lineRule="auto"/>
              <w:rPr>
                <w:rFonts w:ascii="Arial" w:hAnsi="Arial" w:cs="Arial"/>
                <w:sz w:val="22"/>
                <w:szCs w:val="22"/>
                <w:lang w:val="en-US"/>
              </w:rPr>
            </w:pPr>
          </w:p>
        </w:tc>
      </w:tr>
      <w:tr w:rsidR="004355FB" w:rsidRPr="00876792" w14:paraId="14920D0A" w14:textId="77777777" w:rsidTr="00F37A57">
        <w:trPr>
          <w:trHeight w:hRule="exact" w:val="477"/>
        </w:trPr>
        <w:tc>
          <w:tcPr>
            <w:tcW w:w="7792" w:type="dxa"/>
            <w:gridSpan w:val="2"/>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7EEEEFAB" w14:textId="3C73B1EA" w:rsidR="004355FB" w:rsidRPr="002272A0" w:rsidRDefault="004355FB" w:rsidP="004355FB">
            <w:pPr>
              <w:spacing w:before="120" w:after="120" w:line="276" w:lineRule="auto"/>
              <w:rPr>
                <w:rFonts w:ascii="Arial" w:hAnsi="Arial" w:cs="Arial"/>
                <w:b/>
                <w:bCs/>
                <w:szCs w:val="24"/>
                <w:lang w:val="en-US"/>
              </w:rPr>
            </w:pPr>
            <w:r>
              <w:rPr>
                <w:rFonts w:ascii="Arial" w:hAnsi="Arial" w:cs="Arial"/>
                <w:b/>
                <w:bCs/>
                <w:szCs w:val="24"/>
                <w:lang w:val="en-US"/>
              </w:rPr>
              <w:t>Board of Examiners Portico code</w:t>
            </w:r>
          </w:p>
        </w:tc>
        <w:tc>
          <w:tcPr>
            <w:tcW w:w="6945" w:type="dxa"/>
            <w:tcBorders>
              <w:top w:val="single" w:sz="6" w:space="0" w:color="auto"/>
              <w:left w:val="double" w:sz="4" w:space="0" w:color="auto"/>
              <w:bottom w:val="single" w:sz="6" w:space="0" w:color="auto"/>
              <w:right w:val="double" w:sz="4" w:space="0" w:color="auto"/>
            </w:tcBorders>
            <w:shd w:val="clear" w:color="auto" w:fill="FFFFFF" w:themeFill="background1"/>
          </w:tcPr>
          <w:p w14:paraId="2F6D70ED" w14:textId="77777777" w:rsidR="004355FB" w:rsidRPr="00E61F99" w:rsidRDefault="004355FB" w:rsidP="004355FB">
            <w:pPr>
              <w:spacing w:before="120" w:after="120" w:line="276" w:lineRule="auto"/>
              <w:rPr>
                <w:rFonts w:ascii="Arial" w:hAnsi="Arial" w:cs="Arial"/>
                <w:sz w:val="22"/>
                <w:szCs w:val="22"/>
                <w:lang w:val="en-US"/>
              </w:rPr>
            </w:pPr>
          </w:p>
        </w:tc>
      </w:tr>
      <w:tr w:rsidR="004355FB" w:rsidRPr="00876792" w14:paraId="2F23F964" w14:textId="77777777" w:rsidTr="00F37A57">
        <w:trPr>
          <w:trHeight w:hRule="exact" w:val="477"/>
        </w:trPr>
        <w:tc>
          <w:tcPr>
            <w:tcW w:w="7792" w:type="dxa"/>
            <w:gridSpan w:val="2"/>
            <w:tcBorders>
              <w:top w:val="single" w:sz="6" w:space="0" w:color="auto"/>
              <w:left w:val="double" w:sz="4" w:space="0" w:color="auto"/>
              <w:bottom w:val="double" w:sz="4" w:space="0" w:color="auto"/>
              <w:right w:val="double" w:sz="4" w:space="0" w:color="auto"/>
            </w:tcBorders>
            <w:shd w:val="clear" w:color="auto" w:fill="F2F2F2" w:themeFill="background1" w:themeFillShade="F2"/>
          </w:tcPr>
          <w:p w14:paraId="6D273EDA" w14:textId="1221D121" w:rsidR="004355FB" w:rsidRPr="002272A0" w:rsidRDefault="004355FB" w:rsidP="004355FB">
            <w:pPr>
              <w:spacing w:before="120" w:after="120" w:line="276" w:lineRule="auto"/>
              <w:rPr>
                <w:rFonts w:ascii="Arial" w:hAnsi="Arial" w:cs="Arial"/>
                <w:b/>
                <w:bCs/>
                <w:szCs w:val="24"/>
                <w:lang w:val="en-US"/>
              </w:rPr>
            </w:pPr>
            <w:r>
              <w:rPr>
                <w:rFonts w:ascii="Arial" w:hAnsi="Arial" w:cs="Arial"/>
                <w:b/>
                <w:bCs/>
                <w:szCs w:val="24"/>
                <w:lang w:val="en-US"/>
              </w:rPr>
              <w:lastRenderedPageBreak/>
              <w:t>Chair of the Board of Examiners</w:t>
            </w:r>
          </w:p>
        </w:tc>
        <w:tc>
          <w:tcPr>
            <w:tcW w:w="6945" w:type="dxa"/>
            <w:tcBorders>
              <w:top w:val="single" w:sz="6" w:space="0" w:color="auto"/>
              <w:left w:val="double" w:sz="4" w:space="0" w:color="auto"/>
              <w:bottom w:val="double" w:sz="4" w:space="0" w:color="auto"/>
              <w:right w:val="double" w:sz="4" w:space="0" w:color="auto"/>
            </w:tcBorders>
            <w:shd w:val="clear" w:color="auto" w:fill="FFFFFF" w:themeFill="background1"/>
          </w:tcPr>
          <w:p w14:paraId="15A32736" w14:textId="77777777" w:rsidR="004355FB" w:rsidRPr="00E61F99" w:rsidRDefault="004355FB" w:rsidP="004355FB">
            <w:pPr>
              <w:spacing w:before="120" w:after="120" w:line="276" w:lineRule="auto"/>
              <w:rPr>
                <w:rFonts w:ascii="Arial" w:hAnsi="Arial" w:cs="Arial"/>
                <w:sz w:val="22"/>
                <w:szCs w:val="22"/>
                <w:lang w:val="en-US"/>
              </w:rPr>
            </w:pPr>
          </w:p>
        </w:tc>
      </w:tr>
    </w:tbl>
    <w:p w14:paraId="39A8079C" w14:textId="05124165" w:rsidR="002E2EE6" w:rsidRDefault="002E2EE6" w:rsidP="005B72B2">
      <w:pPr>
        <w:spacing w:line="259" w:lineRule="auto"/>
        <w:rPr>
          <w:rFonts w:ascii="Arial" w:hAnsi="Arial" w:cs="Arial"/>
          <w:szCs w:val="24"/>
        </w:rPr>
      </w:pPr>
    </w:p>
    <w:p w14:paraId="286375DE" w14:textId="0AAD85A4" w:rsidR="00A00968" w:rsidRDefault="00A00968" w:rsidP="005B72B2">
      <w:pPr>
        <w:spacing w:line="259" w:lineRule="auto"/>
        <w:rPr>
          <w:rFonts w:ascii="Arial" w:hAnsi="Arial" w:cs="Arial"/>
          <w:szCs w:val="24"/>
        </w:rPr>
      </w:pPr>
    </w:p>
    <w:p w14:paraId="3DEC9CB3" w14:textId="77777777" w:rsidR="00A00968" w:rsidRPr="00BA69E0" w:rsidRDefault="00A00968" w:rsidP="005B72B2">
      <w:pPr>
        <w:spacing w:line="259" w:lineRule="auto"/>
        <w:rPr>
          <w:rFonts w:ascii="Arial" w:hAnsi="Arial" w:cs="Arial"/>
          <w:szCs w:val="24"/>
        </w:rPr>
      </w:pPr>
    </w:p>
    <w:tbl>
      <w:tblPr>
        <w:tblStyle w:val="TableGrid"/>
        <w:tblW w:w="14742" w:type="dxa"/>
        <w:tblInd w:w="-572" w:type="dxa"/>
        <w:tblLook w:val="04A0" w:firstRow="1" w:lastRow="0" w:firstColumn="1" w:lastColumn="0" w:noHBand="0" w:noVBand="1"/>
      </w:tblPr>
      <w:tblGrid>
        <w:gridCol w:w="5529"/>
        <w:gridCol w:w="4606"/>
        <w:gridCol w:w="4607"/>
      </w:tblGrid>
      <w:tr w:rsidR="002D4F34" w14:paraId="67DB8CA5" w14:textId="77777777" w:rsidTr="007E5732">
        <w:tc>
          <w:tcPr>
            <w:tcW w:w="1474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3AD3BCA" w14:textId="0ED01685" w:rsidR="002D4F34" w:rsidRDefault="002D4F34" w:rsidP="002D4F34">
            <w:pPr>
              <w:spacing w:before="120" w:after="120" w:line="259" w:lineRule="auto"/>
              <w:rPr>
                <w:rFonts w:ascii="Arial" w:hAnsi="Arial" w:cs="Arial"/>
                <w:b/>
                <w:bCs/>
                <w:szCs w:val="24"/>
              </w:rPr>
            </w:pPr>
            <w:r>
              <w:rPr>
                <w:rFonts w:ascii="Arial" w:hAnsi="Arial" w:cs="Arial"/>
                <w:b/>
                <w:bCs/>
                <w:szCs w:val="24"/>
                <w:u w:val="single"/>
                <w:lang w:val="en-US"/>
              </w:rPr>
              <w:t>B)</w:t>
            </w:r>
            <w:r w:rsidR="00C448C6">
              <w:rPr>
                <w:rFonts w:ascii="Arial" w:hAnsi="Arial" w:cs="Arial"/>
                <w:b/>
                <w:bCs/>
                <w:szCs w:val="24"/>
                <w:u w:val="single"/>
                <w:lang w:val="en-US"/>
              </w:rPr>
              <w:t xml:space="preserve"> </w:t>
            </w:r>
            <w:r w:rsidR="004355FB">
              <w:rPr>
                <w:rFonts w:ascii="Arial" w:hAnsi="Arial" w:cs="Arial"/>
                <w:b/>
                <w:bCs/>
                <w:szCs w:val="24"/>
                <w:u w:val="single"/>
                <w:lang w:val="en-US"/>
              </w:rPr>
              <w:t>PROGRAMME SET-UP</w:t>
            </w:r>
          </w:p>
        </w:tc>
      </w:tr>
      <w:tr w:rsidR="00EC3D7F" w14:paraId="3EA7ED5B" w14:textId="77777777" w:rsidTr="00F37A57">
        <w:tc>
          <w:tcPr>
            <w:tcW w:w="5529" w:type="dxa"/>
            <w:tcBorders>
              <w:top w:val="double" w:sz="4" w:space="0" w:color="auto"/>
              <w:left w:val="double" w:sz="4" w:space="0" w:color="auto"/>
              <w:bottom w:val="single" w:sz="6" w:space="0" w:color="auto"/>
              <w:right w:val="double" w:sz="4" w:space="0" w:color="auto"/>
            </w:tcBorders>
            <w:shd w:val="clear" w:color="auto" w:fill="F2F2F2" w:themeFill="background1" w:themeFillShade="F2"/>
          </w:tcPr>
          <w:p w14:paraId="1B02D66D" w14:textId="7DBD1DF7" w:rsidR="00EC3D7F" w:rsidRDefault="00EC3D7F" w:rsidP="00EC3D7F">
            <w:pPr>
              <w:tabs>
                <w:tab w:val="center" w:pos="2656"/>
              </w:tabs>
              <w:spacing w:before="120" w:after="120" w:line="259" w:lineRule="auto"/>
              <w:rPr>
                <w:rFonts w:ascii="Arial" w:hAnsi="Arial" w:cs="Arial"/>
                <w:b/>
                <w:bCs/>
                <w:szCs w:val="24"/>
              </w:rPr>
            </w:pPr>
            <w:r>
              <w:rPr>
                <w:rFonts w:ascii="Arial" w:eastAsia="Calibri" w:hAnsi="Arial" w:cs="Arial"/>
                <w:b/>
                <w:bCs/>
                <w:szCs w:val="22"/>
              </w:rPr>
              <w:t>Cognate programme(s)</w:t>
            </w:r>
          </w:p>
        </w:tc>
        <w:tc>
          <w:tcPr>
            <w:tcW w:w="9213" w:type="dxa"/>
            <w:gridSpan w:val="2"/>
            <w:tcBorders>
              <w:top w:val="double" w:sz="4" w:space="0" w:color="auto"/>
              <w:left w:val="double" w:sz="4" w:space="0" w:color="auto"/>
              <w:bottom w:val="single" w:sz="6" w:space="0" w:color="auto"/>
              <w:right w:val="double" w:sz="4" w:space="0" w:color="auto"/>
            </w:tcBorders>
          </w:tcPr>
          <w:p w14:paraId="56E8DE60" w14:textId="77777777" w:rsidR="00EC3D7F" w:rsidRPr="00044AE0" w:rsidRDefault="00EC3D7F" w:rsidP="00BA69E0">
            <w:pPr>
              <w:spacing w:before="120" w:after="120" w:line="259" w:lineRule="auto"/>
              <w:rPr>
                <w:rFonts w:ascii="Arial" w:hAnsi="Arial" w:cs="Arial"/>
                <w:sz w:val="22"/>
                <w:szCs w:val="22"/>
              </w:rPr>
            </w:pPr>
          </w:p>
        </w:tc>
      </w:tr>
      <w:tr w:rsidR="002D4F34" w14:paraId="3982929E"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35101FA5" w14:textId="6811DB77" w:rsidR="002D4F34" w:rsidRDefault="002D4F34" w:rsidP="00EC3D7F">
            <w:pPr>
              <w:tabs>
                <w:tab w:val="center" w:pos="2656"/>
              </w:tabs>
              <w:spacing w:before="120" w:after="120" w:line="259" w:lineRule="auto"/>
              <w:rPr>
                <w:rFonts w:ascii="Arial" w:hAnsi="Arial" w:cs="Arial"/>
                <w:b/>
                <w:bCs/>
                <w:szCs w:val="24"/>
              </w:rPr>
            </w:pPr>
            <w:proofErr w:type="spellStart"/>
            <w:r>
              <w:rPr>
                <w:rFonts w:ascii="Arial" w:hAnsi="Arial" w:cs="Arial"/>
                <w:b/>
                <w:bCs/>
                <w:szCs w:val="24"/>
              </w:rPr>
              <w:t>HECoS</w:t>
            </w:r>
            <w:proofErr w:type="spellEnd"/>
            <w:r>
              <w:rPr>
                <w:rFonts w:ascii="Arial" w:hAnsi="Arial" w:cs="Arial"/>
                <w:b/>
                <w:bCs/>
                <w:szCs w:val="24"/>
              </w:rPr>
              <w:t xml:space="preserve"> Code(s)</w:t>
            </w:r>
            <w:r w:rsidRPr="00E61F99">
              <w:rPr>
                <w:rStyle w:val="FootnoteReference"/>
                <w:rFonts w:ascii="Arial" w:eastAsia="Times New Roman" w:hAnsi="Arial" w:cs="Arial"/>
                <w:b/>
                <w:bCs/>
                <w:szCs w:val="22"/>
              </w:rPr>
              <w:t xml:space="preserve"> </w:t>
            </w:r>
            <w:r w:rsidRPr="00E61F99">
              <w:rPr>
                <w:rStyle w:val="FootnoteReference"/>
                <w:rFonts w:ascii="Arial" w:eastAsia="Times New Roman" w:hAnsi="Arial" w:cs="Arial"/>
                <w:b/>
                <w:bCs/>
                <w:szCs w:val="22"/>
              </w:rPr>
              <w:footnoteReference w:id="1"/>
            </w:r>
            <w:r w:rsidR="00EC3D7F">
              <w:rPr>
                <w:rStyle w:val="FootnoteReference"/>
                <w:rFonts w:ascii="Arial" w:eastAsia="Times New Roman" w:hAnsi="Arial" w:cs="Arial"/>
                <w:b/>
                <w:bCs/>
                <w:szCs w:val="22"/>
              </w:rPr>
              <w:tab/>
            </w:r>
          </w:p>
        </w:tc>
        <w:tc>
          <w:tcPr>
            <w:tcW w:w="9213" w:type="dxa"/>
            <w:gridSpan w:val="2"/>
            <w:tcBorders>
              <w:top w:val="single" w:sz="6" w:space="0" w:color="auto"/>
              <w:left w:val="double" w:sz="4" w:space="0" w:color="auto"/>
              <w:bottom w:val="single" w:sz="6" w:space="0" w:color="auto"/>
              <w:right w:val="double" w:sz="4" w:space="0" w:color="auto"/>
            </w:tcBorders>
          </w:tcPr>
          <w:p w14:paraId="469ABE47" w14:textId="77777777" w:rsidR="002D4F34" w:rsidRPr="00044AE0" w:rsidRDefault="002D4F34" w:rsidP="00BA69E0">
            <w:pPr>
              <w:spacing w:before="120" w:after="120" w:line="259" w:lineRule="auto"/>
              <w:rPr>
                <w:rFonts w:ascii="Arial" w:hAnsi="Arial" w:cs="Arial"/>
                <w:sz w:val="22"/>
                <w:szCs w:val="22"/>
              </w:rPr>
            </w:pPr>
          </w:p>
        </w:tc>
      </w:tr>
      <w:tr w:rsidR="002D4F34" w14:paraId="16B50652"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613F95A8" w14:textId="0BF294A7" w:rsidR="002D4F34" w:rsidRDefault="002D4F34" w:rsidP="00BA69E0">
            <w:pPr>
              <w:spacing w:before="120" w:after="120" w:line="259" w:lineRule="auto"/>
              <w:rPr>
                <w:rFonts w:ascii="Arial" w:hAnsi="Arial" w:cs="Arial"/>
                <w:b/>
                <w:bCs/>
                <w:szCs w:val="24"/>
              </w:rPr>
            </w:pPr>
            <w:r w:rsidRPr="00E61F99">
              <w:rPr>
                <w:rFonts w:ascii="Arial" w:hAnsi="Arial" w:cs="Arial"/>
                <w:b/>
                <w:bCs/>
                <w:szCs w:val="24"/>
                <w:lang w:val="en-US"/>
              </w:rPr>
              <w:t>Source of funding</w:t>
            </w:r>
          </w:p>
        </w:tc>
        <w:tc>
          <w:tcPr>
            <w:tcW w:w="9213" w:type="dxa"/>
            <w:gridSpan w:val="2"/>
            <w:tcBorders>
              <w:top w:val="single" w:sz="6" w:space="0" w:color="auto"/>
              <w:left w:val="double" w:sz="4" w:space="0" w:color="auto"/>
              <w:bottom w:val="single" w:sz="6" w:space="0" w:color="auto"/>
              <w:right w:val="double" w:sz="4" w:space="0" w:color="auto"/>
            </w:tcBorders>
          </w:tcPr>
          <w:p w14:paraId="5F5D3B33" w14:textId="20B21476" w:rsidR="00702E32" w:rsidRPr="00044AE0" w:rsidRDefault="00702E32" w:rsidP="00BA69E0">
            <w:pPr>
              <w:spacing w:before="120" w:after="120" w:line="259" w:lineRule="auto"/>
              <w:rPr>
                <w:rFonts w:ascii="Arial" w:hAnsi="Arial" w:cs="Arial"/>
                <w:sz w:val="22"/>
                <w:szCs w:val="22"/>
              </w:rPr>
            </w:pPr>
          </w:p>
        </w:tc>
      </w:tr>
      <w:tr w:rsidR="00272C07" w14:paraId="24A4AF6A"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0CCD347A" w14:textId="77777777" w:rsidR="00272C07" w:rsidRDefault="00272C07" w:rsidP="00BA69E0">
            <w:pPr>
              <w:spacing w:before="120" w:after="120" w:line="276" w:lineRule="auto"/>
              <w:rPr>
                <w:rFonts w:ascii="Arial" w:eastAsia="Calibri" w:hAnsi="Arial" w:cs="Arial"/>
                <w:b/>
                <w:bCs/>
                <w:szCs w:val="22"/>
              </w:rPr>
            </w:pPr>
            <w:r w:rsidRPr="00044AE0">
              <w:rPr>
                <w:rFonts w:ascii="Arial" w:eastAsia="Calibri" w:hAnsi="Arial" w:cs="Arial"/>
                <w:b/>
                <w:bCs/>
                <w:szCs w:val="22"/>
              </w:rPr>
              <w:t xml:space="preserve">Modes of attendance offered and duration of study at that </w:t>
            </w:r>
            <w:proofErr w:type="gramStart"/>
            <w:r w:rsidRPr="00044AE0">
              <w:rPr>
                <w:rFonts w:ascii="Arial" w:eastAsia="Calibri" w:hAnsi="Arial" w:cs="Arial"/>
                <w:b/>
                <w:bCs/>
                <w:szCs w:val="22"/>
              </w:rPr>
              <w:t>mode</w:t>
            </w:r>
            <w:proofErr w:type="gramEnd"/>
          </w:p>
          <w:p w14:paraId="7F4B8369" w14:textId="642EACA0" w:rsidR="00272C07" w:rsidRPr="00272C07" w:rsidRDefault="00272C07" w:rsidP="00BA69E0">
            <w:pPr>
              <w:spacing w:before="120" w:after="120" w:line="276" w:lineRule="auto"/>
              <w:rPr>
                <w:rFonts w:ascii="Arial" w:hAnsi="Arial" w:cs="Arial"/>
                <w:i/>
                <w:iCs/>
                <w:sz w:val="22"/>
                <w:szCs w:val="22"/>
                <w:lang w:val="en-US"/>
              </w:rPr>
            </w:pPr>
            <w:r w:rsidRPr="00272C07">
              <w:rPr>
                <w:rFonts w:ascii="Arial" w:eastAsia="Calibri" w:hAnsi="Arial" w:cs="Arial"/>
                <w:i/>
                <w:iCs/>
                <w:sz w:val="22"/>
                <w:szCs w:val="22"/>
              </w:rPr>
              <w:t>Further details can be found in Section 1.3 of Chapter 3 of the UCL Academic Manual</w:t>
            </w:r>
          </w:p>
        </w:tc>
        <w:tc>
          <w:tcPr>
            <w:tcW w:w="4606" w:type="dxa"/>
            <w:tcBorders>
              <w:top w:val="single" w:sz="6" w:space="0" w:color="auto"/>
              <w:left w:val="double" w:sz="4" w:space="0" w:color="auto"/>
              <w:bottom w:val="single" w:sz="6" w:space="0" w:color="auto"/>
              <w:right w:val="single" w:sz="6" w:space="0" w:color="auto"/>
            </w:tcBorders>
          </w:tcPr>
          <w:p w14:paraId="35C3C188" w14:textId="77777777" w:rsidR="00272C07" w:rsidRDefault="00272C07" w:rsidP="00044AE0">
            <w:pPr>
              <w:spacing w:before="120" w:after="120" w:line="276" w:lineRule="auto"/>
              <w:rPr>
                <w:rFonts w:ascii="Arial" w:hAnsi="Arial" w:cs="Arial"/>
                <w:b/>
                <w:bCs/>
                <w:sz w:val="22"/>
                <w:szCs w:val="22"/>
                <w:lang w:val="en-US"/>
              </w:rPr>
            </w:pPr>
          </w:p>
          <w:p w14:paraId="6C8563F2" w14:textId="22DDE5C0" w:rsidR="00272C07" w:rsidRPr="009F70E6" w:rsidRDefault="00272C07" w:rsidP="00044AE0">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Full-time</w:t>
            </w:r>
          </w:p>
          <w:p w14:paraId="3FEA9C98" w14:textId="77777777" w:rsidR="00272C07" w:rsidRDefault="00272C07" w:rsidP="00044AE0">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Part-time</w:t>
            </w:r>
          </w:p>
          <w:p w14:paraId="39B7A2B9" w14:textId="520EF51B" w:rsidR="00272C07" w:rsidRPr="009F70E6" w:rsidRDefault="00272C07" w:rsidP="00044AE0">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Flexible</w:t>
            </w:r>
          </w:p>
        </w:tc>
        <w:tc>
          <w:tcPr>
            <w:tcW w:w="4607" w:type="dxa"/>
            <w:tcBorders>
              <w:top w:val="single" w:sz="6" w:space="0" w:color="auto"/>
              <w:left w:val="single" w:sz="6" w:space="0" w:color="auto"/>
              <w:bottom w:val="single" w:sz="6" w:space="0" w:color="auto"/>
              <w:right w:val="double" w:sz="4" w:space="0" w:color="auto"/>
            </w:tcBorders>
          </w:tcPr>
          <w:p w14:paraId="1088C76B" w14:textId="124E657A" w:rsidR="00272C07" w:rsidRDefault="00272C07" w:rsidP="00044AE0">
            <w:pPr>
              <w:spacing w:before="120" w:after="120" w:line="276" w:lineRule="auto"/>
              <w:rPr>
                <w:rFonts w:ascii="Arial" w:hAnsi="Arial" w:cs="Arial"/>
                <w:i/>
                <w:iCs/>
                <w:sz w:val="22"/>
                <w:szCs w:val="22"/>
                <w:lang w:val="en-US"/>
              </w:rPr>
            </w:pPr>
            <w:r>
              <w:rPr>
                <w:rFonts w:ascii="Arial" w:hAnsi="Arial" w:cs="Arial"/>
                <w:b/>
                <w:bCs/>
                <w:sz w:val="22"/>
                <w:szCs w:val="22"/>
                <w:lang w:val="en-US"/>
              </w:rPr>
              <w:t xml:space="preserve">Duration </w:t>
            </w:r>
            <w:r w:rsidRPr="00272C07">
              <w:rPr>
                <w:rFonts w:ascii="Arial" w:hAnsi="Arial" w:cs="Arial"/>
                <w:i/>
                <w:iCs/>
                <w:sz w:val="22"/>
                <w:szCs w:val="22"/>
                <w:lang w:val="en-US"/>
              </w:rPr>
              <w:t>(academic / calendar year)</w:t>
            </w:r>
          </w:p>
          <w:p w14:paraId="4FF3EEDF" w14:textId="277E8CFD" w:rsidR="00893B55" w:rsidRPr="00E86E07" w:rsidRDefault="00893B55" w:rsidP="00E86E07">
            <w:pPr>
              <w:spacing w:before="120" w:after="120" w:line="276" w:lineRule="auto"/>
              <w:rPr>
                <w:rFonts w:ascii="Arial" w:hAnsi="Arial" w:cs="Arial"/>
                <w:lang w:val="en-US"/>
              </w:rPr>
            </w:pPr>
          </w:p>
          <w:p w14:paraId="0EFD409E" w14:textId="035ADD99" w:rsidR="00893B55" w:rsidRPr="00044AE0" w:rsidRDefault="00893B55" w:rsidP="00044AE0">
            <w:pPr>
              <w:spacing w:before="120" w:after="120" w:line="276" w:lineRule="auto"/>
              <w:rPr>
                <w:rFonts w:ascii="Arial" w:hAnsi="Arial" w:cs="Arial"/>
                <w:b/>
                <w:bCs/>
                <w:sz w:val="22"/>
                <w:szCs w:val="22"/>
                <w:lang w:val="en-US"/>
              </w:rPr>
            </w:pPr>
          </w:p>
        </w:tc>
      </w:tr>
      <w:tr w:rsidR="00044AE0" w14:paraId="45A8183B"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43882750" w14:textId="2F921927" w:rsidR="00044AE0" w:rsidRPr="00570541" w:rsidRDefault="00044AE0" w:rsidP="00BA69E0">
            <w:pPr>
              <w:spacing w:before="120" w:after="120" w:line="276" w:lineRule="auto"/>
              <w:rPr>
                <w:rFonts w:ascii="Arial" w:hAnsi="Arial" w:cs="Arial"/>
                <w:b/>
                <w:bCs/>
                <w:szCs w:val="24"/>
                <w:lang w:val="en-US"/>
              </w:rPr>
            </w:pPr>
            <w:r w:rsidRPr="00570541">
              <w:rPr>
                <w:rFonts w:ascii="Arial" w:eastAsia="Calibri" w:hAnsi="Arial" w:cs="Arial"/>
                <w:b/>
                <w:bCs/>
                <w:szCs w:val="22"/>
              </w:rPr>
              <w:t>Location</w:t>
            </w:r>
            <w:r w:rsidRPr="00570541">
              <w:rPr>
                <w:rFonts w:ascii="Arial" w:eastAsia="Times New Roman" w:hAnsi="Arial" w:cs="Arial"/>
                <w:b/>
                <w:bCs/>
                <w:szCs w:val="22"/>
              </w:rPr>
              <w:t xml:space="preserve"> </w:t>
            </w:r>
            <w:r w:rsidRPr="00570541">
              <w:rPr>
                <w:rFonts w:ascii="Arial" w:eastAsia="Calibri" w:hAnsi="Arial" w:cs="Arial"/>
                <w:b/>
                <w:bCs/>
                <w:szCs w:val="22"/>
              </w:rPr>
              <w:t>of</w:t>
            </w:r>
            <w:r w:rsidRPr="00570541">
              <w:rPr>
                <w:rFonts w:ascii="Arial" w:eastAsia="Times New Roman" w:hAnsi="Arial" w:cs="Arial"/>
                <w:b/>
                <w:bCs/>
                <w:szCs w:val="22"/>
              </w:rPr>
              <w:t xml:space="preserve"> </w:t>
            </w:r>
            <w:r w:rsidRPr="00570541">
              <w:rPr>
                <w:rFonts w:ascii="Arial" w:eastAsia="Calibri" w:hAnsi="Arial" w:cs="Arial"/>
                <w:b/>
                <w:bCs/>
                <w:szCs w:val="22"/>
              </w:rPr>
              <w:t>study</w:t>
            </w:r>
          </w:p>
        </w:tc>
        <w:tc>
          <w:tcPr>
            <w:tcW w:w="9213" w:type="dxa"/>
            <w:gridSpan w:val="2"/>
            <w:tcBorders>
              <w:top w:val="single" w:sz="6" w:space="0" w:color="auto"/>
              <w:left w:val="double" w:sz="4" w:space="0" w:color="auto"/>
              <w:bottom w:val="single" w:sz="6" w:space="0" w:color="auto"/>
              <w:right w:val="double" w:sz="4" w:space="0" w:color="auto"/>
            </w:tcBorders>
          </w:tcPr>
          <w:p w14:paraId="59E81E33" w14:textId="21CF00F5" w:rsidR="00570541" w:rsidRPr="009F70E6" w:rsidRDefault="00654DC8" w:rsidP="00654DC8">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Campus-Based</w:t>
            </w:r>
            <w:r w:rsidR="00570541">
              <w:rPr>
                <w:rFonts w:ascii="Arial" w:hAnsi="Arial" w:cs="Arial"/>
                <w:b/>
                <w:bCs/>
                <w:sz w:val="22"/>
                <w:szCs w:val="22"/>
                <w:lang w:val="en-US"/>
              </w:rPr>
              <w:t xml:space="preserve"> </w:t>
            </w:r>
            <w:r w:rsidR="00570541" w:rsidRPr="00570541">
              <w:rPr>
                <w:rFonts w:ascii="Arial" w:hAnsi="Arial" w:cs="Arial"/>
                <w:i/>
                <w:iCs/>
                <w:sz w:val="20"/>
                <w:lang w:val="en-US"/>
              </w:rPr>
              <w:t>(</w:t>
            </w:r>
            <w:r w:rsidR="00570541" w:rsidRPr="00570541">
              <w:rPr>
                <w:rFonts w:ascii="Arial" w:hAnsi="Arial" w:cs="Arial"/>
                <w:i/>
                <w:iCs/>
                <w:sz w:val="20"/>
              </w:rPr>
              <w:t>Students are required to attend UCL for enrolment and some scheduled activities, such as lectures, seminars, tutorials etc).</w:t>
            </w:r>
          </w:p>
          <w:p w14:paraId="17D46584" w14:textId="0ABD46A7" w:rsidR="00654DC8" w:rsidRDefault="00654DC8" w:rsidP="00654DC8">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Distance Learning</w:t>
            </w:r>
            <w:r w:rsidR="00570541">
              <w:rPr>
                <w:rFonts w:ascii="Arial" w:hAnsi="Arial" w:cs="Arial"/>
                <w:b/>
                <w:bCs/>
                <w:sz w:val="22"/>
                <w:szCs w:val="22"/>
                <w:lang w:val="en-US"/>
              </w:rPr>
              <w:t xml:space="preserve"> </w:t>
            </w:r>
            <w:r w:rsidR="00570541" w:rsidRPr="00570541">
              <w:rPr>
                <w:rFonts w:ascii="Arial" w:hAnsi="Arial" w:cs="Arial"/>
                <w:i/>
                <w:iCs/>
                <w:sz w:val="20"/>
                <w:lang w:val="en-US"/>
              </w:rPr>
              <w:t>(</w:t>
            </w:r>
            <w:r w:rsidR="00570541" w:rsidRPr="00570541">
              <w:rPr>
                <w:rFonts w:ascii="Arial" w:hAnsi="Arial" w:cs="Arial"/>
                <w:i/>
                <w:iCs/>
                <w:sz w:val="20"/>
              </w:rPr>
              <w:t xml:space="preserve">Students are not required to attend UCL for enrolment nor scheduled activities. Students have access to UCL libraries, </w:t>
            </w:r>
            <w:proofErr w:type="gramStart"/>
            <w:r w:rsidR="00570541" w:rsidRPr="00570541">
              <w:rPr>
                <w:rFonts w:ascii="Arial" w:hAnsi="Arial" w:cs="Arial"/>
                <w:i/>
                <w:iCs/>
                <w:sz w:val="20"/>
              </w:rPr>
              <w:t>facilities</w:t>
            </w:r>
            <w:proofErr w:type="gramEnd"/>
            <w:r w:rsidR="00570541" w:rsidRPr="00570541">
              <w:rPr>
                <w:rFonts w:ascii="Arial" w:hAnsi="Arial" w:cs="Arial"/>
                <w:i/>
                <w:iCs/>
                <w:sz w:val="20"/>
              </w:rPr>
              <w:t xml:space="preserve"> and learning support. All teaching, learning and assessment activities take place away from UCL).</w:t>
            </w:r>
          </w:p>
          <w:p w14:paraId="5958FB28" w14:textId="42FEECEB" w:rsidR="00044AE0" w:rsidRPr="00044AE0" w:rsidRDefault="00654DC8" w:rsidP="00654DC8">
            <w:pPr>
              <w:spacing w:before="120" w:after="120" w:line="259" w:lineRule="auto"/>
              <w:rPr>
                <w:rFonts w:ascii="Arial" w:hAnsi="Arial" w:cs="Arial"/>
                <w:sz w:val="22"/>
                <w:szCs w:val="22"/>
              </w:rPr>
            </w:pPr>
            <w:r w:rsidRPr="009F70E6">
              <w:rPr>
                <w:rFonts w:ascii="Arial" w:hAnsi="Arial" w:cs="Arial"/>
                <w:b/>
                <w:bCs/>
                <w:sz w:val="22"/>
                <w:szCs w:val="22"/>
                <w:lang w:val="en-US"/>
              </w:rPr>
              <w:lastRenderedPageBreak/>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Mixed-Mode</w:t>
            </w:r>
            <w:r w:rsidR="00570541">
              <w:rPr>
                <w:rFonts w:ascii="Arial" w:hAnsi="Arial" w:cs="Arial"/>
                <w:b/>
                <w:bCs/>
                <w:sz w:val="22"/>
                <w:szCs w:val="22"/>
                <w:lang w:val="en-US"/>
              </w:rPr>
              <w:t xml:space="preserve"> </w:t>
            </w:r>
            <w:r w:rsidR="00570541" w:rsidRPr="00570541">
              <w:rPr>
                <w:rFonts w:ascii="Arial" w:hAnsi="Arial" w:cs="Arial"/>
                <w:i/>
                <w:iCs/>
                <w:sz w:val="20"/>
                <w:lang w:val="en-US"/>
              </w:rPr>
              <w:t>(</w:t>
            </w:r>
            <w:r w:rsidR="00570541" w:rsidRPr="00570541">
              <w:rPr>
                <w:rFonts w:ascii="Arial" w:hAnsi="Arial" w:cs="Arial"/>
                <w:i/>
                <w:iCs/>
                <w:sz w:val="20"/>
              </w:rPr>
              <w:t xml:space="preserve">Students attend as Distance Learning and then change to Campus-based (or vice versa). This change may occur multiple times within the student’s Programme of </w:t>
            </w:r>
            <w:proofErr w:type="gramStart"/>
            <w:r w:rsidR="00570541" w:rsidRPr="00570541">
              <w:rPr>
                <w:rFonts w:ascii="Arial" w:hAnsi="Arial" w:cs="Arial"/>
                <w:i/>
                <w:iCs/>
                <w:sz w:val="20"/>
              </w:rPr>
              <w:t>Study, and</w:t>
            </w:r>
            <w:proofErr w:type="gramEnd"/>
            <w:r w:rsidR="00570541" w:rsidRPr="00570541">
              <w:rPr>
                <w:rFonts w:ascii="Arial" w:hAnsi="Arial" w:cs="Arial"/>
                <w:i/>
                <w:iCs/>
                <w:sz w:val="20"/>
              </w:rPr>
              <w:t xml:space="preserve"> will either be at set points within the Programme or will be determined by student Module selection).</w:t>
            </w:r>
          </w:p>
        </w:tc>
      </w:tr>
      <w:tr w:rsidR="00044AE0" w14:paraId="063B8D69"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0BD0CACC" w14:textId="7FC37617" w:rsidR="00044AE0" w:rsidRPr="00454C58" w:rsidRDefault="00044AE0" w:rsidP="00BA69E0">
            <w:pPr>
              <w:spacing w:before="120" w:after="120" w:line="276" w:lineRule="auto"/>
              <w:rPr>
                <w:rFonts w:ascii="Arial" w:hAnsi="Arial" w:cs="Arial"/>
                <w:b/>
                <w:bCs/>
                <w:szCs w:val="24"/>
                <w:lang w:val="en-US"/>
              </w:rPr>
            </w:pPr>
            <w:r w:rsidRPr="00454C58">
              <w:rPr>
                <w:rFonts w:ascii="Arial" w:eastAsia="Calibri" w:hAnsi="Arial" w:cs="Arial"/>
                <w:b/>
                <w:bCs/>
                <w:szCs w:val="22"/>
              </w:rPr>
              <w:lastRenderedPageBreak/>
              <w:t>At which campus is the majority of programme delivered</w:t>
            </w:r>
            <w:r w:rsidR="00454C58" w:rsidRPr="00454C58">
              <w:rPr>
                <w:rFonts w:ascii="Arial" w:eastAsia="Calibri" w:hAnsi="Arial" w:cs="Arial"/>
                <w:b/>
                <w:bCs/>
                <w:szCs w:val="22"/>
              </w:rPr>
              <w:t>?</w:t>
            </w:r>
          </w:p>
        </w:tc>
        <w:tc>
          <w:tcPr>
            <w:tcW w:w="9213" w:type="dxa"/>
            <w:gridSpan w:val="2"/>
            <w:tcBorders>
              <w:top w:val="single" w:sz="6" w:space="0" w:color="auto"/>
              <w:left w:val="double" w:sz="4" w:space="0" w:color="auto"/>
              <w:bottom w:val="single" w:sz="6" w:space="0" w:color="auto"/>
              <w:right w:val="double" w:sz="4" w:space="0" w:color="auto"/>
            </w:tcBorders>
          </w:tcPr>
          <w:p w14:paraId="64009AB2" w14:textId="5BAE7BFB" w:rsidR="00FD698B" w:rsidRPr="00044AE0" w:rsidRDefault="00FD698B" w:rsidP="00BA69E0">
            <w:pPr>
              <w:spacing w:before="120" w:after="120" w:line="259" w:lineRule="auto"/>
              <w:rPr>
                <w:rFonts w:ascii="Arial" w:hAnsi="Arial" w:cs="Arial"/>
                <w:sz w:val="22"/>
                <w:szCs w:val="22"/>
              </w:rPr>
            </w:pPr>
          </w:p>
        </w:tc>
      </w:tr>
      <w:tr w:rsidR="00575396" w14:paraId="5779E4E2"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6C51E975" w14:textId="6284A0CA" w:rsidR="00575396" w:rsidRPr="00575396" w:rsidRDefault="00575396" w:rsidP="00BA69E0">
            <w:pPr>
              <w:spacing w:before="120" w:after="120" w:line="276" w:lineRule="auto"/>
              <w:rPr>
                <w:rFonts w:ascii="Arial" w:eastAsia="Calibri" w:hAnsi="Arial" w:cs="Arial"/>
                <w:b/>
                <w:bCs/>
                <w:szCs w:val="22"/>
              </w:rPr>
            </w:pPr>
            <w:r w:rsidRPr="00575396">
              <w:rPr>
                <w:rFonts w:ascii="Arial" w:eastAsia="Calibri" w:hAnsi="Arial" w:cs="Arial"/>
                <w:b/>
                <w:bCs/>
                <w:szCs w:val="22"/>
              </w:rPr>
              <w:t>Is</w:t>
            </w:r>
            <w:r w:rsidRPr="00575396">
              <w:rPr>
                <w:rFonts w:ascii="Arial" w:eastAsia="Times New Roman" w:hAnsi="Arial" w:cs="Arial"/>
                <w:b/>
                <w:bCs/>
                <w:szCs w:val="22"/>
              </w:rPr>
              <w:t xml:space="preserve"> </w:t>
            </w:r>
            <w:r w:rsidRPr="00575396">
              <w:rPr>
                <w:rFonts w:ascii="Arial" w:eastAsia="Calibri" w:hAnsi="Arial" w:cs="Arial"/>
                <w:b/>
                <w:bCs/>
                <w:szCs w:val="22"/>
              </w:rPr>
              <w:t>the</w:t>
            </w:r>
            <w:r w:rsidRPr="00575396">
              <w:rPr>
                <w:rFonts w:ascii="Arial" w:eastAsia="Times New Roman" w:hAnsi="Arial" w:cs="Arial"/>
                <w:b/>
                <w:bCs/>
                <w:szCs w:val="22"/>
              </w:rPr>
              <w:t xml:space="preserve"> </w:t>
            </w:r>
            <w:r w:rsidRPr="00575396">
              <w:rPr>
                <w:rFonts w:ascii="Arial" w:eastAsia="Calibri" w:hAnsi="Arial" w:cs="Arial"/>
                <w:b/>
                <w:bCs/>
                <w:szCs w:val="22"/>
              </w:rPr>
              <w:t>programme a</w:t>
            </w:r>
            <w:r w:rsidRPr="00575396">
              <w:rPr>
                <w:rFonts w:ascii="Arial" w:eastAsia="Times New Roman" w:hAnsi="Arial" w:cs="Arial"/>
                <w:b/>
                <w:bCs/>
                <w:szCs w:val="22"/>
              </w:rPr>
              <w:t xml:space="preserve"> </w:t>
            </w:r>
            <w:r w:rsidRPr="00575396">
              <w:rPr>
                <w:rFonts w:ascii="Arial" w:eastAsia="Calibri" w:hAnsi="Arial" w:cs="Arial"/>
                <w:b/>
                <w:bCs/>
                <w:szCs w:val="22"/>
              </w:rPr>
              <w:t>closed programme</w:t>
            </w:r>
            <w:r w:rsidRPr="00575396">
              <w:rPr>
                <w:rFonts w:ascii="Arial" w:eastAsia="Times New Roman" w:hAnsi="Arial" w:cs="Arial"/>
                <w:b/>
                <w:bCs/>
                <w:szCs w:val="22"/>
              </w:rPr>
              <w:t>?</w:t>
            </w:r>
          </w:p>
        </w:tc>
        <w:tc>
          <w:tcPr>
            <w:tcW w:w="9213" w:type="dxa"/>
            <w:gridSpan w:val="2"/>
            <w:tcBorders>
              <w:top w:val="single" w:sz="6" w:space="0" w:color="auto"/>
              <w:left w:val="double" w:sz="4" w:space="0" w:color="auto"/>
              <w:bottom w:val="single" w:sz="6" w:space="0" w:color="auto"/>
              <w:right w:val="double" w:sz="4" w:space="0" w:color="auto"/>
            </w:tcBorders>
          </w:tcPr>
          <w:p w14:paraId="488197E6" w14:textId="2747998F" w:rsidR="00575396" w:rsidRPr="009F70E6" w:rsidRDefault="00575396" w:rsidP="00575396">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Yes</w:t>
            </w:r>
          </w:p>
          <w:p w14:paraId="2EAD1C36" w14:textId="1AD6C29A" w:rsidR="00575396" w:rsidRDefault="00575396" w:rsidP="00575396">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w:t>
            </w:r>
            <w:r>
              <w:rPr>
                <w:rFonts w:ascii="Arial" w:hAnsi="Arial" w:cs="Arial"/>
                <w:b/>
                <w:bCs/>
                <w:sz w:val="22"/>
                <w:szCs w:val="22"/>
                <w:lang w:val="en-US"/>
              </w:rPr>
              <w:t>No</w:t>
            </w:r>
          </w:p>
          <w:p w14:paraId="1D761E6C" w14:textId="43342823" w:rsidR="00575396" w:rsidRPr="00575396" w:rsidRDefault="00575396" w:rsidP="00575396">
            <w:pPr>
              <w:spacing w:before="120" w:after="120" w:line="259" w:lineRule="auto"/>
              <w:rPr>
                <w:rFonts w:ascii="Arial" w:eastAsia="Calibri" w:hAnsi="Arial" w:cs="Arial"/>
                <w:i/>
                <w:iCs/>
                <w:sz w:val="22"/>
                <w:szCs w:val="22"/>
              </w:rPr>
            </w:pPr>
            <w:r w:rsidRPr="00721BFA">
              <w:rPr>
                <w:rFonts w:ascii="Arial" w:eastAsia="Calibri" w:hAnsi="Arial" w:cs="Arial"/>
                <w:i/>
                <w:iCs/>
                <w:sz w:val="22"/>
                <w:szCs w:val="22"/>
                <w:u w:val="single"/>
              </w:rPr>
              <w:t xml:space="preserve">If </w:t>
            </w:r>
            <w:proofErr w:type="gramStart"/>
            <w:r w:rsidRPr="00721BFA">
              <w:rPr>
                <w:rFonts w:ascii="Arial" w:eastAsia="Calibri" w:hAnsi="Arial" w:cs="Arial"/>
                <w:i/>
                <w:iCs/>
                <w:sz w:val="22"/>
                <w:szCs w:val="22"/>
                <w:u w:val="single"/>
              </w:rPr>
              <w:t>Yes</w:t>
            </w:r>
            <w:proofErr w:type="gramEnd"/>
            <w:r w:rsidRPr="00721BFA">
              <w:rPr>
                <w:rFonts w:ascii="Arial" w:eastAsia="Calibri" w:hAnsi="Arial" w:cs="Arial"/>
                <w:i/>
                <w:iCs/>
                <w:sz w:val="22"/>
                <w:szCs w:val="22"/>
              </w:rPr>
              <w:t>, please provide</w:t>
            </w:r>
            <w:r>
              <w:rPr>
                <w:rFonts w:ascii="Arial" w:eastAsia="Calibri" w:hAnsi="Arial" w:cs="Arial"/>
                <w:i/>
                <w:iCs/>
                <w:sz w:val="22"/>
                <w:szCs w:val="22"/>
              </w:rPr>
              <w:t xml:space="preserve"> the </w:t>
            </w:r>
            <w:r w:rsidRPr="00721BFA">
              <w:rPr>
                <w:rFonts w:ascii="Arial" w:eastAsia="Calibri" w:hAnsi="Arial" w:cs="Arial"/>
                <w:i/>
                <w:iCs/>
                <w:sz w:val="22"/>
                <w:szCs w:val="22"/>
              </w:rPr>
              <w:t>detail</w:t>
            </w:r>
            <w:r>
              <w:rPr>
                <w:rFonts w:ascii="Arial" w:eastAsia="Calibri" w:hAnsi="Arial" w:cs="Arial"/>
                <w:i/>
                <w:iCs/>
                <w:sz w:val="22"/>
                <w:szCs w:val="22"/>
              </w:rPr>
              <w:t xml:space="preserve"> and requirements of the closed cohort. </w:t>
            </w:r>
          </w:p>
        </w:tc>
      </w:tr>
      <w:tr w:rsidR="00FF4A4E" w14:paraId="25687FAD"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577564E5" w14:textId="77777777" w:rsidR="00FF4A4E" w:rsidRDefault="00FF4A4E" w:rsidP="00FF4A4E">
            <w:pPr>
              <w:spacing w:before="120" w:after="120" w:line="259" w:lineRule="auto"/>
              <w:rPr>
                <w:rFonts w:ascii="Arial" w:hAnsi="Arial" w:cs="Arial"/>
                <w:b/>
                <w:bCs/>
                <w:szCs w:val="24"/>
              </w:rPr>
            </w:pPr>
            <w:r w:rsidRPr="00454C58">
              <w:rPr>
                <w:rFonts w:ascii="Arial" w:hAnsi="Arial" w:cs="Arial"/>
                <w:b/>
                <w:bCs/>
                <w:szCs w:val="24"/>
              </w:rPr>
              <w:t>Route(s)</w:t>
            </w:r>
          </w:p>
          <w:p w14:paraId="4E3F3760" w14:textId="4DAC8C71" w:rsidR="00FF4A4E" w:rsidRPr="00CF6161" w:rsidRDefault="00FF4A4E" w:rsidP="00FF4A4E">
            <w:pPr>
              <w:spacing w:before="120" w:after="120" w:line="276" w:lineRule="auto"/>
              <w:rPr>
                <w:rFonts w:ascii="Arial" w:eastAsia="Calibri" w:hAnsi="Arial" w:cs="Arial"/>
                <w:b/>
                <w:bCs/>
                <w:szCs w:val="22"/>
              </w:rPr>
            </w:pPr>
            <w:r w:rsidRPr="00654DC8">
              <w:rPr>
                <w:rFonts w:ascii="Arial" w:hAnsi="Arial" w:cs="Arial"/>
                <w:i/>
                <w:iCs/>
                <w:sz w:val="22"/>
                <w:szCs w:val="22"/>
              </w:rPr>
              <w:t>A Route is a formal, named specialism within a Programme leading to a discrete Field of Study. A Route has a specific curriculum structure, typically defined by the different Option and Elective Modules available within the Programme and is discretely defined in the Student Record System and on the student’s degree certificate and transcript.</w:t>
            </w:r>
          </w:p>
        </w:tc>
        <w:tc>
          <w:tcPr>
            <w:tcW w:w="9213" w:type="dxa"/>
            <w:gridSpan w:val="2"/>
            <w:tcBorders>
              <w:top w:val="single" w:sz="6" w:space="0" w:color="auto"/>
              <w:left w:val="double" w:sz="4" w:space="0" w:color="auto"/>
              <w:bottom w:val="single" w:sz="6" w:space="0" w:color="auto"/>
              <w:right w:val="double" w:sz="4" w:space="0" w:color="auto"/>
            </w:tcBorders>
          </w:tcPr>
          <w:p w14:paraId="6A3C4679" w14:textId="77777777" w:rsidR="00FF4A4E" w:rsidRPr="00CF6161" w:rsidRDefault="00FF4A4E" w:rsidP="00575396">
            <w:pPr>
              <w:spacing w:before="120" w:after="120" w:line="276" w:lineRule="auto"/>
              <w:rPr>
                <w:rFonts w:ascii="Arial" w:hAnsi="Arial" w:cs="Arial"/>
                <w:sz w:val="22"/>
                <w:szCs w:val="22"/>
                <w:lang w:val="en-US"/>
              </w:rPr>
            </w:pPr>
          </w:p>
        </w:tc>
      </w:tr>
      <w:tr w:rsidR="00FF4A4E" w14:paraId="638FAA09"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724837D0" w14:textId="77777777" w:rsidR="00FF4A4E" w:rsidRDefault="00FF4A4E" w:rsidP="00FF4A4E">
            <w:pPr>
              <w:spacing w:before="120" w:after="120" w:line="259" w:lineRule="auto"/>
              <w:rPr>
                <w:rFonts w:ascii="Arial" w:hAnsi="Arial" w:cs="Arial"/>
                <w:b/>
                <w:bCs/>
                <w:szCs w:val="24"/>
              </w:rPr>
            </w:pPr>
            <w:r w:rsidRPr="00454C58">
              <w:rPr>
                <w:rFonts w:ascii="Arial" w:hAnsi="Arial" w:cs="Arial"/>
                <w:b/>
                <w:bCs/>
                <w:szCs w:val="24"/>
              </w:rPr>
              <w:t>Pathway(s)</w:t>
            </w:r>
          </w:p>
          <w:p w14:paraId="506C78A9" w14:textId="57920B6A" w:rsidR="00FF4A4E" w:rsidRPr="00CF6161" w:rsidRDefault="00FF4A4E" w:rsidP="00FF4A4E">
            <w:pPr>
              <w:spacing w:before="120" w:after="120" w:line="276" w:lineRule="auto"/>
              <w:rPr>
                <w:rFonts w:ascii="Arial" w:eastAsia="Calibri" w:hAnsi="Arial" w:cs="Arial"/>
                <w:b/>
                <w:bCs/>
                <w:szCs w:val="22"/>
              </w:rPr>
            </w:pPr>
            <w:r w:rsidRPr="00654DC8">
              <w:rPr>
                <w:rFonts w:ascii="Arial" w:hAnsi="Arial" w:cs="Arial"/>
                <w:i/>
                <w:iCs/>
                <w:sz w:val="22"/>
                <w:szCs w:val="22"/>
              </w:rPr>
              <w:t xml:space="preserve">A Pathway is an informal specialism within a Programme or Route which guides students towards a particular </w:t>
            </w:r>
            <w:proofErr w:type="gramStart"/>
            <w:r w:rsidRPr="00654DC8">
              <w:rPr>
                <w:rFonts w:ascii="Arial" w:hAnsi="Arial" w:cs="Arial"/>
                <w:i/>
                <w:iCs/>
                <w:sz w:val="22"/>
                <w:szCs w:val="22"/>
              </w:rPr>
              <w:t>area</w:t>
            </w:r>
            <w:proofErr w:type="gramEnd"/>
            <w:r w:rsidRPr="00654DC8">
              <w:rPr>
                <w:rFonts w:ascii="Arial" w:hAnsi="Arial" w:cs="Arial"/>
                <w:i/>
                <w:iCs/>
                <w:sz w:val="22"/>
                <w:szCs w:val="22"/>
              </w:rPr>
              <w:t xml:space="preserve"> but which does not lead to a discrete Field of Study. A Pathway is typically defined by the different Option and Elective Modules available within the </w:t>
            </w:r>
            <w:proofErr w:type="gramStart"/>
            <w:r w:rsidRPr="00654DC8">
              <w:rPr>
                <w:rFonts w:ascii="Arial" w:hAnsi="Arial" w:cs="Arial"/>
                <w:i/>
                <w:iCs/>
                <w:sz w:val="22"/>
                <w:szCs w:val="22"/>
              </w:rPr>
              <w:t>Programme</w:t>
            </w:r>
            <w:proofErr w:type="gramEnd"/>
            <w:r w:rsidRPr="00654DC8">
              <w:rPr>
                <w:rFonts w:ascii="Arial" w:hAnsi="Arial" w:cs="Arial"/>
                <w:i/>
                <w:iCs/>
                <w:sz w:val="22"/>
                <w:szCs w:val="22"/>
              </w:rPr>
              <w:t xml:space="preserve"> but this Pathway is not recorded separately in the Student Record System and does </w:t>
            </w:r>
            <w:r w:rsidRPr="00654DC8">
              <w:rPr>
                <w:rFonts w:ascii="Arial" w:hAnsi="Arial" w:cs="Arial"/>
                <w:i/>
                <w:iCs/>
                <w:sz w:val="22"/>
                <w:szCs w:val="22"/>
              </w:rPr>
              <w:lastRenderedPageBreak/>
              <w:t>not appear on the student’s degree certificate or transcript</w:t>
            </w:r>
          </w:p>
        </w:tc>
        <w:tc>
          <w:tcPr>
            <w:tcW w:w="9213" w:type="dxa"/>
            <w:gridSpan w:val="2"/>
            <w:tcBorders>
              <w:top w:val="single" w:sz="6" w:space="0" w:color="auto"/>
              <w:left w:val="double" w:sz="4" w:space="0" w:color="auto"/>
              <w:bottom w:val="single" w:sz="6" w:space="0" w:color="auto"/>
              <w:right w:val="double" w:sz="4" w:space="0" w:color="auto"/>
            </w:tcBorders>
          </w:tcPr>
          <w:p w14:paraId="6C5DBFB0" w14:textId="77777777" w:rsidR="00FF4A4E" w:rsidRPr="00CF6161" w:rsidRDefault="00FF4A4E" w:rsidP="00575396">
            <w:pPr>
              <w:spacing w:before="120" w:after="120" w:line="276" w:lineRule="auto"/>
              <w:rPr>
                <w:rFonts w:ascii="Arial" w:hAnsi="Arial" w:cs="Arial"/>
                <w:sz w:val="22"/>
                <w:szCs w:val="22"/>
                <w:lang w:val="en-US"/>
              </w:rPr>
            </w:pPr>
          </w:p>
        </w:tc>
      </w:tr>
      <w:tr w:rsidR="00CF6161" w14:paraId="775C6FDD"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232C73DA" w14:textId="7979B027" w:rsidR="00CF6161" w:rsidRPr="00CF6161" w:rsidRDefault="00CF6161" w:rsidP="00BA69E0">
            <w:pPr>
              <w:spacing w:before="120" w:after="120" w:line="276" w:lineRule="auto"/>
              <w:rPr>
                <w:rFonts w:ascii="Arial" w:eastAsia="Calibri" w:hAnsi="Arial" w:cs="Arial"/>
                <w:b/>
                <w:bCs/>
                <w:szCs w:val="22"/>
              </w:rPr>
            </w:pPr>
            <w:r w:rsidRPr="00CF6161">
              <w:rPr>
                <w:rFonts w:ascii="Arial" w:eastAsia="Calibri" w:hAnsi="Arial" w:cs="Arial"/>
                <w:b/>
                <w:bCs/>
                <w:szCs w:val="22"/>
              </w:rPr>
              <w:t>Classification</w:t>
            </w:r>
            <w:r w:rsidRPr="00CF6161">
              <w:rPr>
                <w:rFonts w:ascii="Arial" w:eastAsia="Times New Roman" w:hAnsi="Arial" w:cs="Arial"/>
                <w:b/>
                <w:bCs/>
                <w:szCs w:val="22"/>
              </w:rPr>
              <w:t xml:space="preserve"> </w:t>
            </w:r>
            <w:r w:rsidRPr="00CF6161">
              <w:rPr>
                <w:rFonts w:ascii="Arial" w:eastAsia="Calibri" w:hAnsi="Arial" w:cs="Arial"/>
                <w:b/>
                <w:bCs/>
                <w:szCs w:val="22"/>
              </w:rPr>
              <w:t>scheme</w:t>
            </w:r>
          </w:p>
        </w:tc>
        <w:tc>
          <w:tcPr>
            <w:tcW w:w="9213" w:type="dxa"/>
            <w:gridSpan w:val="2"/>
            <w:tcBorders>
              <w:top w:val="single" w:sz="6" w:space="0" w:color="auto"/>
              <w:left w:val="double" w:sz="4" w:space="0" w:color="auto"/>
              <w:bottom w:val="single" w:sz="6" w:space="0" w:color="auto"/>
              <w:right w:val="double" w:sz="4" w:space="0" w:color="auto"/>
            </w:tcBorders>
          </w:tcPr>
          <w:p w14:paraId="7B6546DC" w14:textId="77777777" w:rsidR="00CF6161" w:rsidRPr="00CF6161" w:rsidRDefault="00CF6161" w:rsidP="00575396">
            <w:pPr>
              <w:spacing w:before="120" w:after="120" w:line="276" w:lineRule="auto"/>
              <w:rPr>
                <w:rFonts w:ascii="Arial" w:hAnsi="Arial" w:cs="Arial"/>
                <w:sz w:val="22"/>
                <w:szCs w:val="22"/>
                <w:lang w:val="en-US"/>
              </w:rPr>
            </w:pPr>
          </w:p>
        </w:tc>
      </w:tr>
      <w:tr w:rsidR="00CF6161" w14:paraId="1081220B"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222E3E59" w14:textId="66804CDC" w:rsidR="00CF6161" w:rsidRPr="00CF6161" w:rsidRDefault="00CF6161" w:rsidP="00BA69E0">
            <w:pPr>
              <w:spacing w:before="120" w:after="120" w:line="276" w:lineRule="auto"/>
              <w:rPr>
                <w:rFonts w:ascii="Arial" w:eastAsia="Calibri" w:hAnsi="Arial" w:cs="Arial"/>
                <w:b/>
                <w:bCs/>
                <w:szCs w:val="22"/>
              </w:rPr>
            </w:pPr>
            <w:r w:rsidRPr="00CF6161">
              <w:rPr>
                <w:rFonts w:ascii="Arial" w:eastAsia="Calibri" w:hAnsi="Arial" w:cs="Arial"/>
                <w:b/>
                <w:bCs/>
                <w:szCs w:val="22"/>
              </w:rPr>
              <w:t>Details</w:t>
            </w:r>
            <w:r w:rsidRPr="00CF6161">
              <w:rPr>
                <w:rFonts w:ascii="Arial" w:eastAsia="Times New Roman" w:hAnsi="Arial" w:cs="Arial"/>
                <w:b/>
                <w:bCs/>
                <w:szCs w:val="22"/>
              </w:rPr>
              <w:t xml:space="preserve"> </w:t>
            </w:r>
            <w:r w:rsidRPr="00CF6161">
              <w:rPr>
                <w:rFonts w:ascii="Arial" w:eastAsia="Calibri" w:hAnsi="Arial" w:cs="Arial"/>
                <w:b/>
                <w:bCs/>
                <w:szCs w:val="22"/>
              </w:rPr>
              <w:t>of</w:t>
            </w:r>
            <w:r w:rsidRPr="00CF6161">
              <w:rPr>
                <w:rFonts w:ascii="Arial" w:eastAsia="Times New Roman" w:hAnsi="Arial" w:cs="Arial"/>
                <w:b/>
                <w:bCs/>
                <w:szCs w:val="22"/>
              </w:rPr>
              <w:t xml:space="preserve"> </w:t>
            </w:r>
            <w:r w:rsidRPr="00CF6161">
              <w:rPr>
                <w:rFonts w:ascii="Arial" w:eastAsia="Calibri" w:hAnsi="Arial" w:cs="Arial"/>
                <w:b/>
                <w:bCs/>
                <w:szCs w:val="22"/>
              </w:rPr>
              <w:t>any</w:t>
            </w:r>
            <w:r w:rsidRPr="00CF6161">
              <w:rPr>
                <w:rFonts w:ascii="Arial" w:eastAsia="Times New Roman" w:hAnsi="Arial" w:cs="Arial"/>
                <w:b/>
                <w:bCs/>
                <w:szCs w:val="22"/>
              </w:rPr>
              <w:t xml:space="preserve"> </w:t>
            </w:r>
            <w:r w:rsidRPr="00CF6161">
              <w:rPr>
                <w:rFonts w:ascii="Arial" w:eastAsia="Calibri" w:hAnsi="Arial" w:cs="Arial"/>
                <w:b/>
                <w:bCs/>
                <w:szCs w:val="22"/>
              </w:rPr>
              <w:t>alternate</w:t>
            </w:r>
            <w:r w:rsidRPr="00CF6161">
              <w:rPr>
                <w:rFonts w:ascii="Arial" w:eastAsia="Times New Roman" w:hAnsi="Arial" w:cs="Arial"/>
                <w:b/>
                <w:bCs/>
                <w:szCs w:val="22"/>
              </w:rPr>
              <w:t xml:space="preserve"> </w:t>
            </w:r>
            <w:r w:rsidRPr="00CF6161">
              <w:rPr>
                <w:rFonts w:ascii="Arial" w:eastAsia="Calibri" w:hAnsi="Arial" w:cs="Arial"/>
                <w:b/>
                <w:bCs/>
                <w:szCs w:val="22"/>
              </w:rPr>
              <w:t>marking</w:t>
            </w:r>
            <w:r w:rsidRPr="00CF6161">
              <w:rPr>
                <w:rFonts w:ascii="Arial" w:eastAsia="Times New Roman" w:hAnsi="Arial" w:cs="Arial"/>
                <w:b/>
                <w:bCs/>
                <w:szCs w:val="22"/>
              </w:rPr>
              <w:t xml:space="preserve"> </w:t>
            </w:r>
            <w:r w:rsidRPr="00CF6161">
              <w:rPr>
                <w:rFonts w:ascii="Arial" w:eastAsia="Calibri" w:hAnsi="Arial" w:cs="Arial"/>
                <w:b/>
                <w:bCs/>
                <w:szCs w:val="22"/>
              </w:rPr>
              <w:t>scales</w:t>
            </w:r>
          </w:p>
        </w:tc>
        <w:tc>
          <w:tcPr>
            <w:tcW w:w="9213" w:type="dxa"/>
            <w:gridSpan w:val="2"/>
            <w:tcBorders>
              <w:top w:val="single" w:sz="6" w:space="0" w:color="auto"/>
              <w:left w:val="double" w:sz="4" w:space="0" w:color="auto"/>
              <w:bottom w:val="single" w:sz="6" w:space="0" w:color="auto"/>
              <w:right w:val="double" w:sz="4" w:space="0" w:color="auto"/>
            </w:tcBorders>
          </w:tcPr>
          <w:p w14:paraId="631AA6E2" w14:textId="77777777" w:rsidR="00CF6161" w:rsidRPr="00CF6161" w:rsidRDefault="00CF6161" w:rsidP="00575396">
            <w:pPr>
              <w:spacing w:before="120" w:after="120" w:line="276" w:lineRule="auto"/>
              <w:rPr>
                <w:rFonts w:ascii="Arial" w:hAnsi="Arial" w:cs="Arial"/>
                <w:sz w:val="22"/>
                <w:szCs w:val="22"/>
                <w:lang w:val="en-US"/>
              </w:rPr>
            </w:pPr>
          </w:p>
        </w:tc>
      </w:tr>
      <w:tr w:rsidR="00CF6161" w14:paraId="2DC5732F"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7BC31D57" w14:textId="4147A7AB" w:rsidR="00CF6161" w:rsidRPr="00CF6161" w:rsidRDefault="00CF6161" w:rsidP="00BA69E0">
            <w:pPr>
              <w:spacing w:before="120" w:after="120" w:line="276" w:lineRule="auto"/>
              <w:rPr>
                <w:rFonts w:ascii="Arial" w:eastAsia="Calibri" w:hAnsi="Arial" w:cs="Arial"/>
                <w:b/>
                <w:bCs/>
                <w:szCs w:val="22"/>
              </w:rPr>
            </w:pPr>
            <w:r w:rsidRPr="00CF6161">
              <w:rPr>
                <w:rFonts w:ascii="Arial" w:eastAsia="Calibri" w:hAnsi="Arial" w:cs="Arial"/>
                <w:b/>
                <w:bCs/>
                <w:szCs w:val="22"/>
              </w:rPr>
              <w:t>Details</w:t>
            </w:r>
            <w:r w:rsidRPr="00CF6161">
              <w:rPr>
                <w:rFonts w:ascii="Arial" w:eastAsia="Times New Roman" w:hAnsi="Arial" w:cs="Arial"/>
                <w:b/>
                <w:bCs/>
                <w:szCs w:val="22"/>
              </w:rPr>
              <w:t xml:space="preserve"> </w:t>
            </w:r>
            <w:r w:rsidRPr="00CF6161">
              <w:rPr>
                <w:rFonts w:ascii="Arial" w:eastAsia="Calibri" w:hAnsi="Arial" w:cs="Arial"/>
                <w:b/>
                <w:bCs/>
                <w:szCs w:val="22"/>
              </w:rPr>
              <w:t>of</w:t>
            </w:r>
            <w:r w:rsidRPr="00CF6161">
              <w:rPr>
                <w:rFonts w:ascii="Arial" w:eastAsia="Times New Roman" w:hAnsi="Arial" w:cs="Arial"/>
                <w:b/>
                <w:bCs/>
                <w:szCs w:val="22"/>
              </w:rPr>
              <w:t xml:space="preserve"> </w:t>
            </w:r>
            <w:r w:rsidRPr="00CF6161">
              <w:rPr>
                <w:rFonts w:ascii="Arial" w:eastAsia="Calibri" w:hAnsi="Arial" w:cs="Arial"/>
                <w:b/>
                <w:bCs/>
                <w:szCs w:val="22"/>
              </w:rPr>
              <w:t>any</w:t>
            </w:r>
            <w:r w:rsidRPr="00CF6161">
              <w:rPr>
                <w:rFonts w:ascii="Arial" w:eastAsia="Times New Roman" w:hAnsi="Arial" w:cs="Arial"/>
                <w:b/>
                <w:bCs/>
                <w:szCs w:val="22"/>
              </w:rPr>
              <w:t xml:space="preserve"> </w:t>
            </w:r>
            <w:r w:rsidRPr="00CF6161">
              <w:rPr>
                <w:rFonts w:ascii="Arial" w:eastAsia="Calibri" w:hAnsi="Arial" w:cs="Arial"/>
                <w:b/>
                <w:bCs/>
                <w:szCs w:val="22"/>
              </w:rPr>
              <w:t>alternate</w:t>
            </w:r>
            <w:r w:rsidRPr="00CF6161">
              <w:rPr>
                <w:rFonts w:ascii="Arial" w:eastAsia="Times New Roman" w:hAnsi="Arial" w:cs="Arial"/>
                <w:b/>
                <w:bCs/>
                <w:szCs w:val="22"/>
              </w:rPr>
              <w:t xml:space="preserve"> </w:t>
            </w:r>
            <w:r w:rsidRPr="00CF6161">
              <w:rPr>
                <w:rFonts w:ascii="Arial" w:eastAsia="Calibri" w:hAnsi="Arial" w:cs="Arial"/>
                <w:b/>
                <w:bCs/>
                <w:szCs w:val="22"/>
              </w:rPr>
              <w:t>progression</w:t>
            </w:r>
            <w:r w:rsidRPr="00CF6161">
              <w:rPr>
                <w:rFonts w:ascii="Arial" w:eastAsia="Times New Roman" w:hAnsi="Arial" w:cs="Arial"/>
                <w:b/>
                <w:bCs/>
                <w:szCs w:val="22"/>
              </w:rPr>
              <w:t xml:space="preserve"> </w:t>
            </w:r>
            <w:r w:rsidRPr="00CF6161">
              <w:rPr>
                <w:rFonts w:ascii="Arial" w:eastAsia="Calibri" w:hAnsi="Arial" w:cs="Arial"/>
                <w:b/>
                <w:bCs/>
                <w:szCs w:val="22"/>
              </w:rPr>
              <w:t>requirements</w:t>
            </w:r>
          </w:p>
        </w:tc>
        <w:tc>
          <w:tcPr>
            <w:tcW w:w="9213" w:type="dxa"/>
            <w:gridSpan w:val="2"/>
            <w:tcBorders>
              <w:top w:val="single" w:sz="6" w:space="0" w:color="auto"/>
              <w:left w:val="double" w:sz="4" w:space="0" w:color="auto"/>
              <w:bottom w:val="single" w:sz="6" w:space="0" w:color="auto"/>
              <w:right w:val="double" w:sz="4" w:space="0" w:color="auto"/>
            </w:tcBorders>
          </w:tcPr>
          <w:p w14:paraId="07499AD4" w14:textId="79045DAC" w:rsidR="00CF6161" w:rsidRPr="00CF6161" w:rsidRDefault="00CF6161" w:rsidP="00575396">
            <w:pPr>
              <w:spacing w:before="120" w:after="120" w:line="276" w:lineRule="auto"/>
              <w:rPr>
                <w:rFonts w:ascii="Arial" w:hAnsi="Arial" w:cs="Arial"/>
                <w:sz w:val="22"/>
                <w:szCs w:val="22"/>
                <w:lang w:val="en-US"/>
              </w:rPr>
            </w:pPr>
            <w:r>
              <w:rPr>
                <w:rFonts w:ascii="Arial" w:hAnsi="Arial" w:cs="Arial"/>
                <w:sz w:val="22"/>
                <w:szCs w:val="22"/>
                <w:lang w:val="en-US"/>
              </w:rPr>
              <w:t xml:space="preserve"> </w:t>
            </w:r>
          </w:p>
        </w:tc>
      </w:tr>
      <w:tr w:rsidR="00CF6161" w14:paraId="22A91796"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0AE0A672" w14:textId="2CF0AD35" w:rsidR="00CF6161" w:rsidRPr="00CF6161" w:rsidRDefault="00CF6161" w:rsidP="00BA69E0">
            <w:pPr>
              <w:spacing w:before="120" w:after="120" w:line="276" w:lineRule="auto"/>
              <w:rPr>
                <w:rFonts w:ascii="Arial" w:eastAsia="Calibri" w:hAnsi="Arial" w:cs="Arial"/>
                <w:b/>
                <w:bCs/>
                <w:szCs w:val="22"/>
              </w:rPr>
            </w:pPr>
            <w:r w:rsidRPr="00CF6161">
              <w:rPr>
                <w:rFonts w:ascii="Arial" w:eastAsia="Calibri" w:hAnsi="Arial" w:cs="Arial"/>
                <w:b/>
                <w:bCs/>
                <w:szCs w:val="22"/>
              </w:rPr>
              <w:t>Additional</w:t>
            </w:r>
            <w:r w:rsidRPr="00CF6161">
              <w:rPr>
                <w:rFonts w:ascii="Arial" w:eastAsia="Times New Roman" w:hAnsi="Arial" w:cs="Arial"/>
                <w:b/>
                <w:bCs/>
                <w:szCs w:val="22"/>
              </w:rPr>
              <w:t xml:space="preserve"> </w:t>
            </w:r>
            <w:r w:rsidRPr="00CF6161">
              <w:rPr>
                <w:rFonts w:ascii="Arial" w:eastAsia="Calibri" w:hAnsi="Arial" w:cs="Arial"/>
                <w:b/>
                <w:bCs/>
                <w:szCs w:val="22"/>
              </w:rPr>
              <w:t>requirements</w:t>
            </w:r>
            <w:r w:rsidRPr="00CF6161">
              <w:rPr>
                <w:rFonts w:ascii="Arial" w:eastAsia="Times New Roman" w:hAnsi="Arial" w:cs="Arial"/>
                <w:b/>
                <w:bCs/>
                <w:szCs w:val="22"/>
              </w:rPr>
              <w:t xml:space="preserve"> </w:t>
            </w:r>
            <w:r w:rsidRPr="00CF6161">
              <w:rPr>
                <w:rFonts w:ascii="Arial" w:eastAsia="Calibri" w:hAnsi="Arial" w:cs="Arial"/>
                <w:b/>
                <w:bCs/>
                <w:szCs w:val="22"/>
              </w:rPr>
              <w:t>for</w:t>
            </w:r>
            <w:r w:rsidRPr="00CF6161">
              <w:rPr>
                <w:rFonts w:ascii="Arial" w:eastAsia="Times New Roman" w:hAnsi="Arial" w:cs="Arial"/>
                <w:b/>
                <w:bCs/>
                <w:szCs w:val="22"/>
              </w:rPr>
              <w:t xml:space="preserve"> </w:t>
            </w:r>
            <w:r w:rsidRPr="00CF6161">
              <w:rPr>
                <w:rFonts w:ascii="Arial" w:eastAsia="Calibri" w:hAnsi="Arial" w:cs="Arial"/>
                <w:b/>
                <w:bCs/>
                <w:szCs w:val="22"/>
              </w:rPr>
              <w:t>the</w:t>
            </w:r>
            <w:r w:rsidRPr="00CF6161">
              <w:rPr>
                <w:rFonts w:ascii="Arial" w:eastAsia="Times New Roman" w:hAnsi="Arial" w:cs="Arial"/>
                <w:b/>
                <w:bCs/>
                <w:szCs w:val="22"/>
              </w:rPr>
              <w:t xml:space="preserve"> </w:t>
            </w:r>
            <w:r w:rsidRPr="00CF6161">
              <w:rPr>
                <w:rFonts w:ascii="Arial" w:eastAsia="Calibri" w:hAnsi="Arial" w:cs="Arial"/>
                <w:b/>
                <w:bCs/>
                <w:szCs w:val="22"/>
              </w:rPr>
              <w:t>achievement</w:t>
            </w:r>
            <w:r w:rsidRPr="00CF6161">
              <w:rPr>
                <w:rFonts w:ascii="Arial" w:eastAsia="Times New Roman" w:hAnsi="Arial" w:cs="Arial"/>
                <w:b/>
                <w:bCs/>
                <w:szCs w:val="22"/>
              </w:rPr>
              <w:t xml:space="preserve"> </w:t>
            </w:r>
            <w:r w:rsidRPr="00CF6161">
              <w:rPr>
                <w:rFonts w:ascii="Arial" w:eastAsia="Calibri" w:hAnsi="Arial" w:cs="Arial"/>
                <w:b/>
                <w:bCs/>
                <w:szCs w:val="22"/>
              </w:rPr>
              <w:t>of</w:t>
            </w:r>
            <w:r w:rsidRPr="00CF6161">
              <w:rPr>
                <w:rFonts w:ascii="Arial" w:eastAsia="Times New Roman" w:hAnsi="Arial" w:cs="Arial"/>
                <w:b/>
                <w:bCs/>
                <w:szCs w:val="22"/>
              </w:rPr>
              <w:t xml:space="preserve"> </w:t>
            </w:r>
            <w:r w:rsidRPr="00CF6161">
              <w:rPr>
                <w:rFonts w:ascii="Arial" w:eastAsia="Calibri" w:hAnsi="Arial" w:cs="Arial"/>
                <w:b/>
                <w:bCs/>
                <w:szCs w:val="22"/>
              </w:rPr>
              <w:t>professional</w:t>
            </w:r>
            <w:r w:rsidRPr="00CF6161">
              <w:rPr>
                <w:rFonts w:ascii="Arial" w:eastAsia="Times New Roman" w:hAnsi="Arial" w:cs="Arial"/>
                <w:b/>
                <w:bCs/>
                <w:szCs w:val="22"/>
              </w:rPr>
              <w:t xml:space="preserve"> </w:t>
            </w:r>
            <w:r w:rsidRPr="00CF6161">
              <w:rPr>
                <w:rFonts w:ascii="Arial" w:eastAsia="Calibri" w:hAnsi="Arial" w:cs="Arial"/>
                <w:b/>
                <w:bCs/>
                <w:szCs w:val="22"/>
              </w:rPr>
              <w:t>accreditation</w:t>
            </w:r>
          </w:p>
        </w:tc>
        <w:tc>
          <w:tcPr>
            <w:tcW w:w="9213" w:type="dxa"/>
            <w:gridSpan w:val="2"/>
            <w:tcBorders>
              <w:top w:val="single" w:sz="6" w:space="0" w:color="auto"/>
              <w:left w:val="double" w:sz="4" w:space="0" w:color="auto"/>
              <w:bottom w:val="single" w:sz="6" w:space="0" w:color="auto"/>
              <w:right w:val="double" w:sz="4" w:space="0" w:color="auto"/>
            </w:tcBorders>
          </w:tcPr>
          <w:p w14:paraId="675E2B1E" w14:textId="77777777" w:rsidR="00CF6161" w:rsidRPr="00CF6161" w:rsidRDefault="00CF6161" w:rsidP="00575396">
            <w:pPr>
              <w:spacing w:before="120" w:after="120" w:line="276" w:lineRule="auto"/>
              <w:rPr>
                <w:rFonts w:ascii="Arial" w:hAnsi="Arial" w:cs="Arial"/>
                <w:sz w:val="22"/>
                <w:szCs w:val="22"/>
                <w:lang w:val="en-US"/>
              </w:rPr>
            </w:pPr>
          </w:p>
        </w:tc>
      </w:tr>
      <w:tr w:rsidR="00CF6161" w14:paraId="6A7B8CBB" w14:textId="77777777" w:rsidTr="00F37A57">
        <w:tc>
          <w:tcPr>
            <w:tcW w:w="5529" w:type="dxa"/>
            <w:tcBorders>
              <w:top w:val="single" w:sz="6" w:space="0" w:color="auto"/>
              <w:left w:val="double" w:sz="4" w:space="0" w:color="auto"/>
              <w:bottom w:val="double" w:sz="4" w:space="0" w:color="auto"/>
              <w:right w:val="double" w:sz="4" w:space="0" w:color="auto"/>
            </w:tcBorders>
            <w:shd w:val="clear" w:color="auto" w:fill="F2F2F2" w:themeFill="background1" w:themeFillShade="F2"/>
          </w:tcPr>
          <w:p w14:paraId="1D19AFE3" w14:textId="77777777" w:rsidR="00CF6161" w:rsidRPr="00B00CE2" w:rsidRDefault="00CF6161" w:rsidP="00CF6161">
            <w:pPr>
              <w:spacing w:before="120" w:after="120" w:line="276" w:lineRule="auto"/>
              <w:rPr>
                <w:rFonts w:ascii="Arial" w:hAnsi="Arial" w:cs="Arial"/>
                <w:szCs w:val="24"/>
                <w:lang w:val="en-US"/>
              </w:rPr>
            </w:pPr>
            <w:r w:rsidRPr="00B00CE2">
              <w:rPr>
                <w:rFonts w:ascii="Arial" w:hAnsi="Arial" w:cs="Arial"/>
                <w:b/>
                <w:bCs/>
                <w:szCs w:val="24"/>
                <w:lang w:val="en-US"/>
              </w:rPr>
              <w:t>Accessibility</w:t>
            </w:r>
            <w:r w:rsidRPr="00B00CE2">
              <w:rPr>
                <w:rFonts w:ascii="Arial" w:hAnsi="Arial" w:cs="Arial"/>
                <w:szCs w:val="24"/>
                <w:lang w:val="en-US"/>
              </w:rPr>
              <w:t xml:space="preserve"> </w:t>
            </w:r>
          </w:p>
          <w:p w14:paraId="0B6D408F" w14:textId="7D7D46D1" w:rsidR="00CF6161" w:rsidRPr="00CF6161" w:rsidRDefault="00CF6161" w:rsidP="00CF6161">
            <w:pPr>
              <w:spacing w:before="120" w:after="120" w:line="276" w:lineRule="auto"/>
              <w:rPr>
                <w:rFonts w:ascii="Arial" w:eastAsia="Calibri" w:hAnsi="Arial" w:cs="Arial"/>
                <w:b/>
                <w:bCs/>
                <w:szCs w:val="22"/>
              </w:rPr>
            </w:pPr>
            <w:r w:rsidRPr="00B00CE2">
              <w:rPr>
                <w:rFonts w:ascii="Arial" w:hAnsi="Arial" w:cs="Arial"/>
                <w:i/>
                <w:iCs/>
                <w:sz w:val="22"/>
                <w:szCs w:val="22"/>
                <w:lang w:val="en-US"/>
              </w:rPr>
              <w:t>Give details of any specific physical or other requirements of the programme that might present difficulties for a disabled student.</w:t>
            </w:r>
          </w:p>
        </w:tc>
        <w:tc>
          <w:tcPr>
            <w:tcW w:w="9213" w:type="dxa"/>
            <w:gridSpan w:val="2"/>
            <w:tcBorders>
              <w:top w:val="single" w:sz="6" w:space="0" w:color="auto"/>
              <w:left w:val="double" w:sz="4" w:space="0" w:color="auto"/>
              <w:bottom w:val="double" w:sz="4" w:space="0" w:color="auto"/>
              <w:right w:val="double" w:sz="4" w:space="0" w:color="auto"/>
            </w:tcBorders>
          </w:tcPr>
          <w:p w14:paraId="79526F0F" w14:textId="77777777" w:rsidR="00CF6161" w:rsidRPr="00CF6161" w:rsidRDefault="00CF6161" w:rsidP="00575396">
            <w:pPr>
              <w:spacing w:before="120" w:after="120" w:line="276" w:lineRule="auto"/>
              <w:rPr>
                <w:rFonts w:ascii="Arial" w:hAnsi="Arial" w:cs="Arial"/>
                <w:sz w:val="22"/>
                <w:szCs w:val="22"/>
                <w:lang w:val="en-US"/>
              </w:rPr>
            </w:pPr>
          </w:p>
        </w:tc>
      </w:tr>
    </w:tbl>
    <w:p w14:paraId="4453DF52" w14:textId="77777777" w:rsidR="009B24CD" w:rsidRDefault="009B24CD" w:rsidP="005B72B2">
      <w:pPr>
        <w:spacing w:line="259" w:lineRule="auto"/>
        <w:rPr>
          <w:rFonts w:ascii="Arial" w:hAnsi="Arial" w:cs="Arial"/>
          <w:szCs w:val="24"/>
        </w:rPr>
      </w:pPr>
    </w:p>
    <w:tbl>
      <w:tblPr>
        <w:tblStyle w:val="TableGrid"/>
        <w:tblW w:w="0" w:type="auto"/>
        <w:tblInd w:w="-572" w:type="dxa"/>
        <w:tblLook w:val="04A0" w:firstRow="1" w:lastRow="0" w:firstColumn="1" w:lastColumn="0" w:noHBand="0" w:noVBand="1"/>
      </w:tblPr>
      <w:tblGrid>
        <w:gridCol w:w="5519"/>
        <w:gridCol w:w="1806"/>
        <w:gridCol w:w="1804"/>
        <w:gridCol w:w="1805"/>
        <w:gridCol w:w="1804"/>
        <w:gridCol w:w="1806"/>
      </w:tblGrid>
      <w:tr w:rsidR="00DA13A5" w14:paraId="4ED3C395" w14:textId="77777777" w:rsidTr="00F37A57">
        <w:tc>
          <w:tcPr>
            <w:tcW w:w="14564"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8FEB789" w14:textId="1514AC25" w:rsidR="00DA13A5" w:rsidRDefault="00605F3F" w:rsidP="00CC3B42">
            <w:pPr>
              <w:spacing w:before="120" w:after="120" w:line="259" w:lineRule="auto"/>
              <w:rPr>
                <w:rFonts w:ascii="Arial" w:hAnsi="Arial" w:cs="Arial"/>
                <w:szCs w:val="24"/>
              </w:rPr>
            </w:pPr>
            <w:r>
              <w:rPr>
                <w:rFonts w:ascii="Arial" w:hAnsi="Arial" w:cs="Arial"/>
                <w:b/>
                <w:bCs/>
                <w:szCs w:val="24"/>
                <w:u w:val="single"/>
                <w:lang w:val="en-US"/>
              </w:rPr>
              <w:t>C) Q</w:t>
            </w:r>
            <w:r w:rsidR="00DA13A5">
              <w:rPr>
                <w:rFonts w:ascii="Arial" w:hAnsi="Arial" w:cs="Arial"/>
                <w:b/>
                <w:bCs/>
                <w:szCs w:val="24"/>
                <w:u w:val="single"/>
                <w:lang w:val="en-US"/>
              </w:rPr>
              <w:t>UALIFICATIONS</w:t>
            </w:r>
          </w:p>
        </w:tc>
      </w:tr>
      <w:tr w:rsidR="00343D7D" w14:paraId="3BADC6EC" w14:textId="77777777" w:rsidTr="00F37A57">
        <w:tc>
          <w:tcPr>
            <w:tcW w:w="5529" w:type="dxa"/>
            <w:tcBorders>
              <w:top w:val="double" w:sz="4" w:space="0" w:color="auto"/>
              <w:left w:val="double" w:sz="4" w:space="0" w:color="auto"/>
              <w:bottom w:val="single" w:sz="6" w:space="0" w:color="auto"/>
              <w:right w:val="double" w:sz="4" w:space="0" w:color="auto"/>
            </w:tcBorders>
            <w:shd w:val="clear" w:color="auto" w:fill="F2F2F2" w:themeFill="background1" w:themeFillShade="F2"/>
          </w:tcPr>
          <w:p w14:paraId="48140888" w14:textId="77777777" w:rsidR="00702E32" w:rsidRPr="00702E32" w:rsidRDefault="00702E32" w:rsidP="00702E32">
            <w:pPr>
              <w:spacing w:before="120" w:after="120" w:line="276" w:lineRule="auto"/>
              <w:rPr>
                <w:rFonts w:ascii="Arial" w:hAnsi="Arial" w:cs="Arial"/>
                <w:b/>
                <w:bCs/>
                <w:i/>
                <w:szCs w:val="24"/>
                <w:lang w:val="en-US"/>
              </w:rPr>
            </w:pPr>
            <w:r w:rsidRPr="00702E32">
              <w:rPr>
                <w:rFonts w:ascii="Arial" w:hAnsi="Arial" w:cs="Arial"/>
                <w:b/>
                <w:bCs/>
                <w:szCs w:val="24"/>
                <w:lang w:val="en-US"/>
              </w:rPr>
              <w:t xml:space="preserve">Will the proposed programme require a new qualification to be approved? </w:t>
            </w:r>
          </w:p>
          <w:p w14:paraId="2D03098A" w14:textId="439826FE" w:rsidR="00343D7D" w:rsidRDefault="00702E32" w:rsidP="00702E32">
            <w:pPr>
              <w:spacing w:before="120" w:after="120" w:line="259" w:lineRule="auto"/>
              <w:rPr>
                <w:rFonts w:ascii="Arial" w:hAnsi="Arial" w:cs="Arial"/>
                <w:szCs w:val="24"/>
              </w:rPr>
            </w:pPr>
            <w:r w:rsidRPr="00702E32">
              <w:rPr>
                <w:rFonts w:ascii="Arial" w:hAnsi="Arial" w:cs="Arial"/>
                <w:bCs/>
                <w:i/>
                <w:sz w:val="22"/>
                <w:szCs w:val="22"/>
                <w:lang w:val="en-US"/>
              </w:rPr>
              <w:t>All new qualifications require Education Committee and Academic Committee approval before programme approval can be given.</w:t>
            </w:r>
          </w:p>
        </w:tc>
        <w:tc>
          <w:tcPr>
            <w:tcW w:w="9035" w:type="dxa"/>
            <w:gridSpan w:val="5"/>
            <w:tcBorders>
              <w:top w:val="double" w:sz="4" w:space="0" w:color="auto"/>
              <w:left w:val="double" w:sz="4" w:space="0" w:color="auto"/>
              <w:bottom w:val="single" w:sz="6" w:space="0" w:color="auto"/>
              <w:right w:val="double" w:sz="4" w:space="0" w:color="auto"/>
            </w:tcBorders>
          </w:tcPr>
          <w:p w14:paraId="6D7C33EA" w14:textId="77777777" w:rsidR="00301032" w:rsidRPr="009F70E6" w:rsidRDefault="00301032" w:rsidP="00301032">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Yes</w:t>
            </w:r>
          </w:p>
          <w:p w14:paraId="50E08122" w14:textId="77777777" w:rsidR="00301032" w:rsidRPr="009F70E6" w:rsidRDefault="00301032" w:rsidP="00301032">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No</w:t>
            </w:r>
          </w:p>
          <w:p w14:paraId="51AA8D52" w14:textId="77777777" w:rsidR="00343D7D" w:rsidRPr="009F70E6" w:rsidRDefault="00343D7D" w:rsidP="00CC3B42">
            <w:pPr>
              <w:spacing w:before="120" w:after="120" w:line="259" w:lineRule="auto"/>
              <w:rPr>
                <w:rFonts w:ascii="Arial" w:hAnsi="Arial" w:cs="Arial"/>
                <w:sz w:val="22"/>
                <w:szCs w:val="22"/>
              </w:rPr>
            </w:pPr>
          </w:p>
          <w:p w14:paraId="6891C7E0" w14:textId="79219C76" w:rsidR="00702E32" w:rsidRPr="009F70E6" w:rsidRDefault="00702E32" w:rsidP="00CC3B42">
            <w:pPr>
              <w:spacing w:before="120" w:after="120" w:line="259" w:lineRule="auto"/>
              <w:rPr>
                <w:rFonts w:ascii="Arial" w:hAnsi="Arial" w:cs="Arial"/>
                <w:sz w:val="22"/>
                <w:szCs w:val="22"/>
              </w:rPr>
            </w:pPr>
          </w:p>
        </w:tc>
      </w:tr>
      <w:tr w:rsidR="00343D7D" w14:paraId="59BB9FE4"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14B530D1" w14:textId="1C29B873" w:rsidR="00301032" w:rsidRPr="00301032" w:rsidRDefault="00301032" w:rsidP="00CC3B42">
            <w:pPr>
              <w:spacing w:before="120" w:after="120" w:line="259" w:lineRule="auto"/>
              <w:rPr>
                <w:rFonts w:ascii="Arial" w:hAnsi="Arial" w:cs="Arial"/>
                <w:b/>
                <w:bCs/>
                <w:szCs w:val="24"/>
              </w:rPr>
            </w:pPr>
            <w:r w:rsidRPr="00301032">
              <w:rPr>
                <w:rFonts w:ascii="Arial" w:eastAsia="Calibri" w:hAnsi="Arial" w:cs="Arial"/>
                <w:b/>
                <w:bCs/>
                <w:szCs w:val="22"/>
              </w:rPr>
              <w:t>Volume</w:t>
            </w:r>
            <w:r w:rsidRPr="00301032">
              <w:rPr>
                <w:rFonts w:ascii="Arial" w:eastAsia="Times New Roman" w:hAnsi="Arial" w:cs="Arial"/>
                <w:b/>
                <w:bCs/>
                <w:szCs w:val="22"/>
              </w:rPr>
              <w:t xml:space="preserve"> </w:t>
            </w:r>
            <w:r w:rsidRPr="00301032">
              <w:rPr>
                <w:rFonts w:ascii="Arial" w:eastAsia="Calibri" w:hAnsi="Arial" w:cs="Arial"/>
                <w:b/>
                <w:bCs/>
                <w:szCs w:val="22"/>
                <w:u w:val="single"/>
              </w:rPr>
              <w:t>and</w:t>
            </w:r>
            <w:r w:rsidRPr="00301032">
              <w:rPr>
                <w:rFonts w:ascii="Arial" w:eastAsia="Times New Roman" w:hAnsi="Arial" w:cs="Arial"/>
                <w:b/>
                <w:bCs/>
                <w:szCs w:val="22"/>
              </w:rPr>
              <w:t xml:space="preserve"> </w:t>
            </w:r>
            <w:r w:rsidRPr="00301032">
              <w:rPr>
                <w:rFonts w:ascii="Arial" w:eastAsia="Calibri" w:hAnsi="Arial" w:cs="Arial"/>
                <w:b/>
                <w:bCs/>
                <w:szCs w:val="22"/>
              </w:rPr>
              <w:t>level</w:t>
            </w:r>
            <w:r w:rsidRPr="00301032">
              <w:rPr>
                <w:rFonts w:ascii="Arial" w:eastAsia="Times New Roman" w:hAnsi="Arial" w:cs="Arial"/>
                <w:b/>
                <w:bCs/>
                <w:szCs w:val="22"/>
              </w:rPr>
              <w:t xml:space="preserve"> </w:t>
            </w:r>
            <w:r w:rsidRPr="00301032">
              <w:rPr>
                <w:rFonts w:ascii="Arial" w:eastAsia="Calibri" w:hAnsi="Arial" w:cs="Arial"/>
                <w:b/>
                <w:bCs/>
                <w:szCs w:val="22"/>
              </w:rPr>
              <w:t>of</w:t>
            </w:r>
            <w:r w:rsidRPr="00301032">
              <w:rPr>
                <w:rFonts w:ascii="Arial" w:eastAsia="Times New Roman" w:hAnsi="Arial" w:cs="Arial"/>
                <w:b/>
                <w:bCs/>
                <w:szCs w:val="22"/>
              </w:rPr>
              <w:t xml:space="preserve"> </w:t>
            </w:r>
            <w:r w:rsidRPr="00301032">
              <w:rPr>
                <w:rFonts w:ascii="Arial" w:eastAsia="Calibri" w:hAnsi="Arial" w:cs="Arial"/>
                <w:b/>
                <w:bCs/>
                <w:szCs w:val="22"/>
              </w:rPr>
              <w:t>credit</w:t>
            </w:r>
            <w:r w:rsidRPr="00301032">
              <w:rPr>
                <w:rFonts w:ascii="Arial" w:eastAsia="Times New Roman" w:hAnsi="Arial" w:cs="Arial"/>
                <w:b/>
                <w:bCs/>
                <w:szCs w:val="22"/>
              </w:rPr>
              <w:t xml:space="preserve"> </w:t>
            </w:r>
            <w:r w:rsidRPr="00301032">
              <w:rPr>
                <w:rFonts w:ascii="Arial" w:eastAsia="Calibri" w:hAnsi="Arial" w:cs="Arial"/>
                <w:b/>
                <w:bCs/>
                <w:szCs w:val="22"/>
              </w:rPr>
              <w:t>required</w:t>
            </w:r>
            <w:r w:rsidRPr="00301032">
              <w:rPr>
                <w:rFonts w:ascii="Arial" w:eastAsia="Times New Roman" w:hAnsi="Arial" w:cs="Arial"/>
                <w:b/>
                <w:bCs/>
                <w:szCs w:val="22"/>
              </w:rPr>
              <w:t xml:space="preserve"> </w:t>
            </w:r>
            <w:r w:rsidRPr="00301032">
              <w:rPr>
                <w:rFonts w:ascii="Arial" w:eastAsia="Calibri" w:hAnsi="Arial" w:cs="Arial"/>
                <w:b/>
                <w:bCs/>
                <w:szCs w:val="22"/>
              </w:rPr>
              <w:t>for</w:t>
            </w:r>
            <w:r w:rsidRPr="00301032">
              <w:rPr>
                <w:rFonts w:ascii="Arial" w:eastAsia="Times New Roman" w:hAnsi="Arial" w:cs="Arial"/>
                <w:b/>
                <w:bCs/>
                <w:szCs w:val="22"/>
              </w:rPr>
              <w:t xml:space="preserve"> </w:t>
            </w:r>
            <w:r w:rsidRPr="00301032">
              <w:rPr>
                <w:rFonts w:ascii="Arial" w:eastAsia="Calibri" w:hAnsi="Arial" w:cs="Arial"/>
                <w:b/>
                <w:bCs/>
                <w:szCs w:val="22"/>
              </w:rPr>
              <w:t>qualification</w:t>
            </w:r>
          </w:p>
        </w:tc>
        <w:tc>
          <w:tcPr>
            <w:tcW w:w="9035" w:type="dxa"/>
            <w:gridSpan w:val="5"/>
            <w:tcBorders>
              <w:top w:val="single" w:sz="6" w:space="0" w:color="auto"/>
              <w:left w:val="double" w:sz="4" w:space="0" w:color="auto"/>
              <w:bottom w:val="single" w:sz="6" w:space="0" w:color="auto"/>
              <w:right w:val="double" w:sz="4" w:space="0" w:color="auto"/>
            </w:tcBorders>
          </w:tcPr>
          <w:p w14:paraId="061E76AE" w14:textId="49C2EC78" w:rsidR="00301032" w:rsidRPr="009F70E6" w:rsidRDefault="00301032" w:rsidP="00CC3B42">
            <w:pPr>
              <w:spacing w:before="120" w:after="120" w:line="259" w:lineRule="auto"/>
              <w:rPr>
                <w:rFonts w:ascii="Arial" w:hAnsi="Arial" w:cs="Arial"/>
                <w:sz w:val="22"/>
                <w:szCs w:val="22"/>
              </w:rPr>
            </w:pPr>
          </w:p>
        </w:tc>
      </w:tr>
      <w:tr w:rsidR="00343D7D" w14:paraId="597CE60F"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4EC9DB6A" w14:textId="77777777" w:rsidR="00301032" w:rsidRPr="009F70E6" w:rsidRDefault="00301032" w:rsidP="00301032">
            <w:pPr>
              <w:spacing w:before="120" w:after="120" w:line="276" w:lineRule="auto"/>
              <w:rPr>
                <w:rFonts w:ascii="Arial" w:hAnsi="Arial" w:cs="Arial"/>
                <w:b/>
                <w:bCs/>
                <w:i/>
                <w:szCs w:val="24"/>
                <w:lang w:val="en-US"/>
              </w:rPr>
            </w:pPr>
            <w:r w:rsidRPr="009F70E6">
              <w:rPr>
                <w:rFonts w:ascii="Arial" w:hAnsi="Arial" w:cs="Arial"/>
                <w:b/>
                <w:bCs/>
                <w:szCs w:val="24"/>
                <w:lang w:val="en-US"/>
              </w:rPr>
              <w:lastRenderedPageBreak/>
              <w:t xml:space="preserve">Intended Interim qualification(s) </w:t>
            </w:r>
          </w:p>
          <w:p w14:paraId="0DF1CDE4" w14:textId="30F363A0" w:rsidR="00343D7D" w:rsidRPr="009F70E6" w:rsidRDefault="00301032" w:rsidP="00301032">
            <w:pPr>
              <w:spacing w:before="120" w:after="120" w:line="259" w:lineRule="auto"/>
              <w:rPr>
                <w:rFonts w:ascii="Arial" w:hAnsi="Arial" w:cs="Arial"/>
                <w:szCs w:val="24"/>
              </w:rPr>
            </w:pPr>
            <w:r w:rsidRPr="009F70E6">
              <w:rPr>
                <w:rFonts w:ascii="Arial" w:hAnsi="Arial" w:cs="Arial"/>
                <w:bCs/>
                <w:i/>
                <w:sz w:val="22"/>
                <w:szCs w:val="22"/>
                <w:lang w:val="en-US"/>
              </w:rPr>
              <w:t>(</w:t>
            </w:r>
            <w:proofErr w:type="gramStart"/>
            <w:r w:rsidRPr="009F70E6">
              <w:rPr>
                <w:rFonts w:ascii="Arial" w:hAnsi="Arial" w:cs="Arial"/>
                <w:bCs/>
                <w:i/>
                <w:sz w:val="22"/>
                <w:szCs w:val="22"/>
                <w:lang w:val="en-US"/>
              </w:rPr>
              <w:t>e.g.</w:t>
            </w:r>
            <w:proofErr w:type="gramEnd"/>
            <w:r w:rsidRPr="009F70E6">
              <w:rPr>
                <w:rFonts w:ascii="Arial" w:hAnsi="Arial" w:cs="Arial"/>
                <w:bCs/>
                <w:i/>
                <w:sz w:val="22"/>
                <w:szCs w:val="22"/>
                <w:lang w:val="en-US"/>
              </w:rPr>
              <w:t xml:space="preserve"> PGCert &amp; PGDip for Masters)</w:t>
            </w:r>
          </w:p>
        </w:tc>
        <w:tc>
          <w:tcPr>
            <w:tcW w:w="9035" w:type="dxa"/>
            <w:gridSpan w:val="5"/>
            <w:tcBorders>
              <w:top w:val="single" w:sz="6" w:space="0" w:color="auto"/>
              <w:left w:val="double" w:sz="4" w:space="0" w:color="auto"/>
              <w:bottom w:val="single" w:sz="6" w:space="0" w:color="auto"/>
              <w:right w:val="double" w:sz="4" w:space="0" w:color="auto"/>
            </w:tcBorders>
          </w:tcPr>
          <w:p w14:paraId="5A450915" w14:textId="77777777" w:rsidR="00343D7D" w:rsidRDefault="00343D7D" w:rsidP="00CC3B42">
            <w:pPr>
              <w:spacing w:before="120" w:after="120" w:line="259" w:lineRule="auto"/>
              <w:rPr>
                <w:rFonts w:ascii="Arial" w:hAnsi="Arial" w:cs="Arial"/>
                <w:sz w:val="22"/>
                <w:szCs w:val="22"/>
              </w:rPr>
            </w:pPr>
          </w:p>
          <w:p w14:paraId="10745210" w14:textId="0A704555" w:rsidR="00454C58" w:rsidRPr="009F70E6" w:rsidRDefault="00454C58" w:rsidP="00CC3B42">
            <w:pPr>
              <w:spacing w:before="120" w:after="120" w:line="259" w:lineRule="auto"/>
              <w:rPr>
                <w:rFonts w:ascii="Arial" w:hAnsi="Arial" w:cs="Arial"/>
                <w:sz w:val="22"/>
                <w:szCs w:val="22"/>
              </w:rPr>
            </w:pPr>
          </w:p>
        </w:tc>
      </w:tr>
      <w:tr w:rsidR="00343D7D" w14:paraId="6F35138C"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2792BAC5" w14:textId="4D7634E9" w:rsidR="00343D7D" w:rsidRPr="009F70E6" w:rsidRDefault="00301032" w:rsidP="00CC3B42">
            <w:pPr>
              <w:spacing w:before="120" w:after="120" w:line="259" w:lineRule="auto"/>
              <w:rPr>
                <w:rFonts w:ascii="Arial" w:hAnsi="Arial" w:cs="Arial"/>
                <w:szCs w:val="24"/>
              </w:rPr>
            </w:pPr>
            <w:r w:rsidRPr="009F70E6">
              <w:rPr>
                <w:rFonts w:ascii="Arial" w:hAnsi="Arial" w:cs="Arial"/>
                <w:b/>
                <w:bCs/>
                <w:szCs w:val="24"/>
                <w:lang w:val="en-US"/>
              </w:rPr>
              <w:t>Will applicants be able to register on the Interim qualification(s) from the outset?</w:t>
            </w:r>
          </w:p>
        </w:tc>
        <w:tc>
          <w:tcPr>
            <w:tcW w:w="9035" w:type="dxa"/>
            <w:gridSpan w:val="5"/>
            <w:tcBorders>
              <w:top w:val="single" w:sz="6" w:space="0" w:color="auto"/>
              <w:left w:val="double" w:sz="4" w:space="0" w:color="auto"/>
              <w:bottom w:val="single" w:sz="6" w:space="0" w:color="auto"/>
              <w:right w:val="double" w:sz="4" w:space="0" w:color="auto"/>
            </w:tcBorders>
          </w:tcPr>
          <w:p w14:paraId="24F7F0F4" w14:textId="77777777" w:rsidR="009F70E6" w:rsidRPr="009F70E6" w:rsidRDefault="009F70E6" w:rsidP="009F70E6">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Yes</w:t>
            </w:r>
          </w:p>
          <w:p w14:paraId="4313F1EE" w14:textId="72C46835" w:rsidR="00343D7D" w:rsidRPr="009F70E6" w:rsidRDefault="009F70E6" w:rsidP="009F70E6">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No</w:t>
            </w:r>
          </w:p>
        </w:tc>
      </w:tr>
      <w:tr w:rsidR="00343D7D" w14:paraId="39232030" w14:textId="77777777" w:rsidTr="00F37A57">
        <w:tc>
          <w:tcPr>
            <w:tcW w:w="5529" w:type="dxa"/>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193D3105" w14:textId="77777777" w:rsidR="00301032" w:rsidRPr="009F70E6" w:rsidRDefault="00301032" w:rsidP="00301032">
            <w:pPr>
              <w:spacing w:before="120" w:after="120" w:line="276" w:lineRule="auto"/>
              <w:rPr>
                <w:rFonts w:ascii="Arial" w:hAnsi="Arial" w:cs="Arial"/>
                <w:b/>
                <w:bCs/>
                <w:szCs w:val="24"/>
                <w:lang w:val="en-US"/>
              </w:rPr>
            </w:pPr>
            <w:r w:rsidRPr="009F70E6">
              <w:rPr>
                <w:rFonts w:ascii="Arial" w:hAnsi="Arial" w:cs="Arial"/>
                <w:b/>
                <w:bCs/>
                <w:szCs w:val="24"/>
                <w:lang w:val="en-US"/>
              </w:rPr>
              <w:t>Will the Interim qualification(s) be classified?</w:t>
            </w:r>
          </w:p>
          <w:p w14:paraId="623BC4C3" w14:textId="5B8E4456" w:rsidR="00343D7D" w:rsidRPr="009F70E6" w:rsidRDefault="00301032" w:rsidP="00301032">
            <w:pPr>
              <w:spacing w:before="120" w:after="120" w:line="259" w:lineRule="auto"/>
              <w:rPr>
                <w:rFonts w:ascii="Arial" w:hAnsi="Arial" w:cs="Arial"/>
                <w:szCs w:val="24"/>
              </w:rPr>
            </w:pPr>
            <w:r w:rsidRPr="009F70E6">
              <w:rPr>
                <w:rFonts w:ascii="Arial" w:hAnsi="Arial" w:cs="Arial"/>
                <w:bCs/>
                <w:i/>
                <w:sz w:val="22"/>
                <w:szCs w:val="22"/>
                <w:lang w:val="en-US"/>
              </w:rPr>
              <w:t>If it is intended for the Interim qualification(s) to be registerable from the outset, they will need to be classified and will each require their own distinct set of learning outcomes.</w:t>
            </w:r>
          </w:p>
        </w:tc>
        <w:tc>
          <w:tcPr>
            <w:tcW w:w="9035" w:type="dxa"/>
            <w:gridSpan w:val="5"/>
            <w:tcBorders>
              <w:top w:val="single" w:sz="6" w:space="0" w:color="auto"/>
              <w:left w:val="double" w:sz="4" w:space="0" w:color="auto"/>
              <w:bottom w:val="single" w:sz="6" w:space="0" w:color="auto"/>
              <w:right w:val="double" w:sz="4" w:space="0" w:color="auto"/>
            </w:tcBorders>
          </w:tcPr>
          <w:p w14:paraId="159C1FAE" w14:textId="77777777" w:rsidR="009F70E6" w:rsidRPr="009F70E6" w:rsidRDefault="009F70E6" w:rsidP="009F70E6">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Yes</w:t>
            </w:r>
          </w:p>
          <w:p w14:paraId="29F8640D" w14:textId="190C4917" w:rsidR="00343D7D" w:rsidRPr="009F70E6" w:rsidRDefault="009F70E6" w:rsidP="009F70E6">
            <w:pPr>
              <w:spacing w:before="120" w:after="120" w:line="276" w:lineRule="auto"/>
              <w:rPr>
                <w:rFonts w:ascii="Arial" w:hAnsi="Arial" w:cs="Arial"/>
                <w:b/>
                <w:bCs/>
                <w:sz w:val="22"/>
                <w:szCs w:val="22"/>
                <w:lang w:val="en-US"/>
              </w:rPr>
            </w:pPr>
            <w:r w:rsidRPr="009F70E6">
              <w:rPr>
                <w:rFonts w:ascii="Arial" w:hAnsi="Arial" w:cs="Arial"/>
                <w:b/>
                <w:bCs/>
                <w:sz w:val="22"/>
                <w:szCs w:val="22"/>
                <w:lang w:val="en-US"/>
              </w:rPr>
              <w:sym w:font="Wingdings" w:char="F0A8"/>
            </w:r>
            <w:r w:rsidRPr="009F70E6">
              <w:rPr>
                <w:rFonts w:ascii="Arial" w:hAnsi="Arial" w:cs="Arial"/>
                <w:b/>
                <w:bCs/>
                <w:sz w:val="22"/>
                <w:szCs w:val="22"/>
                <w:lang w:val="en-US"/>
              </w:rPr>
              <w:t xml:space="preserve">   No</w:t>
            </w:r>
          </w:p>
        </w:tc>
      </w:tr>
      <w:tr w:rsidR="009F70E6" w14:paraId="6B7FCD65" w14:textId="77777777" w:rsidTr="00F37A57">
        <w:trPr>
          <w:trHeight w:val="70"/>
        </w:trPr>
        <w:tc>
          <w:tcPr>
            <w:tcW w:w="5529" w:type="dxa"/>
            <w:vMerge w:val="restart"/>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3B98A2A2" w14:textId="77777777" w:rsidR="009F70E6" w:rsidRDefault="009F70E6" w:rsidP="00CC3B42">
            <w:pPr>
              <w:spacing w:before="120" w:after="120" w:line="259" w:lineRule="auto"/>
              <w:rPr>
                <w:rFonts w:ascii="Arial" w:hAnsi="Arial" w:cs="Arial"/>
                <w:b/>
                <w:bCs/>
                <w:szCs w:val="24"/>
                <w:lang w:val="en-US"/>
              </w:rPr>
            </w:pPr>
            <w:r>
              <w:rPr>
                <w:rFonts w:ascii="Arial" w:hAnsi="Arial" w:cs="Arial"/>
                <w:b/>
                <w:bCs/>
                <w:szCs w:val="24"/>
                <w:lang w:val="en-US"/>
              </w:rPr>
              <w:t>Alternative</w:t>
            </w:r>
            <w:r w:rsidRPr="009F70E6">
              <w:rPr>
                <w:rFonts w:ascii="Arial" w:hAnsi="Arial" w:cs="Arial"/>
                <w:b/>
                <w:bCs/>
                <w:szCs w:val="24"/>
                <w:lang w:val="en-US"/>
              </w:rPr>
              <w:t xml:space="preserve"> qualification(s)</w:t>
            </w:r>
          </w:p>
          <w:p w14:paraId="1396A6A2" w14:textId="1FDE8C77" w:rsidR="009F70E6" w:rsidRPr="009B24CD" w:rsidRDefault="009F70E6" w:rsidP="009B24CD">
            <w:pPr>
              <w:spacing w:after="240"/>
              <w:rPr>
                <w:rFonts w:ascii="Arial" w:eastAsia="Times New Roman" w:hAnsi="Arial" w:cs="Arial"/>
                <w:i/>
                <w:sz w:val="22"/>
                <w:szCs w:val="22"/>
              </w:rPr>
            </w:pPr>
            <w:r w:rsidRPr="009F70E6">
              <w:rPr>
                <w:rFonts w:ascii="Arial" w:eastAsia="Times New Roman" w:hAnsi="Arial" w:cs="Arial"/>
                <w:i/>
                <w:sz w:val="22"/>
                <w:szCs w:val="22"/>
              </w:rPr>
              <w:t>These are those offered at the same level as the intended qualification but offered to students who do not meet additional requirements (</w:t>
            </w:r>
            <w:proofErr w:type="gramStart"/>
            <w:r w:rsidRPr="009F70E6">
              <w:rPr>
                <w:rFonts w:ascii="Arial" w:eastAsia="Times New Roman" w:hAnsi="Arial" w:cs="Arial"/>
                <w:i/>
                <w:sz w:val="22"/>
                <w:szCs w:val="22"/>
              </w:rPr>
              <w:t>e.g.</w:t>
            </w:r>
            <w:proofErr w:type="gramEnd"/>
            <w:r w:rsidRPr="009F70E6">
              <w:rPr>
                <w:rFonts w:ascii="Arial" w:eastAsia="Times New Roman" w:hAnsi="Arial" w:cs="Arial"/>
                <w:i/>
                <w:sz w:val="22"/>
                <w:szCs w:val="22"/>
              </w:rPr>
              <w:t xml:space="preserve"> a student who fails to meet the requirement for professional accreditation but has met the minimum UCL threshold standard and is able to receive an alternative degree).</w:t>
            </w:r>
          </w:p>
        </w:tc>
        <w:tc>
          <w:tcPr>
            <w:tcW w:w="1807" w:type="dxa"/>
            <w:tcBorders>
              <w:top w:val="single" w:sz="6" w:space="0" w:color="auto"/>
              <w:left w:val="double" w:sz="4" w:space="0" w:color="auto"/>
              <w:bottom w:val="single" w:sz="6" w:space="0" w:color="auto"/>
              <w:right w:val="single" w:sz="6" w:space="0" w:color="auto"/>
            </w:tcBorders>
            <w:shd w:val="clear" w:color="auto" w:fill="F2F2F2" w:themeFill="background1" w:themeFillShade="F2"/>
          </w:tcPr>
          <w:p w14:paraId="3613C897" w14:textId="085451C7" w:rsidR="009F70E6" w:rsidRPr="009B24CD" w:rsidRDefault="009B24CD" w:rsidP="00CC3B42">
            <w:pPr>
              <w:spacing w:before="120" w:after="120" w:line="259" w:lineRule="auto"/>
              <w:rPr>
                <w:rFonts w:ascii="Arial" w:hAnsi="Arial" w:cs="Arial"/>
                <w:b/>
                <w:bCs/>
                <w:sz w:val="22"/>
                <w:szCs w:val="22"/>
              </w:rPr>
            </w:pPr>
            <w:r w:rsidRPr="009B24CD">
              <w:rPr>
                <w:rFonts w:ascii="Arial" w:hAnsi="Arial" w:cs="Arial"/>
                <w:b/>
                <w:bCs/>
                <w:sz w:val="22"/>
                <w:szCs w:val="22"/>
              </w:rPr>
              <w:t>Qualification</w:t>
            </w:r>
          </w:p>
        </w:tc>
        <w:tc>
          <w:tcPr>
            <w:tcW w:w="18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032C23" w14:textId="6ABF66F8" w:rsidR="009B24CD" w:rsidRPr="009B24CD" w:rsidRDefault="009B24CD" w:rsidP="00CC3B42">
            <w:pPr>
              <w:spacing w:before="120" w:after="120" w:line="259" w:lineRule="auto"/>
              <w:rPr>
                <w:rFonts w:ascii="Arial" w:hAnsi="Arial" w:cs="Arial"/>
                <w:b/>
                <w:bCs/>
                <w:sz w:val="22"/>
                <w:szCs w:val="22"/>
              </w:rPr>
            </w:pPr>
            <w:r w:rsidRPr="009B24CD">
              <w:rPr>
                <w:rFonts w:ascii="Arial" w:hAnsi="Arial" w:cs="Arial"/>
                <w:b/>
                <w:bCs/>
                <w:sz w:val="22"/>
                <w:szCs w:val="22"/>
              </w:rPr>
              <w:t>Level</w:t>
            </w:r>
          </w:p>
        </w:tc>
        <w:tc>
          <w:tcPr>
            <w:tcW w:w="18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C1080B" w14:textId="794A8DA5" w:rsidR="009F70E6" w:rsidRPr="009B24CD" w:rsidRDefault="009B24CD" w:rsidP="00CC3B42">
            <w:pPr>
              <w:spacing w:before="120" w:after="120" w:line="259" w:lineRule="auto"/>
              <w:rPr>
                <w:rFonts w:ascii="Arial" w:hAnsi="Arial" w:cs="Arial"/>
                <w:b/>
                <w:bCs/>
                <w:sz w:val="22"/>
                <w:szCs w:val="22"/>
              </w:rPr>
            </w:pPr>
            <w:r>
              <w:rPr>
                <w:rFonts w:ascii="Arial" w:hAnsi="Arial" w:cs="Arial"/>
                <w:b/>
                <w:bCs/>
                <w:sz w:val="22"/>
                <w:szCs w:val="22"/>
              </w:rPr>
              <w:t>Credits</w:t>
            </w:r>
          </w:p>
        </w:tc>
        <w:tc>
          <w:tcPr>
            <w:tcW w:w="180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5E52DA" w14:textId="38E2212B" w:rsidR="009F70E6" w:rsidRPr="009B24CD" w:rsidRDefault="009B24CD" w:rsidP="00CC3B42">
            <w:pPr>
              <w:spacing w:before="120" w:after="120" w:line="259" w:lineRule="auto"/>
              <w:rPr>
                <w:rFonts w:ascii="Arial" w:hAnsi="Arial" w:cs="Arial"/>
                <w:b/>
                <w:bCs/>
                <w:sz w:val="22"/>
                <w:szCs w:val="22"/>
              </w:rPr>
            </w:pPr>
            <w:r>
              <w:rPr>
                <w:rFonts w:ascii="Arial" w:hAnsi="Arial" w:cs="Arial"/>
                <w:b/>
                <w:bCs/>
                <w:sz w:val="22"/>
                <w:szCs w:val="22"/>
              </w:rPr>
              <w:t>Field of Study</w:t>
            </w:r>
          </w:p>
        </w:tc>
        <w:tc>
          <w:tcPr>
            <w:tcW w:w="1807" w:type="dxa"/>
            <w:tcBorders>
              <w:top w:val="single" w:sz="6" w:space="0" w:color="auto"/>
              <w:left w:val="single" w:sz="6" w:space="0" w:color="auto"/>
              <w:bottom w:val="single" w:sz="6" w:space="0" w:color="auto"/>
              <w:right w:val="double" w:sz="4" w:space="0" w:color="auto"/>
            </w:tcBorders>
            <w:shd w:val="clear" w:color="auto" w:fill="F2F2F2" w:themeFill="background1" w:themeFillShade="F2"/>
          </w:tcPr>
          <w:p w14:paraId="15835C7C" w14:textId="36BACE4A" w:rsidR="009F70E6" w:rsidRPr="009B24CD" w:rsidRDefault="009B24CD" w:rsidP="00CC3B42">
            <w:pPr>
              <w:spacing w:before="120" w:after="120" w:line="259" w:lineRule="auto"/>
              <w:rPr>
                <w:rFonts w:ascii="Arial" w:hAnsi="Arial" w:cs="Arial"/>
                <w:b/>
                <w:bCs/>
                <w:sz w:val="22"/>
                <w:szCs w:val="22"/>
              </w:rPr>
            </w:pPr>
            <w:r>
              <w:rPr>
                <w:rFonts w:ascii="Arial" w:hAnsi="Arial" w:cs="Arial"/>
                <w:b/>
                <w:bCs/>
                <w:sz w:val="22"/>
                <w:szCs w:val="22"/>
              </w:rPr>
              <w:t>Classified?</w:t>
            </w:r>
          </w:p>
        </w:tc>
      </w:tr>
      <w:tr w:rsidR="009F70E6" w14:paraId="6B40417B" w14:textId="77777777" w:rsidTr="00F37A57">
        <w:trPr>
          <w:trHeight w:val="408"/>
        </w:trPr>
        <w:tc>
          <w:tcPr>
            <w:tcW w:w="5529" w:type="dxa"/>
            <w:vMerge/>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544ED7EA" w14:textId="77777777" w:rsidR="009F70E6" w:rsidRDefault="009F70E6" w:rsidP="00CC3B42">
            <w:pPr>
              <w:spacing w:before="120" w:after="120" w:line="259" w:lineRule="auto"/>
              <w:rPr>
                <w:rFonts w:ascii="Arial" w:hAnsi="Arial" w:cs="Arial"/>
                <w:b/>
                <w:bCs/>
                <w:szCs w:val="24"/>
                <w:lang w:val="en-US"/>
              </w:rPr>
            </w:pPr>
          </w:p>
        </w:tc>
        <w:tc>
          <w:tcPr>
            <w:tcW w:w="1807" w:type="dxa"/>
            <w:tcBorders>
              <w:top w:val="single" w:sz="6" w:space="0" w:color="auto"/>
              <w:left w:val="double" w:sz="4" w:space="0" w:color="auto"/>
              <w:bottom w:val="single" w:sz="6" w:space="0" w:color="auto"/>
              <w:right w:val="single" w:sz="6" w:space="0" w:color="auto"/>
            </w:tcBorders>
          </w:tcPr>
          <w:p w14:paraId="6683953C"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single" w:sz="6" w:space="0" w:color="auto"/>
            </w:tcBorders>
          </w:tcPr>
          <w:p w14:paraId="6100FC75"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single" w:sz="6" w:space="0" w:color="auto"/>
            </w:tcBorders>
          </w:tcPr>
          <w:p w14:paraId="7DE1F04A"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single" w:sz="6" w:space="0" w:color="auto"/>
            </w:tcBorders>
          </w:tcPr>
          <w:p w14:paraId="5FCC3447"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double" w:sz="4" w:space="0" w:color="auto"/>
            </w:tcBorders>
          </w:tcPr>
          <w:p w14:paraId="6FBE1BE0" w14:textId="25631E06" w:rsidR="009F70E6" w:rsidRPr="009F70E6" w:rsidRDefault="009F70E6" w:rsidP="00CC3B42">
            <w:pPr>
              <w:spacing w:before="120" w:after="120" w:line="259" w:lineRule="auto"/>
              <w:rPr>
                <w:rFonts w:ascii="Arial" w:hAnsi="Arial" w:cs="Arial"/>
                <w:sz w:val="22"/>
                <w:szCs w:val="22"/>
              </w:rPr>
            </w:pPr>
          </w:p>
        </w:tc>
      </w:tr>
      <w:tr w:rsidR="009B24CD" w14:paraId="2A9E0889" w14:textId="77777777" w:rsidTr="00F37A57">
        <w:trPr>
          <w:trHeight w:val="604"/>
        </w:trPr>
        <w:tc>
          <w:tcPr>
            <w:tcW w:w="5529" w:type="dxa"/>
            <w:vMerge/>
            <w:tcBorders>
              <w:top w:val="single" w:sz="6" w:space="0" w:color="auto"/>
              <w:left w:val="double" w:sz="4" w:space="0" w:color="auto"/>
              <w:bottom w:val="single" w:sz="6" w:space="0" w:color="auto"/>
              <w:right w:val="double" w:sz="4" w:space="0" w:color="auto"/>
            </w:tcBorders>
            <w:shd w:val="clear" w:color="auto" w:fill="F2F2F2" w:themeFill="background1" w:themeFillShade="F2"/>
          </w:tcPr>
          <w:p w14:paraId="7EC37A21" w14:textId="77777777" w:rsidR="009B24CD" w:rsidRDefault="009B24CD" w:rsidP="00CC3B42">
            <w:pPr>
              <w:spacing w:before="120" w:after="120" w:line="259" w:lineRule="auto"/>
              <w:rPr>
                <w:rFonts w:ascii="Arial" w:hAnsi="Arial" w:cs="Arial"/>
                <w:b/>
                <w:bCs/>
                <w:szCs w:val="24"/>
                <w:lang w:val="en-US"/>
              </w:rPr>
            </w:pPr>
          </w:p>
        </w:tc>
        <w:tc>
          <w:tcPr>
            <w:tcW w:w="1807" w:type="dxa"/>
            <w:tcBorders>
              <w:top w:val="single" w:sz="6" w:space="0" w:color="auto"/>
              <w:left w:val="double" w:sz="4" w:space="0" w:color="auto"/>
              <w:bottom w:val="single" w:sz="6" w:space="0" w:color="auto"/>
              <w:right w:val="single" w:sz="6" w:space="0" w:color="auto"/>
            </w:tcBorders>
          </w:tcPr>
          <w:p w14:paraId="2C315174" w14:textId="77777777" w:rsidR="009B24CD" w:rsidRPr="009F70E6" w:rsidRDefault="009B24CD"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single" w:sz="6" w:space="0" w:color="auto"/>
            </w:tcBorders>
          </w:tcPr>
          <w:p w14:paraId="7B0EA694" w14:textId="77777777" w:rsidR="009B24CD" w:rsidRPr="009F70E6" w:rsidRDefault="009B24CD"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single" w:sz="6" w:space="0" w:color="auto"/>
            </w:tcBorders>
          </w:tcPr>
          <w:p w14:paraId="7C197AFE" w14:textId="77777777" w:rsidR="009B24CD" w:rsidRPr="009F70E6" w:rsidRDefault="009B24CD"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single" w:sz="6" w:space="0" w:color="auto"/>
            </w:tcBorders>
          </w:tcPr>
          <w:p w14:paraId="78904C98" w14:textId="77777777" w:rsidR="009B24CD" w:rsidRPr="009F70E6" w:rsidRDefault="009B24CD"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single" w:sz="6" w:space="0" w:color="auto"/>
              <w:right w:val="double" w:sz="4" w:space="0" w:color="auto"/>
            </w:tcBorders>
          </w:tcPr>
          <w:p w14:paraId="52D759D4" w14:textId="77777777" w:rsidR="009B24CD" w:rsidRPr="009F70E6" w:rsidRDefault="009B24CD" w:rsidP="00CC3B42">
            <w:pPr>
              <w:spacing w:before="120" w:after="120" w:line="259" w:lineRule="auto"/>
              <w:rPr>
                <w:rFonts w:ascii="Arial" w:hAnsi="Arial" w:cs="Arial"/>
                <w:sz w:val="22"/>
                <w:szCs w:val="22"/>
              </w:rPr>
            </w:pPr>
          </w:p>
        </w:tc>
      </w:tr>
      <w:tr w:rsidR="009F70E6" w14:paraId="6B2B9A36" w14:textId="77777777" w:rsidTr="00F37A57">
        <w:trPr>
          <w:trHeight w:val="407"/>
        </w:trPr>
        <w:tc>
          <w:tcPr>
            <w:tcW w:w="5529" w:type="dxa"/>
            <w:vMerge/>
            <w:tcBorders>
              <w:top w:val="single" w:sz="6" w:space="0" w:color="auto"/>
              <w:left w:val="double" w:sz="4" w:space="0" w:color="auto"/>
              <w:bottom w:val="double" w:sz="4" w:space="0" w:color="auto"/>
              <w:right w:val="double" w:sz="4" w:space="0" w:color="auto"/>
            </w:tcBorders>
            <w:shd w:val="clear" w:color="auto" w:fill="F2F2F2" w:themeFill="background1" w:themeFillShade="F2"/>
          </w:tcPr>
          <w:p w14:paraId="1B1CF51C" w14:textId="77777777" w:rsidR="009F70E6" w:rsidRDefault="009F70E6" w:rsidP="00CC3B42">
            <w:pPr>
              <w:spacing w:before="120" w:after="120" w:line="259" w:lineRule="auto"/>
              <w:rPr>
                <w:rFonts w:ascii="Arial" w:hAnsi="Arial" w:cs="Arial"/>
                <w:b/>
                <w:bCs/>
                <w:szCs w:val="24"/>
                <w:lang w:val="en-US"/>
              </w:rPr>
            </w:pPr>
          </w:p>
        </w:tc>
        <w:tc>
          <w:tcPr>
            <w:tcW w:w="1807" w:type="dxa"/>
            <w:tcBorders>
              <w:top w:val="single" w:sz="6" w:space="0" w:color="auto"/>
              <w:left w:val="double" w:sz="4" w:space="0" w:color="auto"/>
              <w:bottom w:val="double" w:sz="4" w:space="0" w:color="auto"/>
              <w:right w:val="single" w:sz="6" w:space="0" w:color="auto"/>
            </w:tcBorders>
          </w:tcPr>
          <w:p w14:paraId="60D43133"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double" w:sz="4" w:space="0" w:color="auto"/>
              <w:right w:val="single" w:sz="6" w:space="0" w:color="auto"/>
            </w:tcBorders>
          </w:tcPr>
          <w:p w14:paraId="477060A5"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double" w:sz="4" w:space="0" w:color="auto"/>
              <w:right w:val="single" w:sz="6" w:space="0" w:color="auto"/>
            </w:tcBorders>
          </w:tcPr>
          <w:p w14:paraId="3D388218"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double" w:sz="4" w:space="0" w:color="auto"/>
              <w:right w:val="single" w:sz="6" w:space="0" w:color="auto"/>
            </w:tcBorders>
          </w:tcPr>
          <w:p w14:paraId="3BE398A1" w14:textId="77777777" w:rsidR="009F70E6" w:rsidRPr="009F70E6" w:rsidRDefault="009F70E6" w:rsidP="00CC3B42">
            <w:pPr>
              <w:spacing w:before="120" w:after="120" w:line="259" w:lineRule="auto"/>
              <w:rPr>
                <w:rFonts w:ascii="Arial" w:hAnsi="Arial" w:cs="Arial"/>
                <w:sz w:val="22"/>
                <w:szCs w:val="22"/>
              </w:rPr>
            </w:pPr>
          </w:p>
        </w:tc>
        <w:tc>
          <w:tcPr>
            <w:tcW w:w="1807" w:type="dxa"/>
            <w:tcBorders>
              <w:top w:val="single" w:sz="6" w:space="0" w:color="auto"/>
              <w:left w:val="single" w:sz="6" w:space="0" w:color="auto"/>
              <w:bottom w:val="double" w:sz="4" w:space="0" w:color="auto"/>
              <w:right w:val="double" w:sz="4" w:space="0" w:color="auto"/>
            </w:tcBorders>
          </w:tcPr>
          <w:p w14:paraId="40F3FC87" w14:textId="756FE5EA" w:rsidR="009F70E6" w:rsidRPr="009F70E6" w:rsidRDefault="009F70E6" w:rsidP="00CC3B42">
            <w:pPr>
              <w:spacing w:before="120" w:after="120" w:line="259" w:lineRule="auto"/>
              <w:rPr>
                <w:rFonts w:ascii="Arial" w:hAnsi="Arial" w:cs="Arial"/>
                <w:sz w:val="22"/>
                <w:szCs w:val="22"/>
              </w:rPr>
            </w:pPr>
          </w:p>
        </w:tc>
      </w:tr>
    </w:tbl>
    <w:p w14:paraId="6C5B1845" w14:textId="77777777" w:rsidR="00605F3F" w:rsidRPr="005B72B2" w:rsidRDefault="00605F3F" w:rsidP="005B72B2">
      <w:pPr>
        <w:spacing w:line="259" w:lineRule="auto"/>
        <w:rPr>
          <w:rFonts w:ascii="Arial" w:hAnsi="Arial" w:cs="Arial"/>
          <w:szCs w:val="24"/>
        </w:rPr>
      </w:pPr>
    </w:p>
    <w:tbl>
      <w:tblPr>
        <w:tblStyle w:val="TableGrid"/>
        <w:tblW w:w="14742" w:type="dxa"/>
        <w:tblInd w:w="-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29"/>
        <w:gridCol w:w="9213"/>
      </w:tblGrid>
      <w:tr w:rsidR="00605F3F" w:rsidRPr="00CC3B42" w14:paraId="25D09AC8" w14:textId="77777777" w:rsidTr="005B72B2">
        <w:tc>
          <w:tcPr>
            <w:tcW w:w="14742" w:type="dxa"/>
            <w:gridSpan w:val="2"/>
            <w:tcBorders>
              <w:bottom w:val="double" w:sz="4" w:space="0" w:color="auto"/>
            </w:tcBorders>
            <w:shd w:val="clear" w:color="auto" w:fill="D9D9D9" w:themeFill="background1" w:themeFillShade="D9"/>
          </w:tcPr>
          <w:p w14:paraId="1E851F6A" w14:textId="77777777" w:rsidR="00605F3F" w:rsidRDefault="00605F3F" w:rsidP="00B521BF">
            <w:pPr>
              <w:spacing w:before="120" w:after="120" w:line="259" w:lineRule="auto"/>
              <w:rPr>
                <w:rFonts w:ascii="Arial" w:hAnsi="Arial" w:cs="Arial"/>
                <w:b/>
                <w:szCs w:val="24"/>
                <w:u w:val="single"/>
                <w:lang w:val="en-US"/>
              </w:rPr>
            </w:pPr>
            <w:r>
              <w:rPr>
                <w:rFonts w:ascii="Arial" w:hAnsi="Arial" w:cs="Arial"/>
                <w:b/>
                <w:szCs w:val="24"/>
                <w:u w:val="single"/>
                <w:lang w:val="en-US"/>
              </w:rPr>
              <w:t>D</w:t>
            </w:r>
            <w:r w:rsidRPr="00CC3B42">
              <w:rPr>
                <w:rFonts w:ascii="Arial" w:hAnsi="Arial" w:cs="Arial"/>
                <w:b/>
                <w:szCs w:val="24"/>
                <w:u w:val="single"/>
                <w:lang w:val="en-US"/>
              </w:rPr>
              <w:t xml:space="preserve">) </w:t>
            </w:r>
            <w:r>
              <w:rPr>
                <w:rFonts w:ascii="Arial" w:hAnsi="Arial" w:cs="Arial"/>
                <w:b/>
                <w:szCs w:val="24"/>
                <w:u w:val="single"/>
                <w:lang w:val="en-US"/>
              </w:rPr>
              <w:t>CURRUCULUM</w:t>
            </w:r>
            <w:r w:rsidRPr="00CC3B42">
              <w:rPr>
                <w:rFonts w:ascii="Arial" w:hAnsi="Arial" w:cs="Arial"/>
                <w:b/>
                <w:szCs w:val="24"/>
                <w:u w:val="single"/>
                <w:lang w:val="en-US"/>
              </w:rPr>
              <w:t xml:space="preserve"> OVERVIEW</w:t>
            </w:r>
          </w:p>
          <w:p w14:paraId="2E9CA3E3" w14:textId="3C44952C" w:rsidR="005D6049" w:rsidRDefault="005D6049" w:rsidP="00B521BF">
            <w:pPr>
              <w:spacing w:before="120" w:after="120" w:line="259" w:lineRule="auto"/>
              <w:rPr>
                <w:rFonts w:ascii="Arial" w:hAnsi="Arial" w:cs="Arial"/>
                <w:i/>
                <w:iCs/>
                <w:sz w:val="22"/>
                <w:szCs w:val="22"/>
              </w:rPr>
            </w:pPr>
            <w:r w:rsidRPr="005D6049">
              <w:rPr>
                <w:rFonts w:ascii="Arial" w:hAnsi="Arial" w:cs="Arial"/>
                <w:i/>
                <w:iCs/>
                <w:sz w:val="22"/>
                <w:szCs w:val="22"/>
              </w:rPr>
              <w:t xml:space="preserve">Guidance and workshops on programme development and design </w:t>
            </w:r>
            <w:r>
              <w:rPr>
                <w:rFonts w:ascii="Arial" w:hAnsi="Arial" w:cs="Arial"/>
                <w:i/>
                <w:iCs/>
                <w:sz w:val="22"/>
                <w:szCs w:val="22"/>
              </w:rPr>
              <w:t>are available from the UCL</w:t>
            </w:r>
            <w:r w:rsidRPr="007474D5">
              <w:rPr>
                <w:rFonts w:ascii="Arial" w:hAnsi="Arial" w:cs="Arial"/>
                <w:i/>
                <w:iCs/>
                <w:sz w:val="22"/>
                <w:szCs w:val="22"/>
              </w:rPr>
              <w:t xml:space="preserve"> </w:t>
            </w:r>
            <w:r w:rsidR="007474D5" w:rsidRPr="007474D5">
              <w:rPr>
                <w:rFonts w:ascii="Arial" w:hAnsi="Arial" w:cs="Arial"/>
                <w:i/>
                <w:iCs/>
                <w:sz w:val="22"/>
                <w:szCs w:val="22"/>
              </w:rPr>
              <w:t>Institute of Higher Education, Development and Support (HEDS)</w:t>
            </w:r>
          </w:p>
          <w:p w14:paraId="7DBF0FDD" w14:textId="2CFC2E32" w:rsidR="005D6049" w:rsidRPr="005D6049" w:rsidRDefault="005D6049" w:rsidP="00B521BF">
            <w:pPr>
              <w:spacing w:before="120" w:after="120" w:line="259" w:lineRule="auto"/>
              <w:rPr>
                <w:rFonts w:ascii="Arial" w:hAnsi="Arial" w:cs="Arial"/>
                <w:i/>
                <w:iCs/>
                <w:sz w:val="22"/>
                <w:szCs w:val="22"/>
              </w:rPr>
            </w:pPr>
            <w:r>
              <w:rPr>
                <w:rFonts w:ascii="Arial" w:hAnsi="Arial" w:cs="Arial"/>
                <w:i/>
                <w:iCs/>
                <w:sz w:val="22"/>
                <w:szCs w:val="22"/>
              </w:rPr>
              <w:t>Early engagement with th</w:t>
            </w:r>
            <w:r w:rsidR="00692B80">
              <w:rPr>
                <w:rFonts w:ascii="Arial" w:hAnsi="Arial" w:cs="Arial"/>
                <w:i/>
                <w:iCs/>
                <w:sz w:val="22"/>
                <w:szCs w:val="22"/>
              </w:rPr>
              <w:t xml:space="preserve">is offer is strongly recommended </w:t>
            </w:r>
            <w:r>
              <w:rPr>
                <w:rFonts w:ascii="Arial" w:hAnsi="Arial" w:cs="Arial"/>
                <w:i/>
                <w:iCs/>
                <w:sz w:val="22"/>
                <w:szCs w:val="22"/>
              </w:rPr>
              <w:t xml:space="preserve">and should take place </w:t>
            </w:r>
            <w:r w:rsidRPr="005D6049">
              <w:rPr>
                <w:rFonts w:ascii="Arial" w:hAnsi="Arial" w:cs="Arial"/>
                <w:i/>
                <w:iCs/>
                <w:sz w:val="22"/>
                <w:szCs w:val="22"/>
                <w:u w:val="single"/>
              </w:rPr>
              <w:t>prior to</w:t>
            </w:r>
            <w:r>
              <w:rPr>
                <w:rFonts w:ascii="Arial" w:hAnsi="Arial" w:cs="Arial"/>
                <w:i/>
                <w:iCs/>
                <w:sz w:val="22"/>
                <w:szCs w:val="22"/>
              </w:rPr>
              <w:t xml:space="preserve"> </w:t>
            </w:r>
            <w:r w:rsidR="00692B80">
              <w:rPr>
                <w:rFonts w:ascii="Arial" w:hAnsi="Arial" w:cs="Arial"/>
                <w:i/>
                <w:iCs/>
                <w:sz w:val="22"/>
                <w:szCs w:val="22"/>
              </w:rPr>
              <w:t xml:space="preserve">Departments, </w:t>
            </w:r>
            <w:r>
              <w:rPr>
                <w:rFonts w:ascii="Arial" w:hAnsi="Arial" w:cs="Arial"/>
                <w:i/>
                <w:iCs/>
                <w:sz w:val="22"/>
                <w:szCs w:val="22"/>
              </w:rPr>
              <w:t>Faculties and PMAP approving programme</w:t>
            </w:r>
            <w:r w:rsidR="00692B80">
              <w:rPr>
                <w:rFonts w:ascii="Arial" w:hAnsi="Arial" w:cs="Arial"/>
                <w:i/>
                <w:iCs/>
                <w:sz w:val="22"/>
                <w:szCs w:val="22"/>
              </w:rPr>
              <w:t xml:space="preserve"> proposal</w:t>
            </w:r>
            <w:r>
              <w:rPr>
                <w:rFonts w:ascii="Arial" w:hAnsi="Arial" w:cs="Arial"/>
                <w:i/>
                <w:iCs/>
                <w:sz w:val="22"/>
                <w:szCs w:val="22"/>
              </w:rPr>
              <w:t xml:space="preserve">s. </w:t>
            </w:r>
          </w:p>
        </w:tc>
      </w:tr>
      <w:tr w:rsidR="00605F3F" w:rsidRPr="00CC3B42" w14:paraId="4269B17F" w14:textId="77777777" w:rsidTr="005B72B2">
        <w:tc>
          <w:tcPr>
            <w:tcW w:w="5529" w:type="dxa"/>
            <w:tcBorders>
              <w:top w:val="double" w:sz="4" w:space="0" w:color="auto"/>
              <w:bottom w:val="single" w:sz="6" w:space="0" w:color="auto"/>
              <w:right w:val="double" w:sz="4" w:space="0" w:color="auto"/>
            </w:tcBorders>
            <w:shd w:val="clear" w:color="auto" w:fill="F2F2F2" w:themeFill="background1" w:themeFillShade="F2"/>
          </w:tcPr>
          <w:p w14:paraId="4ECEAA1F" w14:textId="77777777" w:rsidR="00605F3F" w:rsidRDefault="00605F3F" w:rsidP="00B521BF">
            <w:pPr>
              <w:spacing w:before="120" w:after="120" w:line="259" w:lineRule="auto"/>
              <w:rPr>
                <w:rFonts w:ascii="Arial" w:eastAsia="Calibri" w:hAnsi="Arial" w:cs="Arial"/>
                <w:b/>
                <w:bCs/>
                <w:szCs w:val="22"/>
              </w:rPr>
            </w:pPr>
            <w:r w:rsidRPr="00D4203E">
              <w:rPr>
                <w:rFonts w:ascii="Arial" w:eastAsia="Calibri" w:hAnsi="Arial" w:cs="Arial"/>
                <w:b/>
                <w:bCs/>
                <w:szCs w:val="22"/>
              </w:rPr>
              <w:t>Summary programme description</w:t>
            </w:r>
          </w:p>
          <w:p w14:paraId="522DFE13" w14:textId="27736012" w:rsidR="00605F3F" w:rsidRPr="003F27BC" w:rsidRDefault="00605F3F" w:rsidP="00B521BF">
            <w:pPr>
              <w:spacing w:before="120" w:after="120" w:line="259" w:lineRule="auto"/>
              <w:rPr>
                <w:rFonts w:ascii="Arial" w:eastAsia="Calibri" w:hAnsi="Arial" w:cs="Arial"/>
                <w:i/>
                <w:iCs/>
                <w:sz w:val="22"/>
                <w:szCs w:val="22"/>
              </w:rPr>
            </w:pPr>
            <w:r w:rsidRPr="00343D7D">
              <w:rPr>
                <w:rFonts w:ascii="Arial" w:eastAsia="Calibri" w:hAnsi="Arial" w:cs="Arial"/>
                <w:i/>
                <w:iCs/>
                <w:sz w:val="22"/>
                <w:szCs w:val="22"/>
              </w:rPr>
              <w:lastRenderedPageBreak/>
              <w:t>(</w:t>
            </w:r>
            <w:proofErr w:type="gramStart"/>
            <w:r w:rsidRPr="00343D7D">
              <w:rPr>
                <w:rFonts w:ascii="Arial" w:eastAsia="Calibri" w:hAnsi="Arial" w:cs="Arial"/>
                <w:i/>
                <w:iCs/>
                <w:sz w:val="22"/>
                <w:szCs w:val="22"/>
              </w:rPr>
              <w:t>circa</w:t>
            </w:r>
            <w:proofErr w:type="gramEnd"/>
            <w:r w:rsidRPr="00343D7D">
              <w:rPr>
                <w:rFonts w:ascii="Arial" w:eastAsia="Calibri" w:hAnsi="Arial" w:cs="Arial"/>
                <w:i/>
                <w:iCs/>
                <w:sz w:val="22"/>
                <w:szCs w:val="22"/>
              </w:rPr>
              <w:t xml:space="preserve"> 1000 words</w:t>
            </w:r>
            <w:r w:rsidR="003F27BC">
              <w:rPr>
                <w:rFonts w:ascii="Arial" w:eastAsia="Calibri" w:hAnsi="Arial" w:cs="Arial"/>
                <w:i/>
                <w:iCs/>
                <w:sz w:val="22"/>
                <w:szCs w:val="22"/>
              </w:rPr>
              <w:t>, as intended for the Prospectus</w:t>
            </w:r>
            <w:r w:rsidRPr="00343D7D">
              <w:rPr>
                <w:rFonts w:ascii="Arial" w:eastAsia="Calibri" w:hAnsi="Arial" w:cs="Arial"/>
                <w:i/>
                <w:iCs/>
                <w:sz w:val="22"/>
                <w:szCs w:val="22"/>
              </w:rPr>
              <w:t>)</w:t>
            </w:r>
          </w:p>
        </w:tc>
        <w:tc>
          <w:tcPr>
            <w:tcW w:w="9213" w:type="dxa"/>
            <w:tcBorders>
              <w:top w:val="double" w:sz="4" w:space="0" w:color="auto"/>
              <w:left w:val="double" w:sz="4" w:space="0" w:color="auto"/>
              <w:bottom w:val="single" w:sz="6" w:space="0" w:color="auto"/>
            </w:tcBorders>
          </w:tcPr>
          <w:p w14:paraId="497902B5" w14:textId="3F8D01ED" w:rsidR="003F27BC" w:rsidRPr="00CC3B42" w:rsidRDefault="003F27BC" w:rsidP="00B521BF">
            <w:pPr>
              <w:spacing w:before="120" w:after="120" w:line="259" w:lineRule="auto"/>
              <w:rPr>
                <w:rFonts w:ascii="Arial" w:hAnsi="Arial" w:cs="Arial"/>
                <w:sz w:val="22"/>
                <w:szCs w:val="22"/>
              </w:rPr>
            </w:pPr>
          </w:p>
        </w:tc>
      </w:tr>
      <w:tr w:rsidR="00605F3F" w:rsidRPr="00CC3B42" w14:paraId="2584D11C"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6BCB2382" w14:textId="77777777" w:rsidR="00605F3F" w:rsidRDefault="00605F3F" w:rsidP="00B521BF">
            <w:pPr>
              <w:spacing w:before="120" w:after="120" w:line="259" w:lineRule="auto"/>
              <w:rPr>
                <w:rFonts w:ascii="Arial" w:eastAsia="Calibri" w:hAnsi="Arial" w:cs="Arial"/>
                <w:b/>
                <w:bCs/>
                <w:szCs w:val="22"/>
              </w:rPr>
            </w:pPr>
            <w:r w:rsidRPr="00D4203E">
              <w:rPr>
                <w:rFonts w:ascii="Arial" w:eastAsia="Calibri" w:hAnsi="Arial" w:cs="Arial"/>
                <w:b/>
                <w:bCs/>
                <w:szCs w:val="22"/>
              </w:rPr>
              <w:t>Outline programme structure</w:t>
            </w:r>
          </w:p>
          <w:p w14:paraId="6B1E3247" w14:textId="77777777" w:rsidR="00605F3F" w:rsidRPr="00DA13A5" w:rsidRDefault="00605F3F" w:rsidP="00B521BF">
            <w:pPr>
              <w:spacing w:before="120" w:after="120" w:line="259" w:lineRule="auto"/>
              <w:rPr>
                <w:rFonts w:ascii="Arial" w:hAnsi="Arial" w:cs="Arial"/>
                <w:i/>
                <w:iCs/>
                <w:sz w:val="22"/>
                <w:szCs w:val="22"/>
              </w:rPr>
            </w:pPr>
            <w:r w:rsidRPr="00DA13A5">
              <w:rPr>
                <w:rFonts w:ascii="Arial" w:hAnsi="Arial" w:cs="Arial"/>
                <w:i/>
                <w:iCs/>
                <w:sz w:val="22"/>
                <w:szCs w:val="22"/>
              </w:rPr>
              <w:t>Provide detail for each mode of attendance (</w:t>
            </w:r>
            <w:proofErr w:type="gramStart"/>
            <w:r w:rsidRPr="00DA13A5">
              <w:rPr>
                <w:rFonts w:ascii="Arial" w:hAnsi="Arial" w:cs="Arial"/>
                <w:i/>
                <w:iCs/>
                <w:sz w:val="22"/>
                <w:szCs w:val="22"/>
              </w:rPr>
              <w:t>i.e.</w:t>
            </w:r>
            <w:proofErr w:type="gramEnd"/>
            <w:r w:rsidRPr="00DA13A5">
              <w:rPr>
                <w:rFonts w:ascii="Arial" w:hAnsi="Arial" w:cs="Arial"/>
                <w:i/>
                <w:iCs/>
                <w:sz w:val="22"/>
                <w:szCs w:val="22"/>
              </w:rPr>
              <w:t xml:space="preserve"> part-time; full-time and flexible).</w:t>
            </w:r>
          </w:p>
          <w:p w14:paraId="007BB7F8" w14:textId="77777777" w:rsidR="00605F3F" w:rsidRPr="00DA13A5" w:rsidRDefault="00605F3F" w:rsidP="00B521BF">
            <w:pPr>
              <w:spacing w:before="120" w:after="120" w:line="259" w:lineRule="auto"/>
              <w:rPr>
                <w:rFonts w:ascii="Arial" w:hAnsi="Arial" w:cs="Arial"/>
                <w:i/>
                <w:iCs/>
                <w:sz w:val="22"/>
                <w:szCs w:val="22"/>
              </w:rPr>
            </w:pPr>
            <w:r w:rsidRPr="00DA13A5">
              <w:rPr>
                <w:rFonts w:ascii="Arial" w:hAnsi="Arial" w:cs="Arial"/>
                <w:i/>
                <w:iCs/>
                <w:sz w:val="22"/>
                <w:szCs w:val="22"/>
              </w:rPr>
              <w:t>A programme structure diagram may be appended to this form</w:t>
            </w:r>
          </w:p>
        </w:tc>
        <w:tc>
          <w:tcPr>
            <w:tcW w:w="9213" w:type="dxa"/>
            <w:tcBorders>
              <w:top w:val="single" w:sz="6" w:space="0" w:color="auto"/>
              <w:left w:val="double" w:sz="4" w:space="0" w:color="auto"/>
              <w:bottom w:val="single" w:sz="6" w:space="0" w:color="auto"/>
            </w:tcBorders>
          </w:tcPr>
          <w:p w14:paraId="254D6768" w14:textId="77777777" w:rsidR="00605F3F" w:rsidRPr="00CC3B42" w:rsidRDefault="00605F3F" w:rsidP="00B521BF">
            <w:pPr>
              <w:spacing w:before="120" w:after="120" w:line="259" w:lineRule="auto"/>
              <w:rPr>
                <w:rFonts w:ascii="Arial" w:hAnsi="Arial" w:cs="Arial"/>
                <w:sz w:val="22"/>
                <w:szCs w:val="22"/>
              </w:rPr>
            </w:pPr>
          </w:p>
        </w:tc>
      </w:tr>
      <w:tr w:rsidR="00E86E07" w:rsidRPr="00CC3B42" w14:paraId="22B1B968"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63681084" w14:textId="2206EDFB" w:rsidR="00E86E07" w:rsidRPr="00E86E07" w:rsidRDefault="00E86E07" w:rsidP="008277A4">
            <w:pPr>
              <w:spacing w:before="120" w:after="120" w:line="276" w:lineRule="auto"/>
              <w:rPr>
                <w:rFonts w:ascii="Arial" w:hAnsi="Arial" w:cs="Arial"/>
                <w:b/>
                <w:bCs/>
                <w:szCs w:val="24"/>
              </w:rPr>
            </w:pPr>
            <w:r w:rsidRPr="00E86E07">
              <w:rPr>
                <w:rFonts w:ascii="Arial" w:eastAsia="Calibri" w:hAnsi="Arial" w:cs="Arial"/>
                <w:b/>
                <w:bCs/>
                <w:szCs w:val="22"/>
              </w:rPr>
              <w:t>Teaching and Learning methods/strategies</w:t>
            </w:r>
          </w:p>
        </w:tc>
        <w:tc>
          <w:tcPr>
            <w:tcW w:w="9213" w:type="dxa"/>
            <w:tcBorders>
              <w:top w:val="single" w:sz="6" w:space="0" w:color="auto"/>
              <w:left w:val="double" w:sz="4" w:space="0" w:color="auto"/>
              <w:bottom w:val="single" w:sz="6" w:space="0" w:color="auto"/>
            </w:tcBorders>
          </w:tcPr>
          <w:p w14:paraId="2A4E8E31" w14:textId="77777777" w:rsidR="00E86E07" w:rsidRDefault="00E86E07" w:rsidP="00B521BF">
            <w:pPr>
              <w:spacing w:before="120" w:after="120" w:line="259" w:lineRule="auto"/>
              <w:rPr>
                <w:rFonts w:ascii="Arial" w:hAnsi="Arial" w:cs="Arial"/>
                <w:sz w:val="22"/>
                <w:szCs w:val="22"/>
              </w:rPr>
            </w:pPr>
          </w:p>
        </w:tc>
      </w:tr>
      <w:tr w:rsidR="00E86E07" w:rsidRPr="00CC3B42" w14:paraId="7966FE6D"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7328CC3D" w14:textId="20FC8D4B" w:rsidR="00E86E07" w:rsidRPr="00E86E07" w:rsidRDefault="00E86E07" w:rsidP="008277A4">
            <w:pPr>
              <w:spacing w:before="120" w:after="120" w:line="276" w:lineRule="auto"/>
              <w:rPr>
                <w:rFonts w:ascii="Arial" w:hAnsi="Arial" w:cs="Arial"/>
                <w:b/>
                <w:bCs/>
                <w:szCs w:val="24"/>
              </w:rPr>
            </w:pPr>
            <w:r w:rsidRPr="00E86E07">
              <w:rPr>
                <w:rFonts w:ascii="Arial" w:eastAsia="Calibri" w:hAnsi="Arial" w:cs="Arial"/>
                <w:b/>
                <w:bCs/>
                <w:szCs w:val="22"/>
              </w:rPr>
              <w:t>Types</w:t>
            </w:r>
            <w:r w:rsidRPr="00E86E07">
              <w:rPr>
                <w:rFonts w:ascii="Arial" w:eastAsia="Times New Roman" w:hAnsi="Arial" w:cs="Arial"/>
                <w:b/>
                <w:bCs/>
                <w:szCs w:val="22"/>
              </w:rPr>
              <w:t xml:space="preserve"> </w:t>
            </w:r>
            <w:r w:rsidRPr="00E86E07">
              <w:rPr>
                <w:rFonts w:ascii="Arial" w:eastAsia="Calibri" w:hAnsi="Arial" w:cs="Arial"/>
                <w:b/>
                <w:bCs/>
                <w:szCs w:val="22"/>
              </w:rPr>
              <w:t>of</w:t>
            </w:r>
            <w:r w:rsidRPr="00E86E07">
              <w:rPr>
                <w:rFonts w:ascii="Arial" w:eastAsia="Times New Roman" w:hAnsi="Arial" w:cs="Arial"/>
                <w:b/>
                <w:bCs/>
                <w:szCs w:val="22"/>
              </w:rPr>
              <w:t xml:space="preserve"> </w:t>
            </w:r>
            <w:r w:rsidRPr="00E86E07">
              <w:rPr>
                <w:rFonts w:ascii="Arial" w:eastAsia="Calibri" w:hAnsi="Arial" w:cs="Arial"/>
                <w:b/>
                <w:bCs/>
                <w:szCs w:val="22"/>
              </w:rPr>
              <w:t>assessment</w:t>
            </w:r>
            <w:r w:rsidRPr="00E86E07">
              <w:rPr>
                <w:rFonts w:ascii="Arial" w:eastAsia="Times New Roman" w:hAnsi="Arial" w:cs="Arial"/>
                <w:b/>
                <w:bCs/>
                <w:szCs w:val="22"/>
              </w:rPr>
              <w:t xml:space="preserve"> </w:t>
            </w:r>
            <w:r w:rsidRPr="00E86E07">
              <w:rPr>
                <w:rFonts w:ascii="Arial" w:eastAsia="Calibri" w:hAnsi="Arial" w:cs="Arial"/>
                <w:b/>
                <w:bCs/>
                <w:szCs w:val="22"/>
              </w:rPr>
              <w:t>undertaken</w:t>
            </w:r>
            <w:r w:rsidRPr="00E86E07">
              <w:rPr>
                <w:rFonts w:ascii="Arial" w:eastAsia="Times New Roman" w:hAnsi="Arial" w:cs="Arial"/>
                <w:b/>
                <w:bCs/>
                <w:szCs w:val="22"/>
              </w:rPr>
              <w:t xml:space="preserve"> </w:t>
            </w:r>
            <w:r w:rsidRPr="00E86E07">
              <w:rPr>
                <w:rFonts w:ascii="Arial" w:eastAsia="Calibri" w:hAnsi="Arial" w:cs="Arial"/>
                <w:b/>
                <w:bCs/>
                <w:szCs w:val="22"/>
              </w:rPr>
              <w:t>as</w:t>
            </w:r>
            <w:r w:rsidRPr="00E86E07">
              <w:rPr>
                <w:rFonts w:ascii="Arial" w:eastAsia="Times New Roman" w:hAnsi="Arial" w:cs="Arial"/>
                <w:b/>
                <w:bCs/>
                <w:szCs w:val="22"/>
              </w:rPr>
              <w:t xml:space="preserve"> </w:t>
            </w:r>
            <w:r w:rsidRPr="00E86E07">
              <w:rPr>
                <w:rFonts w:ascii="Arial" w:eastAsia="Calibri" w:hAnsi="Arial" w:cs="Arial"/>
                <w:b/>
                <w:bCs/>
                <w:szCs w:val="22"/>
              </w:rPr>
              <w:t>part</w:t>
            </w:r>
            <w:r w:rsidRPr="00E86E07">
              <w:rPr>
                <w:rFonts w:ascii="Arial" w:eastAsia="Times New Roman" w:hAnsi="Arial" w:cs="Arial"/>
                <w:b/>
                <w:bCs/>
                <w:szCs w:val="22"/>
              </w:rPr>
              <w:t xml:space="preserve"> </w:t>
            </w:r>
            <w:r w:rsidRPr="00E86E07">
              <w:rPr>
                <w:rFonts w:ascii="Arial" w:eastAsia="Calibri" w:hAnsi="Arial" w:cs="Arial"/>
                <w:b/>
                <w:bCs/>
                <w:szCs w:val="22"/>
              </w:rPr>
              <w:t>of</w:t>
            </w:r>
            <w:r w:rsidRPr="00E86E07">
              <w:rPr>
                <w:rFonts w:ascii="Arial" w:eastAsia="Times New Roman" w:hAnsi="Arial" w:cs="Arial"/>
                <w:b/>
                <w:bCs/>
                <w:szCs w:val="22"/>
              </w:rPr>
              <w:t xml:space="preserve"> </w:t>
            </w:r>
            <w:r w:rsidRPr="00E86E07">
              <w:rPr>
                <w:rFonts w:ascii="Arial" w:eastAsia="Calibri" w:hAnsi="Arial" w:cs="Arial"/>
                <w:b/>
                <w:bCs/>
                <w:szCs w:val="22"/>
              </w:rPr>
              <w:t>the</w:t>
            </w:r>
            <w:r w:rsidRPr="00E86E07">
              <w:rPr>
                <w:rFonts w:ascii="Arial" w:eastAsia="Times New Roman" w:hAnsi="Arial" w:cs="Arial"/>
                <w:b/>
                <w:bCs/>
                <w:szCs w:val="22"/>
              </w:rPr>
              <w:t xml:space="preserve"> </w:t>
            </w:r>
            <w:r w:rsidRPr="00E86E07">
              <w:rPr>
                <w:rFonts w:ascii="Arial" w:eastAsia="Calibri" w:hAnsi="Arial" w:cs="Arial"/>
                <w:b/>
                <w:bCs/>
                <w:szCs w:val="22"/>
              </w:rPr>
              <w:t>programme</w:t>
            </w:r>
          </w:p>
        </w:tc>
        <w:tc>
          <w:tcPr>
            <w:tcW w:w="9213" w:type="dxa"/>
            <w:tcBorders>
              <w:top w:val="single" w:sz="6" w:space="0" w:color="auto"/>
              <w:left w:val="double" w:sz="4" w:space="0" w:color="auto"/>
              <w:bottom w:val="single" w:sz="6" w:space="0" w:color="auto"/>
            </w:tcBorders>
          </w:tcPr>
          <w:p w14:paraId="7F304228" w14:textId="77777777" w:rsidR="00E86E07" w:rsidRDefault="00E86E07" w:rsidP="00B521BF">
            <w:pPr>
              <w:spacing w:before="120" w:after="120" w:line="259" w:lineRule="auto"/>
              <w:rPr>
                <w:rFonts w:ascii="Arial" w:hAnsi="Arial" w:cs="Arial"/>
                <w:sz w:val="22"/>
                <w:szCs w:val="22"/>
              </w:rPr>
            </w:pPr>
          </w:p>
        </w:tc>
      </w:tr>
      <w:tr w:rsidR="00E86E07" w:rsidRPr="00CC3B42" w14:paraId="158FE57A"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772464BB" w14:textId="77777777" w:rsidR="00FD698B" w:rsidRDefault="00E86E07" w:rsidP="008277A4">
            <w:pPr>
              <w:spacing w:before="120" w:after="120" w:line="276" w:lineRule="auto"/>
              <w:rPr>
                <w:rFonts w:ascii="Arial" w:hAnsi="Arial" w:cs="Arial"/>
                <w:b/>
                <w:szCs w:val="24"/>
              </w:rPr>
            </w:pPr>
            <w:r>
              <w:rPr>
                <w:rFonts w:ascii="Arial" w:hAnsi="Arial" w:cs="Arial"/>
                <w:b/>
                <w:szCs w:val="24"/>
              </w:rPr>
              <w:t>Programme Learning Outcomes</w:t>
            </w:r>
          </w:p>
          <w:p w14:paraId="6AE8346F" w14:textId="5CE72DC3" w:rsidR="001939E7" w:rsidRPr="001939E7" w:rsidRDefault="001939E7" w:rsidP="008277A4">
            <w:pPr>
              <w:spacing w:before="120" w:after="120" w:line="276" w:lineRule="auto"/>
              <w:rPr>
                <w:rFonts w:ascii="Arial" w:hAnsi="Arial" w:cs="Arial"/>
                <w:b/>
                <w:i/>
                <w:iCs/>
                <w:sz w:val="22"/>
                <w:szCs w:val="22"/>
              </w:rPr>
            </w:pPr>
            <w:r w:rsidRPr="001939E7">
              <w:rPr>
                <w:rFonts w:ascii="Arial" w:hAnsi="Arial" w:cs="Arial"/>
                <w:i/>
                <w:iCs/>
                <w:sz w:val="22"/>
                <w:szCs w:val="22"/>
              </w:rPr>
              <w:t>Learning outcomes should be numbered and divided into the following sections:</w:t>
            </w:r>
          </w:p>
          <w:p w14:paraId="55B124FB" w14:textId="5FBB22FB" w:rsidR="001939E7" w:rsidRPr="001939E7" w:rsidRDefault="001939E7" w:rsidP="008277A4">
            <w:pPr>
              <w:spacing w:before="120" w:after="120" w:line="276" w:lineRule="auto"/>
              <w:rPr>
                <w:rFonts w:ascii="Arial" w:hAnsi="Arial" w:cs="Arial"/>
                <w:i/>
                <w:iCs/>
                <w:sz w:val="22"/>
                <w:szCs w:val="22"/>
              </w:rPr>
            </w:pPr>
            <w:r w:rsidRPr="001939E7">
              <w:rPr>
                <w:rFonts w:ascii="Arial" w:hAnsi="Arial" w:cs="Arial"/>
                <w:i/>
                <w:iCs/>
                <w:sz w:val="22"/>
                <w:szCs w:val="22"/>
              </w:rPr>
              <w:t xml:space="preserve">• (A) Subject-Specific </w:t>
            </w:r>
            <w:proofErr w:type="gramStart"/>
            <w:r w:rsidRPr="001939E7">
              <w:rPr>
                <w:rFonts w:ascii="Arial" w:hAnsi="Arial" w:cs="Arial"/>
                <w:i/>
                <w:iCs/>
                <w:sz w:val="22"/>
                <w:szCs w:val="22"/>
              </w:rPr>
              <w:t>Knowledge</w:t>
            </w:r>
            <w:r>
              <w:rPr>
                <w:rFonts w:ascii="Arial" w:hAnsi="Arial" w:cs="Arial"/>
                <w:i/>
                <w:iCs/>
                <w:sz w:val="22"/>
                <w:szCs w:val="22"/>
              </w:rPr>
              <w:t>;</w:t>
            </w:r>
            <w:proofErr w:type="gramEnd"/>
          </w:p>
          <w:p w14:paraId="65D8B54C" w14:textId="6D292D48" w:rsidR="001939E7" w:rsidRPr="001939E7" w:rsidRDefault="001939E7" w:rsidP="008277A4">
            <w:pPr>
              <w:spacing w:before="120" w:after="120" w:line="276" w:lineRule="auto"/>
              <w:rPr>
                <w:rFonts w:ascii="Arial" w:hAnsi="Arial" w:cs="Arial"/>
                <w:i/>
                <w:iCs/>
                <w:sz w:val="22"/>
                <w:szCs w:val="22"/>
              </w:rPr>
            </w:pPr>
            <w:r w:rsidRPr="001939E7">
              <w:rPr>
                <w:rFonts w:ascii="Arial" w:hAnsi="Arial" w:cs="Arial"/>
                <w:i/>
                <w:iCs/>
                <w:sz w:val="22"/>
                <w:szCs w:val="22"/>
              </w:rPr>
              <w:t xml:space="preserve">• (B) Intellectual, Academic and Research </w:t>
            </w:r>
            <w:proofErr w:type="gramStart"/>
            <w:r w:rsidRPr="001939E7">
              <w:rPr>
                <w:rFonts w:ascii="Arial" w:hAnsi="Arial" w:cs="Arial"/>
                <w:i/>
                <w:iCs/>
                <w:sz w:val="22"/>
                <w:szCs w:val="22"/>
              </w:rPr>
              <w:t>Skills</w:t>
            </w:r>
            <w:r>
              <w:rPr>
                <w:rFonts w:ascii="Arial" w:hAnsi="Arial" w:cs="Arial"/>
                <w:i/>
                <w:iCs/>
                <w:sz w:val="22"/>
                <w:szCs w:val="22"/>
              </w:rPr>
              <w:t>;</w:t>
            </w:r>
            <w:proofErr w:type="gramEnd"/>
          </w:p>
          <w:p w14:paraId="4B48FA21" w14:textId="2939F2E4" w:rsidR="001939E7" w:rsidRPr="001939E7" w:rsidRDefault="001939E7" w:rsidP="008277A4">
            <w:pPr>
              <w:spacing w:before="120" w:after="120" w:line="276" w:lineRule="auto"/>
              <w:rPr>
                <w:rFonts w:ascii="Arial" w:hAnsi="Arial" w:cs="Arial"/>
                <w:b/>
                <w:i/>
                <w:iCs/>
                <w:sz w:val="22"/>
                <w:szCs w:val="22"/>
              </w:rPr>
            </w:pPr>
            <w:r w:rsidRPr="001939E7">
              <w:rPr>
                <w:rFonts w:ascii="Arial" w:hAnsi="Arial" w:cs="Arial"/>
                <w:i/>
                <w:iCs/>
                <w:sz w:val="22"/>
                <w:szCs w:val="22"/>
              </w:rPr>
              <w:t>• (C) Practical and Transferrable Skills</w:t>
            </w:r>
            <w:r>
              <w:rPr>
                <w:rFonts w:ascii="Arial" w:hAnsi="Arial" w:cs="Arial"/>
                <w:i/>
                <w:iCs/>
                <w:sz w:val="22"/>
                <w:szCs w:val="22"/>
              </w:rPr>
              <w:t>.</w:t>
            </w:r>
          </w:p>
        </w:tc>
        <w:tc>
          <w:tcPr>
            <w:tcW w:w="9213" w:type="dxa"/>
            <w:tcBorders>
              <w:top w:val="single" w:sz="6" w:space="0" w:color="auto"/>
              <w:left w:val="double" w:sz="4" w:space="0" w:color="auto"/>
              <w:bottom w:val="single" w:sz="6" w:space="0" w:color="auto"/>
            </w:tcBorders>
          </w:tcPr>
          <w:p w14:paraId="49B08FF7" w14:textId="66388F20" w:rsidR="00FD698B" w:rsidRDefault="00FD698B" w:rsidP="00B521BF">
            <w:pPr>
              <w:spacing w:before="120" w:after="120" w:line="259" w:lineRule="auto"/>
              <w:rPr>
                <w:rFonts w:ascii="Arial" w:hAnsi="Arial" w:cs="Arial"/>
                <w:sz w:val="22"/>
                <w:szCs w:val="22"/>
              </w:rPr>
            </w:pPr>
          </w:p>
        </w:tc>
      </w:tr>
      <w:tr w:rsidR="00E86E07" w:rsidRPr="00CC3B42" w14:paraId="4AC4C34C"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117B01F9" w14:textId="22545876" w:rsidR="00E86E07" w:rsidRDefault="00E86E07" w:rsidP="008277A4">
            <w:pPr>
              <w:spacing w:before="120" w:after="120" w:line="276" w:lineRule="auto"/>
              <w:rPr>
                <w:rFonts w:ascii="Arial" w:hAnsi="Arial" w:cs="Arial"/>
                <w:b/>
                <w:szCs w:val="24"/>
              </w:rPr>
            </w:pPr>
            <w:r>
              <w:rPr>
                <w:rFonts w:ascii="Arial" w:hAnsi="Arial" w:cs="Arial"/>
                <w:b/>
                <w:szCs w:val="24"/>
              </w:rPr>
              <w:t xml:space="preserve">Interim qualification Learning </w:t>
            </w:r>
            <w:r w:rsidR="002466B7">
              <w:rPr>
                <w:rFonts w:ascii="Arial" w:hAnsi="Arial" w:cs="Arial"/>
                <w:b/>
                <w:szCs w:val="24"/>
              </w:rPr>
              <w:t>Outcomes</w:t>
            </w:r>
          </w:p>
          <w:p w14:paraId="5D90C1FA" w14:textId="5BDD513D" w:rsidR="00E86E07" w:rsidRPr="002466B7" w:rsidRDefault="002466B7" w:rsidP="008277A4">
            <w:pPr>
              <w:spacing w:before="120" w:after="120" w:line="276" w:lineRule="auto"/>
              <w:rPr>
                <w:rFonts w:ascii="Arial" w:hAnsi="Arial" w:cs="Arial"/>
                <w:bCs/>
                <w:i/>
                <w:iCs/>
                <w:sz w:val="22"/>
                <w:szCs w:val="22"/>
              </w:rPr>
            </w:pPr>
            <w:r w:rsidRPr="002466B7">
              <w:rPr>
                <w:rFonts w:ascii="Arial" w:hAnsi="Arial" w:cs="Arial"/>
                <w:bCs/>
                <w:i/>
                <w:iCs/>
                <w:sz w:val="22"/>
                <w:szCs w:val="22"/>
              </w:rPr>
              <w:t>Please provide the outcomes for each interim qualification</w:t>
            </w:r>
            <w:r w:rsidR="00E86E07" w:rsidRPr="002466B7">
              <w:rPr>
                <w:rFonts w:ascii="Arial" w:hAnsi="Arial" w:cs="Arial"/>
                <w:bCs/>
                <w:i/>
                <w:iCs/>
                <w:sz w:val="22"/>
                <w:szCs w:val="22"/>
              </w:rPr>
              <w:t xml:space="preserve"> </w:t>
            </w:r>
          </w:p>
        </w:tc>
        <w:tc>
          <w:tcPr>
            <w:tcW w:w="9213" w:type="dxa"/>
            <w:tcBorders>
              <w:top w:val="single" w:sz="6" w:space="0" w:color="auto"/>
              <w:left w:val="double" w:sz="4" w:space="0" w:color="auto"/>
              <w:bottom w:val="single" w:sz="6" w:space="0" w:color="auto"/>
            </w:tcBorders>
          </w:tcPr>
          <w:p w14:paraId="156E7D2C" w14:textId="77777777" w:rsidR="00E86E07" w:rsidRDefault="00E86E07" w:rsidP="00B521BF">
            <w:pPr>
              <w:spacing w:before="120" w:after="120" w:line="259" w:lineRule="auto"/>
              <w:rPr>
                <w:rFonts w:ascii="Arial" w:hAnsi="Arial" w:cs="Arial"/>
                <w:sz w:val="22"/>
                <w:szCs w:val="22"/>
              </w:rPr>
            </w:pPr>
          </w:p>
        </w:tc>
      </w:tr>
      <w:tr w:rsidR="008277A4" w:rsidRPr="00CC3B42" w14:paraId="578BF980"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6CA1FAA3" w14:textId="77777777" w:rsidR="008277A4" w:rsidRPr="008277A4" w:rsidRDefault="008277A4" w:rsidP="008277A4">
            <w:pPr>
              <w:spacing w:before="120" w:after="120" w:line="276" w:lineRule="auto"/>
              <w:rPr>
                <w:rFonts w:ascii="Arial" w:hAnsi="Arial" w:cs="Arial"/>
                <w:b/>
                <w:szCs w:val="24"/>
              </w:rPr>
            </w:pPr>
            <w:r w:rsidRPr="008277A4">
              <w:rPr>
                <w:rFonts w:ascii="Arial" w:hAnsi="Arial" w:cs="Arial"/>
                <w:b/>
                <w:szCs w:val="24"/>
              </w:rPr>
              <w:t xml:space="preserve">Description of engagement with external reference points: </w:t>
            </w:r>
          </w:p>
          <w:p w14:paraId="1D193395" w14:textId="77777777" w:rsidR="008277A4" w:rsidRPr="008277A4" w:rsidRDefault="008277A4" w:rsidP="008277A4">
            <w:pPr>
              <w:spacing w:before="120" w:after="120" w:line="276" w:lineRule="auto"/>
              <w:rPr>
                <w:rFonts w:ascii="Arial" w:hAnsi="Arial" w:cs="Arial"/>
                <w:b/>
                <w:szCs w:val="24"/>
              </w:rPr>
            </w:pPr>
            <w:r w:rsidRPr="008277A4">
              <w:rPr>
                <w:rFonts w:ascii="Arial" w:hAnsi="Arial" w:cs="Arial"/>
                <w:b/>
                <w:szCs w:val="24"/>
              </w:rPr>
              <w:t xml:space="preserve">Subject Benchmark </w:t>
            </w:r>
            <w:proofErr w:type="gramStart"/>
            <w:r w:rsidRPr="008277A4">
              <w:rPr>
                <w:rFonts w:ascii="Arial" w:hAnsi="Arial" w:cs="Arial"/>
                <w:b/>
                <w:szCs w:val="24"/>
              </w:rPr>
              <w:t>Statements;</w:t>
            </w:r>
            <w:proofErr w:type="gramEnd"/>
          </w:p>
          <w:p w14:paraId="47CD4452" w14:textId="2ADBDC08" w:rsidR="008277A4" w:rsidRPr="008277A4" w:rsidRDefault="008277A4" w:rsidP="008277A4">
            <w:pPr>
              <w:spacing w:after="160" w:line="259" w:lineRule="auto"/>
              <w:rPr>
                <w:rFonts w:ascii="Arial" w:hAnsi="Arial" w:cs="Arial"/>
                <w:b/>
                <w:color w:val="70AD47" w:themeColor="accent6"/>
                <w:sz w:val="22"/>
              </w:rPr>
            </w:pPr>
            <w:r w:rsidRPr="008277A4">
              <w:rPr>
                <w:rFonts w:ascii="Arial" w:hAnsi="Arial" w:cs="Arial"/>
                <w:b/>
                <w:szCs w:val="24"/>
              </w:rPr>
              <w:lastRenderedPageBreak/>
              <w:t>Qualification Characteristics</w:t>
            </w:r>
          </w:p>
        </w:tc>
        <w:tc>
          <w:tcPr>
            <w:tcW w:w="9213" w:type="dxa"/>
            <w:tcBorders>
              <w:top w:val="single" w:sz="6" w:space="0" w:color="auto"/>
              <w:left w:val="double" w:sz="4" w:space="0" w:color="auto"/>
              <w:bottom w:val="single" w:sz="6" w:space="0" w:color="auto"/>
            </w:tcBorders>
          </w:tcPr>
          <w:p w14:paraId="28C2E305" w14:textId="77777777" w:rsidR="008277A4" w:rsidRDefault="008277A4" w:rsidP="00B521BF">
            <w:pPr>
              <w:spacing w:before="120" w:after="120" w:line="259" w:lineRule="auto"/>
              <w:rPr>
                <w:rFonts w:ascii="Arial" w:hAnsi="Arial" w:cs="Arial"/>
                <w:sz w:val="22"/>
                <w:szCs w:val="22"/>
              </w:rPr>
            </w:pPr>
          </w:p>
        </w:tc>
      </w:tr>
      <w:tr w:rsidR="008277A4" w:rsidRPr="00CC3B42" w14:paraId="1B50657E"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653BA822" w14:textId="77777777" w:rsidR="008277A4" w:rsidRPr="008277A4" w:rsidRDefault="008277A4" w:rsidP="008277A4">
            <w:pPr>
              <w:spacing w:before="120" w:after="120" w:line="276" w:lineRule="auto"/>
              <w:rPr>
                <w:rFonts w:ascii="Arial" w:hAnsi="Arial" w:cs="Arial"/>
                <w:b/>
              </w:rPr>
            </w:pPr>
            <w:r w:rsidRPr="008277A4">
              <w:rPr>
                <w:rFonts w:ascii="Arial" w:hAnsi="Arial" w:cs="Arial"/>
                <w:b/>
                <w:szCs w:val="24"/>
              </w:rPr>
              <w:t>Equality and Diversity</w:t>
            </w:r>
            <w:r w:rsidRPr="008277A4">
              <w:rPr>
                <w:rFonts w:ascii="Arial" w:hAnsi="Arial" w:cs="Arial"/>
                <w:b/>
              </w:rPr>
              <w:t xml:space="preserve"> </w:t>
            </w:r>
          </w:p>
          <w:p w14:paraId="3CAE0F05" w14:textId="77777777" w:rsidR="008277A4" w:rsidRPr="008277A4" w:rsidRDefault="008277A4" w:rsidP="008277A4">
            <w:pPr>
              <w:spacing w:before="120" w:after="120" w:line="276" w:lineRule="auto"/>
              <w:rPr>
                <w:rFonts w:ascii="Arial" w:hAnsi="Arial" w:cs="Arial"/>
                <w:i/>
                <w:sz w:val="22"/>
                <w:szCs w:val="22"/>
              </w:rPr>
            </w:pPr>
            <w:r w:rsidRPr="008277A4">
              <w:rPr>
                <w:rFonts w:ascii="Arial" w:hAnsi="Arial" w:cs="Arial"/>
                <w:i/>
                <w:sz w:val="22"/>
                <w:szCs w:val="22"/>
              </w:rPr>
              <w:t xml:space="preserve">Describe the consideration that has been given to ensuring that the programme design and structure supports and accommodates a diverse student body. </w:t>
            </w:r>
          </w:p>
          <w:p w14:paraId="7C831784" w14:textId="77777777" w:rsidR="008277A4" w:rsidRPr="008277A4" w:rsidRDefault="008277A4" w:rsidP="008277A4">
            <w:pPr>
              <w:spacing w:before="120" w:after="120" w:line="276" w:lineRule="auto"/>
              <w:rPr>
                <w:rFonts w:ascii="Arial" w:hAnsi="Arial" w:cs="Arial"/>
                <w:i/>
                <w:sz w:val="22"/>
                <w:szCs w:val="22"/>
              </w:rPr>
            </w:pPr>
            <w:r w:rsidRPr="008277A4">
              <w:rPr>
                <w:rFonts w:ascii="Arial" w:hAnsi="Arial" w:cs="Arial"/>
                <w:i/>
                <w:sz w:val="22"/>
                <w:szCs w:val="22"/>
              </w:rPr>
              <w:t>What steps will be taken to encourage a wide diversity of students onto this programme and to provide an inclusive curriculum?</w:t>
            </w:r>
          </w:p>
          <w:p w14:paraId="156495CB" w14:textId="4C2A27F3" w:rsidR="008277A4" w:rsidRPr="00D4203E" w:rsidRDefault="008277A4" w:rsidP="008277A4">
            <w:pPr>
              <w:spacing w:before="120" w:after="120" w:line="259" w:lineRule="auto"/>
              <w:rPr>
                <w:rFonts w:ascii="Arial" w:eastAsia="Calibri" w:hAnsi="Arial" w:cs="Arial"/>
                <w:b/>
                <w:bCs/>
                <w:szCs w:val="22"/>
              </w:rPr>
            </w:pPr>
            <w:r w:rsidRPr="008277A4">
              <w:rPr>
                <w:rFonts w:ascii="Arial" w:hAnsi="Arial" w:cs="Arial"/>
                <w:i/>
                <w:sz w:val="22"/>
                <w:szCs w:val="22"/>
              </w:rPr>
              <w:t xml:space="preserve">Please see </w:t>
            </w:r>
            <w:hyperlink r:id="rId9" w:history="1">
              <w:r w:rsidRPr="008277A4">
                <w:rPr>
                  <w:rStyle w:val="Hyperlink"/>
                  <w:rFonts w:ascii="Arial" w:hAnsi="Arial" w:cs="Arial"/>
                  <w:i/>
                  <w:color w:val="auto"/>
                  <w:sz w:val="22"/>
                  <w:szCs w:val="22"/>
                </w:rPr>
                <w:t>www.ucl.ac.uk/teaching-learning/sites/teaching-learning/files/ucl_inclusive_curriculum_healthcheck_2018.pdf</w:t>
              </w:r>
            </w:hyperlink>
            <w:r w:rsidRPr="008277A4">
              <w:rPr>
                <w:rFonts w:ascii="Arial" w:hAnsi="Arial" w:cs="Arial"/>
                <w:i/>
                <w:sz w:val="22"/>
                <w:szCs w:val="22"/>
              </w:rPr>
              <w:t xml:space="preserve"> and </w:t>
            </w:r>
            <w:hyperlink r:id="rId10" w:history="1">
              <w:r w:rsidRPr="008277A4">
                <w:rPr>
                  <w:rStyle w:val="Hyperlink"/>
                  <w:rFonts w:ascii="Arial" w:hAnsi="Arial" w:cs="Arial"/>
                  <w:i/>
                  <w:color w:val="auto"/>
                  <w:sz w:val="22"/>
                  <w:szCs w:val="22"/>
                </w:rPr>
                <w:t>www.ucl.ac.uk/teaching-learning/inclusive-teaching-toolkit</w:t>
              </w:r>
            </w:hyperlink>
            <w:r w:rsidRPr="008277A4">
              <w:rPr>
                <w:rFonts w:ascii="Arial" w:hAnsi="Arial" w:cs="Arial"/>
                <w:i/>
                <w:sz w:val="22"/>
                <w:szCs w:val="22"/>
              </w:rPr>
              <w:t xml:space="preserve"> for further guidance in inclusive teaching.</w:t>
            </w:r>
          </w:p>
        </w:tc>
        <w:tc>
          <w:tcPr>
            <w:tcW w:w="9213" w:type="dxa"/>
            <w:tcBorders>
              <w:top w:val="single" w:sz="6" w:space="0" w:color="auto"/>
              <w:left w:val="double" w:sz="4" w:space="0" w:color="auto"/>
              <w:bottom w:val="single" w:sz="6" w:space="0" w:color="auto"/>
            </w:tcBorders>
          </w:tcPr>
          <w:p w14:paraId="4ED34D7C" w14:textId="77777777" w:rsidR="008277A4" w:rsidRDefault="008277A4" w:rsidP="00B521BF">
            <w:pPr>
              <w:spacing w:before="120" w:after="120" w:line="259" w:lineRule="auto"/>
              <w:rPr>
                <w:rFonts w:ascii="Arial" w:hAnsi="Arial" w:cs="Arial"/>
                <w:sz w:val="22"/>
                <w:szCs w:val="22"/>
              </w:rPr>
            </w:pPr>
          </w:p>
        </w:tc>
      </w:tr>
      <w:tr w:rsidR="00605F3F" w:rsidRPr="00CC3B42" w14:paraId="66D24552" w14:textId="77777777" w:rsidTr="005B72B2">
        <w:tc>
          <w:tcPr>
            <w:tcW w:w="5529" w:type="dxa"/>
            <w:tcBorders>
              <w:top w:val="single" w:sz="6" w:space="0" w:color="auto"/>
              <w:bottom w:val="single" w:sz="6" w:space="0" w:color="auto"/>
              <w:right w:val="double" w:sz="4" w:space="0" w:color="auto"/>
            </w:tcBorders>
            <w:shd w:val="clear" w:color="auto" w:fill="F2F2F2" w:themeFill="background1" w:themeFillShade="F2"/>
          </w:tcPr>
          <w:p w14:paraId="7356D35B" w14:textId="3DC0C981" w:rsidR="00605F3F" w:rsidRDefault="00605F3F" w:rsidP="00B521BF">
            <w:pPr>
              <w:spacing w:before="120" w:after="120" w:line="259" w:lineRule="auto"/>
              <w:rPr>
                <w:rFonts w:ascii="Arial" w:eastAsia="Calibri" w:hAnsi="Arial" w:cs="Arial"/>
                <w:b/>
                <w:bCs/>
                <w:szCs w:val="22"/>
              </w:rPr>
            </w:pPr>
            <w:r w:rsidRPr="00D4203E">
              <w:rPr>
                <w:rFonts w:ascii="Arial" w:eastAsia="Calibri" w:hAnsi="Arial" w:cs="Arial"/>
                <w:b/>
                <w:bCs/>
                <w:szCs w:val="22"/>
              </w:rPr>
              <w:t>Employability</w:t>
            </w:r>
            <w:r w:rsidR="00BF24C8">
              <w:rPr>
                <w:rFonts w:ascii="Arial" w:eastAsia="Calibri" w:hAnsi="Arial" w:cs="Arial"/>
                <w:b/>
                <w:bCs/>
                <w:szCs w:val="22"/>
              </w:rPr>
              <w:t xml:space="preserve">, </w:t>
            </w:r>
            <w:proofErr w:type="gramStart"/>
            <w:r w:rsidR="00BF24C8">
              <w:rPr>
                <w:rFonts w:ascii="Arial" w:eastAsia="Calibri" w:hAnsi="Arial" w:cs="Arial"/>
                <w:b/>
                <w:bCs/>
                <w:szCs w:val="22"/>
              </w:rPr>
              <w:t>Skills</w:t>
            </w:r>
            <w:proofErr w:type="gramEnd"/>
            <w:r w:rsidR="00BF24C8">
              <w:rPr>
                <w:rFonts w:ascii="Arial" w:eastAsia="Calibri" w:hAnsi="Arial" w:cs="Arial"/>
                <w:b/>
                <w:bCs/>
                <w:szCs w:val="22"/>
              </w:rPr>
              <w:t xml:space="preserve"> and </w:t>
            </w:r>
            <w:r w:rsidRPr="00D4203E">
              <w:rPr>
                <w:rFonts w:ascii="Arial" w:eastAsia="Calibri" w:hAnsi="Arial" w:cs="Arial"/>
                <w:b/>
                <w:bCs/>
                <w:szCs w:val="22"/>
              </w:rPr>
              <w:t>Graduate</w:t>
            </w:r>
            <w:r w:rsidRPr="00D4203E">
              <w:rPr>
                <w:rFonts w:ascii="Arial" w:eastAsia="Times New Roman" w:hAnsi="Arial" w:cs="Arial"/>
                <w:b/>
                <w:bCs/>
                <w:szCs w:val="22"/>
              </w:rPr>
              <w:t xml:space="preserve"> </w:t>
            </w:r>
            <w:r w:rsidRPr="00D4203E">
              <w:rPr>
                <w:rFonts w:ascii="Arial" w:eastAsia="Calibri" w:hAnsi="Arial" w:cs="Arial"/>
                <w:b/>
                <w:bCs/>
                <w:szCs w:val="22"/>
              </w:rPr>
              <w:t>Attributes</w:t>
            </w:r>
          </w:p>
          <w:p w14:paraId="64F74ABF" w14:textId="77777777" w:rsidR="00605F3F" w:rsidRPr="00D4203E" w:rsidRDefault="00605F3F" w:rsidP="00B521BF">
            <w:pPr>
              <w:spacing w:before="120" w:after="120" w:line="259" w:lineRule="auto"/>
              <w:rPr>
                <w:rFonts w:ascii="Arial" w:hAnsi="Arial" w:cs="Arial"/>
                <w:b/>
                <w:bCs/>
                <w:szCs w:val="24"/>
              </w:rPr>
            </w:pPr>
          </w:p>
        </w:tc>
        <w:tc>
          <w:tcPr>
            <w:tcW w:w="9213" w:type="dxa"/>
            <w:tcBorders>
              <w:top w:val="single" w:sz="6" w:space="0" w:color="auto"/>
              <w:left w:val="double" w:sz="4" w:space="0" w:color="auto"/>
              <w:bottom w:val="single" w:sz="6" w:space="0" w:color="auto"/>
            </w:tcBorders>
          </w:tcPr>
          <w:p w14:paraId="7DFB6D34" w14:textId="77777777" w:rsidR="00605F3F" w:rsidRDefault="00605F3F" w:rsidP="00B521BF">
            <w:pPr>
              <w:spacing w:before="120" w:after="120" w:line="259" w:lineRule="auto"/>
              <w:rPr>
                <w:rFonts w:ascii="Arial" w:hAnsi="Arial" w:cs="Arial"/>
                <w:sz w:val="22"/>
                <w:szCs w:val="22"/>
              </w:rPr>
            </w:pPr>
          </w:p>
          <w:p w14:paraId="319972B5" w14:textId="77777777" w:rsidR="00605F3F" w:rsidRPr="00CC3B42" w:rsidRDefault="00605F3F" w:rsidP="00B521BF">
            <w:pPr>
              <w:spacing w:before="120" w:after="120" w:line="259" w:lineRule="auto"/>
              <w:rPr>
                <w:rFonts w:ascii="Arial" w:hAnsi="Arial" w:cs="Arial"/>
                <w:sz w:val="22"/>
                <w:szCs w:val="22"/>
              </w:rPr>
            </w:pPr>
          </w:p>
        </w:tc>
      </w:tr>
      <w:tr w:rsidR="00605F3F" w:rsidRPr="00CC3B42" w14:paraId="4155E4B8" w14:textId="77777777" w:rsidTr="005B72B2">
        <w:tc>
          <w:tcPr>
            <w:tcW w:w="5529" w:type="dxa"/>
            <w:tcBorders>
              <w:top w:val="single" w:sz="6" w:space="0" w:color="auto"/>
              <w:bottom w:val="double" w:sz="4" w:space="0" w:color="auto"/>
              <w:right w:val="double" w:sz="4" w:space="0" w:color="auto"/>
            </w:tcBorders>
            <w:shd w:val="clear" w:color="auto" w:fill="F2F2F2" w:themeFill="background1" w:themeFillShade="F2"/>
          </w:tcPr>
          <w:p w14:paraId="2BBA4424" w14:textId="77777777" w:rsidR="00605F3F" w:rsidRDefault="00605F3F" w:rsidP="00B521BF">
            <w:pPr>
              <w:spacing w:before="120" w:after="120" w:line="259" w:lineRule="auto"/>
              <w:rPr>
                <w:rFonts w:ascii="Arial" w:eastAsia="Calibri" w:hAnsi="Arial" w:cs="Arial"/>
                <w:b/>
                <w:bCs/>
                <w:szCs w:val="22"/>
              </w:rPr>
            </w:pPr>
            <w:r w:rsidRPr="00D4203E">
              <w:rPr>
                <w:rFonts w:ascii="Arial" w:eastAsia="Calibri" w:hAnsi="Arial" w:cs="Arial"/>
                <w:b/>
                <w:bCs/>
                <w:szCs w:val="22"/>
              </w:rPr>
              <w:t>Alumni</w:t>
            </w:r>
            <w:r w:rsidRPr="00D4203E">
              <w:rPr>
                <w:rFonts w:ascii="Arial" w:eastAsia="Times New Roman" w:hAnsi="Arial" w:cs="Arial"/>
                <w:b/>
                <w:bCs/>
                <w:szCs w:val="22"/>
              </w:rPr>
              <w:t xml:space="preserve"> </w:t>
            </w:r>
            <w:r w:rsidRPr="00D4203E">
              <w:rPr>
                <w:rFonts w:ascii="Arial" w:eastAsia="Calibri" w:hAnsi="Arial" w:cs="Arial"/>
                <w:b/>
                <w:bCs/>
                <w:szCs w:val="22"/>
              </w:rPr>
              <w:t>informatio</w:t>
            </w:r>
            <w:r>
              <w:rPr>
                <w:rFonts w:ascii="Arial" w:eastAsia="Calibri" w:hAnsi="Arial" w:cs="Arial"/>
                <w:b/>
                <w:bCs/>
                <w:szCs w:val="22"/>
              </w:rPr>
              <w:t>n</w:t>
            </w:r>
          </w:p>
          <w:p w14:paraId="23D4DB64" w14:textId="77777777" w:rsidR="00605F3F" w:rsidRPr="00D4203E" w:rsidRDefault="00605F3F" w:rsidP="00B521BF">
            <w:pPr>
              <w:spacing w:before="120" w:after="120" w:line="259" w:lineRule="auto"/>
              <w:rPr>
                <w:rFonts w:ascii="Arial" w:hAnsi="Arial" w:cs="Arial"/>
                <w:b/>
                <w:bCs/>
                <w:szCs w:val="24"/>
              </w:rPr>
            </w:pPr>
          </w:p>
        </w:tc>
        <w:tc>
          <w:tcPr>
            <w:tcW w:w="9213" w:type="dxa"/>
            <w:tcBorders>
              <w:top w:val="single" w:sz="6" w:space="0" w:color="auto"/>
              <w:left w:val="double" w:sz="4" w:space="0" w:color="auto"/>
              <w:bottom w:val="double" w:sz="4" w:space="0" w:color="auto"/>
            </w:tcBorders>
          </w:tcPr>
          <w:p w14:paraId="37F15BA7" w14:textId="5BDCA165" w:rsidR="00FD698B" w:rsidRPr="00CC3B42" w:rsidRDefault="00FD698B" w:rsidP="00B521BF">
            <w:pPr>
              <w:spacing w:before="120" w:after="120" w:line="259" w:lineRule="auto"/>
              <w:rPr>
                <w:rFonts w:ascii="Arial" w:hAnsi="Arial" w:cs="Arial"/>
                <w:sz w:val="22"/>
                <w:szCs w:val="22"/>
              </w:rPr>
            </w:pPr>
          </w:p>
        </w:tc>
      </w:tr>
    </w:tbl>
    <w:p w14:paraId="0B75E0E4" w14:textId="77777777" w:rsidR="00893B55" w:rsidRPr="005B72B2" w:rsidRDefault="00893B55" w:rsidP="005B72B2">
      <w:pPr>
        <w:spacing w:line="259" w:lineRule="auto"/>
        <w:rPr>
          <w:rFonts w:ascii="Arial" w:hAnsi="Arial" w:cs="Arial"/>
          <w:b/>
          <w:bCs/>
          <w:color w:val="70AD47" w:themeColor="accent6"/>
          <w:szCs w:val="24"/>
        </w:rPr>
      </w:pPr>
    </w:p>
    <w:tbl>
      <w:tblPr>
        <w:tblpPr w:leftFromText="181" w:rightFromText="181"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997"/>
        <w:gridCol w:w="987"/>
        <w:gridCol w:w="994"/>
        <w:gridCol w:w="993"/>
        <w:gridCol w:w="992"/>
        <w:gridCol w:w="994"/>
        <w:gridCol w:w="6094"/>
      </w:tblGrid>
      <w:tr w:rsidR="00943FB2" w:rsidRPr="000708A2" w14:paraId="174677D5" w14:textId="77777777" w:rsidTr="00692B80">
        <w:trPr>
          <w:trHeight w:val="558"/>
        </w:trPr>
        <w:tc>
          <w:tcPr>
            <w:tcW w:w="14737"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E94D47" w14:textId="38A36D27" w:rsidR="00943FB2" w:rsidRPr="00EB0A21" w:rsidRDefault="00A97F82" w:rsidP="001216C9">
            <w:pPr>
              <w:spacing w:before="120" w:after="120" w:line="276" w:lineRule="auto"/>
              <w:rPr>
                <w:rFonts w:ascii="Arial" w:hAnsi="Arial" w:cs="Arial"/>
                <w:color w:val="7030A0"/>
                <w:sz w:val="22"/>
                <w:szCs w:val="22"/>
                <w:lang w:val="en-US"/>
              </w:rPr>
            </w:pPr>
            <w:r>
              <w:rPr>
                <w:rFonts w:ascii="Arial" w:hAnsi="Arial" w:cs="Arial"/>
                <w:b/>
                <w:bCs/>
                <w:szCs w:val="24"/>
                <w:u w:val="single"/>
                <w:lang w:val="en-US"/>
              </w:rPr>
              <w:t xml:space="preserve">E) MODULE OVERVIEW </w:t>
            </w:r>
          </w:p>
        </w:tc>
      </w:tr>
      <w:tr w:rsidR="005C2725" w:rsidRPr="000708A2" w14:paraId="70E601FE" w14:textId="77777777" w:rsidTr="00692B80">
        <w:tc>
          <w:tcPr>
            <w:tcW w:w="14737" w:type="dxa"/>
            <w:gridSpan w:val="8"/>
            <w:tcBorders>
              <w:top w:val="double" w:sz="4" w:space="0" w:color="auto"/>
              <w:left w:val="double" w:sz="4" w:space="0" w:color="auto"/>
              <w:bottom w:val="single" w:sz="6" w:space="0" w:color="auto"/>
              <w:right w:val="double" w:sz="4" w:space="0" w:color="auto"/>
            </w:tcBorders>
            <w:shd w:val="clear" w:color="auto" w:fill="F2F2F2" w:themeFill="background1" w:themeFillShade="F2"/>
          </w:tcPr>
          <w:p w14:paraId="5AD0E2DD" w14:textId="77777777" w:rsidR="005C2725" w:rsidRPr="00893B55" w:rsidRDefault="005C2725" w:rsidP="001216C9">
            <w:pPr>
              <w:spacing w:before="120" w:after="120" w:line="276" w:lineRule="auto"/>
              <w:rPr>
                <w:rFonts w:ascii="Arial" w:hAnsi="Arial" w:cs="Arial"/>
                <w:b/>
                <w:i/>
                <w:szCs w:val="24"/>
                <w:lang w:val="en-US"/>
              </w:rPr>
            </w:pPr>
            <w:r w:rsidRPr="00893B55">
              <w:rPr>
                <w:rFonts w:ascii="Arial" w:hAnsi="Arial" w:cs="Arial"/>
                <w:b/>
                <w:szCs w:val="24"/>
                <w:lang w:val="en-US"/>
              </w:rPr>
              <w:t xml:space="preserve">Basic module information </w:t>
            </w:r>
          </w:p>
          <w:p w14:paraId="1A9C1533" w14:textId="77777777" w:rsidR="005C2725" w:rsidRPr="00893B55" w:rsidRDefault="005C2725" w:rsidP="001216C9">
            <w:pPr>
              <w:spacing w:before="120" w:after="120" w:line="276" w:lineRule="auto"/>
              <w:rPr>
                <w:rFonts w:ascii="Arial" w:hAnsi="Arial" w:cs="Arial"/>
                <w:color w:val="7030A0"/>
                <w:sz w:val="22"/>
                <w:szCs w:val="22"/>
                <w:lang w:val="en-US"/>
              </w:rPr>
            </w:pPr>
            <w:r w:rsidRPr="00893B55">
              <w:rPr>
                <w:rFonts w:ascii="Arial" w:hAnsi="Arial" w:cs="Arial"/>
                <w:i/>
                <w:sz w:val="22"/>
                <w:szCs w:val="22"/>
                <w:lang w:val="en-US"/>
              </w:rPr>
              <w:t>Please provide details of all modules, including those which have already been approved.</w:t>
            </w:r>
          </w:p>
        </w:tc>
      </w:tr>
      <w:tr w:rsidR="005C2725" w:rsidRPr="000708A2" w14:paraId="4FC794F7" w14:textId="77777777" w:rsidTr="00692B80">
        <w:trPr>
          <w:cantSplit/>
          <w:trHeight w:val="1721"/>
        </w:trPr>
        <w:tc>
          <w:tcPr>
            <w:tcW w:w="2686" w:type="dxa"/>
            <w:tcBorders>
              <w:top w:val="single" w:sz="6" w:space="0" w:color="auto"/>
              <w:left w:val="double" w:sz="4" w:space="0" w:color="auto"/>
              <w:bottom w:val="double" w:sz="4" w:space="0" w:color="auto"/>
              <w:right w:val="single" w:sz="6" w:space="0" w:color="auto"/>
            </w:tcBorders>
            <w:shd w:val="clear" w:color="auto" w:fill="F2F2F2" w:themeFill="background1" w:themeFillShade="F2"/>
          </w:tcPr>
          <w:p w14:paraId="40FB6EB0" w14:textId="77777777" w:rsidR="005C2725" w:rsidRPr="002A5C1E" w:rsidRDefault="005C2725" w:rsidP="001216C9">
            <w:pPr>
              <w:spacing w:before="120" w:after="120" w:line="276" w:lineRule="auto"/>
              <w:rPr>
                <w:rFonts w:ascii="Arial" w:hAnsi="Arial" w:cs="Arial"/>
                <w:b/>
                <w:szCs w:val="24"/>
                <w:lang w:val="en-US"/>
              </w:rPr>
            </w:pPr>
            <w:r w:rsidRPr="002A5C1E">
              <w:rPr>
                <w:rFonts w:ascii="Arial" w:hAnsi="Arial" w:cs="Arial"/>
                <w:b/>
                <w:szCs w:val="24"/>
                <w:lang w:val="en-US"/>
              </w:rPr>
              <w:lastRenderedPageBreak/>
              <w:t xml:space="preserve">Module title </w:t>
            </w:r>
          </w:p>
          <w:p w14:paraId="08D238B2" w14:textId="77777777" w:rsidR="005C2725" w:rsidRPr="00EB0A21" w:rsidRDefault="005C2725" w:rsidP="001216C9">
            <w:pPr>
              <w:spacing w:before="120" w:after="120" w:line="276" w:lineRule="auto"/>
              <w:rPr>
                <w:rFonts w:ascii="Arial" w:hAnsi="Arial" w:cs="Arial"/>
                <w:b/>
                <w:i/>
                <w:color w:val="7030A0"/>
                <w:sz w:val="22"/>
                <w:szCs w:val="22"/>
                <w:lang w:val="en-US"/>
              </w:rPr>
            </w:pPr>
            <w:r w:rsidRPr="002A5C1E">
              <w:rPr>
                <w:rFonts w:ascii="Arial" w:hAnsi="Arial" w:cs="Arial"/>
                <w:i/>
                <w:sz w:val="22"/>
                <w:szCs w:val="22"/>
                <w:lang w:val="en-US"/>
              </w:rPr>
              <w:t>Please also provide the module code if the module is already approved.</w:t>
            </w:r>
          </w:p>
        </w:tc>
        <w:tc>
          <w:tcPr>
            <w:tcW w:w="997"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03D5C794" w14:textId="77777777" w:rsidR="005C2725" w:rsidRPr="009931BE" w:rsidRDefault="005C2725" w:rsidP="001216C9">
            <w:pPr>
              <w:spacing w:before="120" w:after="120" w:line="276" w:lineRule="auto"/>
              <w:ind w:left="113" w:right="113"/>
              <w:rPr>
                <w:rFonts w:ascii="Arial" w:hAnsi="Arial" w:cs="Arial"/>
                <w:szCs w:val="24"/>
                <w:lang w:val="en-US"/>
              </w:rPr>
            </w:pPr>
            <w:r w:rsidRPr="009931BE">
              <w:rPr>
                <w:rFonts w:ascii="Arial" w:hAnsi="Arial" w:cs="Arial"/>
                <w:b/>
                <w:bCs/>
                <w:szCs w:val="24"/>
                <w:lang w:val="en-US"/>
              </w:rPr>
              <w:t>Compulsory / Optional</w:t>
            </w:r>
          </w:p>
        </w:tc>
        <w:tc>
          <w:tcPr>
            <w:tcW w:w="987"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3B56341C" w14:textId="77777777" w:rsidR="005C2725" w:rsidRPr="009931BE" w:rsidRDefault="005C2725" w:rsidP="001216C9">
            <w:pPr>
              <w:spacing w:before="120" w:after="120" w:line="276" w:lineRule="auto"/>
              <w:ind w:left="113" w:right="113"/>
              <w:rPr>
                <w:rFonts w:ascii="Arial" w:hAnsi="Arial" w:cs="Arial"/>
                <w:b/>
                <w:bCs/>
                <w:szCs w:val="24"/>
                <w:lang w:val="en-US"/>
              </w:rPr>
            </w:pPr>
            <w:r w:rsidRPr="009931BE">
              <w:rPr>
                <w:rFonts w:ascii="Arial" w:hAnsi="Arial" w:cs="Arial"/>
                <w:b/>
                <w:bCs/>
                <w:szCs w:val="24"/>
                <w:lang w:val="en-US"/>
              </w:rPr>
              <w:t>Level</w:t>
            </w:r>
          </w:p>
        </w:tc>
        <w:tc>
          <w:tcPr>
            <w:tcW w:w="994"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7519EA9D" w14:textId="77777777" w:rsidR="005C2725" w:rsidRPr="009931BE" w:rsidRDefault="005C2725" w:rsidP="001216C9">
            <w:pPr>
              <w:spacing w:before="120" w:after="120" w:line="276" w:lineRule="auto"/>
              <w:ind w:left="113" w:right="113"/>
              <w:rPr>
                <w:rFonts w:ascii="Arial" w:hAnsi="Arial" w:cs="Arial"/>
                <w:b/>
                <w:bCs/>
                <w:szCs w:val="24"/>
                <w:lang w:val="en-US"/>
              </w:rPr>
            </w:pPr>
            <w:r w:rsidRPr="009931BE">
              <w:rPr>
                <w:rFonts w:ascii="Arial" w:hAnsi="Arial" w:cs="Arial"/>
                <w:b/>
                <w:bCs/>
                <w:szCs w:val="24"/>
                <w:lang w:val="en-US"/>
              </w:rPr>
              <w:t>Credit</w:t>
            </w:r>
          </w:p>
        </w:tc>
        <w:tc>
          <w:tcPr>
            <w:tcW w:w="993"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7E4A7E12" w14:textId="77777777" w:rsidR="005C2725" w:rsidRPr="009931BE" w:rsidRDefault="005C2725" w:rsidP="001216C9">
            <w:pPr>
              <w:spacing w:before="120" w:after="120" w:line="276" w:lineRule="auto"/>
              <w:ind w:left="113" w:right="113"/>
              <w:rPr>
                <w:rFonts w:ascii="Arial" w:hAnsi="Arial" w:cs="Arial"/>
                <w:b/>
                <w:bCs/>
                <w:szCs w:val="24"/>
                <w:lang w:val="en-US"/>
              </w:rPr>
            </w:pPr>
            <w:r w:rsidRPr="009931BE">
              <w:rPr>
                <w:rFonts w:ascii="Arial" w:hAnsi="Arial" w:cs="Arial"/>
                <w:b/>
                <w:bCs/>
                <w:szCs w:val="24"/>
                <w:lang w:val="en-US"/>
              </w:rPr>
              <w:t>Method of Assessment</w:t>
            </w:r>
          </w:p>
        </w:tc>
        <w:tc>
          <w:tcPr>
            <w:tcW w:w="992"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0AD36E41" w14:textId="77777777" w:rsidR="005C2725" w:rsidRPr="009931BE" w:rsidRDefault="005C2725" w:rsidP="001216C9">
            <w:pPr>
              <w:spacing w:before="120" w:after="120" w:line="276" w:lineRule="auto"/>
              <w:ind w:left="113" w:right="113"/>
              <w:rPr>
                <w:rFonts w:ascii="Arial" w:hAnsi="Arial" w:cs="Arial"/>
                <w:b/>
                <w:bCs/>
                <w:szCs w:val="24"/>
                <w:lang w:val="en-US"/>
              </w:rPr>
            </w:pPr>
            <w:r w:rsidRPr="009931BE">
              <w:rPr>
                <w:rFonts w:ascii="Arial" w:hAnsi="Arial" w:cs="Arial"/>
                <w:b/>
                <w:bCs/>
                <w:szCs w:val="24"/>
                <w:lang w:val="en-US"/>
              </w:rPr>
              <w:t>Percentage Weighting</w:t>
            </w:r>
          </w:p>
        </w:tc>
        <w:tc>
          <w:tcPr>
            <w:tcW w:w="994" w:type="dxa"/>
            <w:tcBorders>
              <w:top w:val="single" w:sz="6" w:space="0" w:color="auto"/>
              <w:left w:val="single" w:sz="6" w:space="0" w:color="auto"/>
              <w:bottom w:val="double" w:sz="4" w:space="0" w:color="auto"/>
              <w:right w:val="single" w:sz="6" w:space="0" w:color="auto"/>
            </w:tcBorders>
            <w:shd w:val="clear" w:color="auto" w:fill="F2F2F2" w:themeFill="background1" w:themeFillShade="F2"/>
            <w:textDirection w:val="btLr"/>
          </w:tcPr>
          <w:p w14:paraId="6C3974E0" w14:textId="77777777" w:rsidR="005C2725" w:rsidRPr="009931BE" w:rsidRDefault="005C2725" w:rsidP="001216C9">
            <w:pPr>
              <w:spacing w:before="120" w:after="120" w:line="276" w:lineRule="auto"/>
              <w:ind w:left="113" w:right="113"/>
              <w:rPr>
                <w:rFonts w:ascii="Arial" w:hAnsi="Arial" w:cs="Arial"/>
                <w:b/>
                <w:bCs/>
                <w:szCs w:val="24"/>
                <w:lang w:val="en-US"/>
              </w:rPr>
            </w:pPr>
            <w:r w:rsidRPr="009931BE">
              <w:rPr>
                <w:rFonts w:ascii="Arial" w:hAnsi="Arial" w:cs="Arial"/>
                <w:b/>
                <w:bCs/>
                <w:szCs w:val="24"/>
                <w:lang w:val="en-US"/>
              </w:rPr>
              <w:t xml:space="preserve">Length of Assessment </w:t>
            </w:r>
          </w:p>
        </w:tc>
        <w:tc>
          <w:tcPr>
            <w:tcW w:w="6094" w:type="dxa"/>
            <w:tcBorders>
              <w:top w:val="single" w:sz="6" w:space="0" w:color="auto"/>
              <w:left w:val="single" w:sz="6" w:space="0" w:color="auto"/>
              <w:bottom w:val="double" w:sz="4" w:space="0" w:color="auto"/>
              <w:right w:val="double" w:sz="4" w:space="0" w:color="auto"/>
            </w:tcBorders>
            <w:shd w:val="clear" w:color="auto" w:fill="F2F2F2" w:themeFill="background1" w:themeFillShade="F2"/>
          </w:tcPr>
          <w:p w14:paraId="7345973B" w14:textId="3F985BA4" w:rsidR="005C2725" w:rsidRPr="00EB0A21" w:rsidRDefault="005C2725" w:rsidP="001216C9">
            <w:pPr>
              <w:spacing w:before="120" w:after="120" w:line="276" w:lineRule="auto"/>
              <w:rPr>
                <w:rFonts w:ascii="Arial" w:hAnsi="Arial" w:cs="Arial"/>
                <w:bCs/>
                <w:i/>
                <w:color w:val="7030A0"/>
                <w:sz w:val="22"/>
                <w:szCs w:val="22"/>
                <w:lang w:val="en-US"/>
              </w:rPr>
            </w:pPr>
            <w:proofErr w:type="gramStart"/>
            <w:r w:rsidRPr="002A5C1E">
              <w:rPr>
                <w:rFonts w:ascii="Arial" w:hAnsi="Arial" w:cs="Arial"/>
                <w:b/>
                <w:bCs/>
                <w:szCs w:val="24"/>
                <w:lang w:val="en-US"/>
              </w:rPr>
              <w:t>A brief summary</w:t>
            </w:r>
            <w:proofErr w:type="gramEnd"/>
            <w:r w:rsidRPr="002A5C1E">
              <w:rPr>
                <w:rFonts w:ascii="Arial" w:hAnsi="Arial" w:cs="Arial"/>
                <w:b/>
                <w:bCs/>
                <w:szCs w:val="24"/>
                <w:lang w:val="en-US"/>
              </w:rPr>
              <w:t xml:space="preserve"> of the module content / syllabus</w:t>
            </w:r>
            <w:r w:rsidRPr="002A5C1E">
              <w:rPr>
                <w:rFonts w:ascii="Arial" w:hAnsi="Arial" w:cs="Arial"/>
                <w:bCs/>
                <w:i/>
                <w:sz w:val="22"/>
                <w:szCs w:val="22"/>
                <w:lang w:val="en-US"/>
              </w:rPr>
              <w:t xml:space="preserve"> (c. 50-100 words)</w:t>
            </w:r>
          </w:p>
        </w:tc>
      </w:tr>
      <w:tr w:rsidR="005C2725" w:rsidRPr="000708A2" w14:paraId="3A5266BC" w14:textId="77777777" w:rsidTr="00692B80">
        <w:trPr>
          <w:cantSplit/>
          <w:trHeight w:val="1134"/>
        </w:trPr>
        <w:tc>
          <w:tcPr>
            <w:tcW w:w="2686" w:type="dxa"/>
            <w:tcBorders>
              <w:top w:val="double" w:sz="4" w:space="0" w:color="auto"/>
              <w:left w:val="double" w:sz="4" w:space="0" w:color="auto"/>
              <w:bottom w:val="single" w:sz="6" w:space="0" w:color="auto"/>
              <w:right w:val="single" w:sz="6" w:space="0" w:color="auto"/>
            </w:tcBorders>
            <w:shd w:val="clear" w:color="auto" w:fill="auto"/>
          </w:tcPr>
          <w:p w14:paraId="4A363906" w14:textId="7BDAFB5B" w:rsidR="005C2725" w:rsidRPr="001216C9" w:rsidRDefault="005C2725" w:rsidP="001F5327">
            <w:pPr>
              <w:spacing w:after="120" w:line="276" w:lineRule="auto"/>
              <w:rPr>
                <w:rFonts w:ascii="Arial" w:hAnsi="Arial" w:cs="Arial"/>
                <w:bCs/>
                <w:sz w:val="22"/>
                <w:szCs w:val="22"/>
                <w:lang w:val="en-US"/>
              </w:rPr>
            </w:pPr>
          </w:p>
        </w:tc>
        <w:tc>
          <w:tcPr>
            <w:tcW w:w="997" w:type="dxa"/>
            <w:tcBorders>
              <w:top w:val="double" w:sz="4" w:space="0" w:color="auto"/>
              <w:left w:val="single" w:sz="6" w:space="0" w:color="auto"/>
              <w:bottom w:val="single" w:sz="6" w:space="0" w:color="auto"/>
              <w:right w:val="single" w:sz="6" w:space="0" w:color="auto"/>
            </w:tcBorders>
            <w:shd w:val="clear" w:color="auto" w:fill="auto"/>
          </w:tcPr>
          <w:p w14:paraId="1D366A62" w14:textId="020DC507" w:rsidR="005C2725" w:rsidRPr="001216C9" w:rsidRDefault="005C2725" w:rsidP="001F5327">
            <w:pPr>
              <w:spacing w:after="120" w:line="276" w:lineRule="auto"/>
              <w:rPr>
                <w:rFonts w:ascii="Arial" w:hAnsi="Arial" w:cs="Arial"/>
                <w:bCs/>
                <w:sz w:val="22"/>
                <w:szCs w:val="22"/>
                <w:lang w:val="en-US"/>
              </w:rPr>
            </w:pPr>
          </w:p>
        </w:tc>
        <w:tc>
          <w:tcPr>
            <w:tcW w:w="987" w:type="dxa"/>
            <w:tcBorders>
              <w:top w:val="double" w:sz="4" w:space="0" w:color="auto"/>
              <w:left w:val="single" w:sz="6" w:space="0" w:color="auto"/>
              <w:bottom w:val="single" w:sz="6" w:space="0" w:color="auto"/>
              <w:right w:val="single" w:sz="6" w:space="0" w:color="auto"/>
            </w:tcBorders>
            <w:shd w:val="clear" w:color="auto" w:fill="auto"/>
          </w:tcPr>
          <w:p w14:paraId="4B9BE4DA" w14:textId="654C5F1A" w:rsidR="005C2725" w:rsidRPr="001216C9" w:rsidRDefault="005C2725" w:rsidP="001F5327">
            <w:pPr>
              <w:spacing w:after="120" w:line="276" w:lineRule="auto"/>
              <w:rPr>
                <w:rFonts w:ascii="Arial" w:hAnsi="Arial" w:cs="Arial"/>
                <w:bCs/>
                <w:sz w:val="22"/>
                <w:szCs w:val="22"/>
                <w:lang w:val="en-US"/>
              </w:rPr>
            </w:pPr>
          </w:p>
        </w:tc>
        <w:tc>
          <w:tcPr>
            <w:tcW w:w="994" w:type="dxa"/>
            <w:tcBorders>
              <w:top w:val="double" w:sz="4" w:space="0" w:color="auto"/>
              <w:left w:val="single" w:sz="6" w:space="0" w:color="auto"/>
              <w:bottom w:val="single" w:sz="6" w:space="0" w:color="auto"/>
              <w:right w:val="single" w:sz="6" w:space="0" w:color="auto"/>
            </w:tcBorders>
            <w:shd w:val="clear" w:color="auto" w:fill="auto"/>
          </w:tcPr>
          <w:p w14:paraId="36A76254" w14:textId="3E01B53F" w:rsidR="005C2725" w:rsidRPr="001216C9" w:rsidRDefault="005C2725" w:rsidP="001F5327">
            <w:pPr>
              <w:spacing w:after="120" w:line="276" w:lineRule="auto"/>
              <w:rPr>
                <w:rFonts w:ascii="Arial" w:hAnsi="Arial" w:cs="Arial"/>
                <w:bCs/>
                <w:sz w:val="22"/>
                <w:szCs w:val="22"/>
                <w:lang w:val="en-US"/>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14:paraId="4E73EFE8" w14:textId="3FEA9C96" w:rsidR="005C2725" w:rsidRPr="001216C9" w:rsidRDefault="005C2725" w:rsidP="001F5327">
            <w:pPr>
              <w:spacing w:after="120" w:line="276" w:lineRule="auto"/>
              <w:rPr>
                <w:rFonts w:ascii="Arial" w:hAnsi="Arial" w:cs="Arial"/>
                <w:bCs/>
                <w:sz w:val="22"/>
                <w:szCs w:val="22"/>
                <w:lang w:val="en-US"/>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50C76462" w14:textId="79A98DEA" w:rsidR="001F5327" w:rsidRPr="001216C9" w:rsidRDefault="001F5327" w:rsidP="001F5327">
            <w:pPr>
              <w:spacing w:after="120" w:line="276" w:lineRule="auto"/>
              <w:rPr>
                <w:rFonts w:ascii="Arial" w:hAnsi="Arial" w:cs="Arial"/>
                <w:bCs/>
                <w:sz w:val="22"/>
                <w:szCs w:val="22"/>
                <w:lang w:val="en-US"/>
              </w:rPr>
            </w:pPr>
          </w:p>
        </w:tc>
        <w:tc>
          <w:tcPr>
            <w:tcW w:w="994" w:type="dxa"/>
            <w:tcBorders>
              <w:top w:val="double" w:sz="4" w:space="0" w:color="auto"/>
              <w:left w:val="single" w:sz="6" w:space="0" w:color="auto"/>
              <w:bottom w:val="single" w:sz="6" w:space="0" w:color="auto"/>
              <w:right w:val="single" w:sz="6" w:space="0" w:color="auto"/>
            </w:tcBorders>
            <w:shd w:val="clear" w:color="auto" w:fill="auto"/>
          </w:tcPr>
          <w:p w14:paraId="0C62D9EC" w14:textId="65D60081" w:rsidR="005C2725" w:rsidRPr="001216C9" w:rsidRDefault="005C2725" w:rsidP="001F5327">
            <w:pPr>
              <w:spacing w:after="120" w:line="276" w:lineRule="auto"/>
              <w:rPr>
                <w:rFonts w:ascii="Arial" w:hAnsi="Arial" w:cs="Arial"/>
                <w:bCs/>
                <w:sz w:val="22"/>
                <w:szCs w:val="22"/>
                <w:lang w:val="en-US"/>
              </w:rPr>
            </w:pPr>
          </w:p>
        </w:tc>
        <w:tc>
          <w:tcPr>
            <w:tcW w:w="6094" w:type="dxa"/>
            <w:tcBorders>
              <w:top w:val="double" w:sz="4" w:space="0" w:color="auto"/>
              <w:left w:val="single" w:sz="6" w:space="0" w:color="auto"/>
              <w:bottom w:val="single" w:sz="6" w:space="0" w:color="auto"/>
              <w:right w:val="double" w:sz="4" w:space="0" w:color="auto"/>
            </w:tcBorders>
            <w:shd w:val="clear" w:color="auto" w:fill="auto"/>
          </w:tcPr>
          <w:p w14:paraId="474EEFCD" w14:textId="2519B232" w:rsidR="00893B55" w:rsidRPr="001216C9" w:rsidRDefault="00893B55" w:rsidP="001F5327">
            <w:pPr>
              <w:spacing w:after="120" w:line="276" w:lineRule="auto"/>
              <w:rPr>
                <w:rFonts w:ascii="Arial" w:hAnsi="Arial" w:cs="Arial"/>
                <w:bCs/>
                <w:sz w:val="22"/>
                <w:szCs w:val="22"/>
                <w:lang w:val="en-US"/>
              </w:rPr>
            </w:pPr>
          </w:p>
        </w:tc>
      </w:tr>
      <w:tr w:rsidR="005C2725" w:rsidRPr="000708A2" w14:paraId="7F53E7C0"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4E53661E"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70815B32"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2D948640"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35EF0D1B"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ED6A611"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ADAB2C"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508C9E62"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3DA508EB"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48568739"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6CF3B5D2"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5C932A48"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14C9E2B4"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200ABF00"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74E31E6"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DDD28A8"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586DA8A5"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01EBA646"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0B019B7B"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050F79E7"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3DC434F0"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2B2FA07F"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5D2D02A6"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2CB8455"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4A0652D"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4856674F"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35C61432"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2C91CB35"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1016E16D"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58D2DE33"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2CA32EEF"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0B4C4997"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8AFD344"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C488E06"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667D7077"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755081D5"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61CBD433"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193244C8"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3885598A"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6EC8D567"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29AFBB31"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5AD1A7F"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DE4FDA"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27AA569B"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4CC94E40"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55096080"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701B3BCC"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5FD1EA88"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131F5321"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33C4C5CC"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EE4EE6A"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9B210A"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0D4F4FE2"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36B83D03"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146B03A5"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063A8E04"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0F66DF43"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788FBC77"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3D3E2B19"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5084051"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981BEB"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7E7404EC"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43EDC9FF"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66A52869"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4F5309AF"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3FA766BA"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141CB37B"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2C1E3B38"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ED29C67"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0C6D2B8"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368E9245"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168E281A"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44CC943F"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165EFF3D"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5572947C"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27B74445"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3CC2E222"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B6A0EBE"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C44113"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5A015CA1"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014B6775" w14:textId="77777777" w:rsidR="005C2725" w:rsidRPr="001216C9" w:rsidRDefault="005C2725" w:rsidP="001F5327">
            <w:pPr>
              <w:spacing w:after="120" w:line="276" w:lineRule="auto"/>
              <w:rPr>
                <w:rFonts w:ascii="Arial" w:hAnsi="Arial" w:cs="Arial"/>
                <w:bCs/>
                <w:sz w:val="22"/>
                <w:szCs w:val="22"/>
                <w:lang w:val="en-US"/>
              </w:rPr>
            </w:pPr>
          </w:p>
        </w:tc>
      </w:tr>
      <w:tr w:rsidR="005C2725" w:rsidRPr="000708A2" w14:paraId="371D4BB0"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3D4C99BF"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3EB31006"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767A95A3"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57CB77CA"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3BF57AD"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9352C6"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04DB6859"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703EDFD1" w14:textId="77777777" w:rsidR="005C2725" w:rsidRPr="001216C9" w:rsidRDefault="005C2725" w:rsidP="001F5327">
            <w:pPr>
              <w:spacing w:after="120" w:line="276" w:lineRule="auto"/>
              <w:rPr>
                <w:rFonts w:ascii="Arial" w:hAnsi="Arial" w:cs="Arial"/>
                <w:bCs/>
                <w:sz w:val="22"/>
                <w:szCs w:val="22"/>
                <w:lang w:val="en-US"/>
              </w:rPr>
            </w:pPr>
          </w:p>
        </w:tc>
      </w:tr>
      <w:tr w:rsidR="00D13DED" w:rsidRPr="000708A2" w14:paraId="4A27CACC" w14:textId="77777777" w:rsidTr="00692B80">
        <w:trPr>
          <w:cantSplit/>
          <w:trHeight w:val="1134"/>
        </w:trPr>
        <w:tc>
          <w:tcPr>
            <w:tcW w:w="2686" w:type="dxa"/>
            <w:tcBorders>
              <w:top w:val="single" w:sz="6" w:space="0" w:color="auto"/>
              <w:left w:val="double" w:sz="4" w:space="0" w:color="auto"/>
              <w:bottom w:val="single" w:sz="6" w:space="0" w:color="auto"/>
              <w:right w:val="single" w:sz="6" w:space="0" w:color="auto"/>
            </w:tcBorders>
            <w:shd w:val="clear" w:color="auto" w:fill="auto"/>
          </w:tcPr>
          <w:p w14:paraId="0617D4A5" w14:textId="77777777" w:rsidR="00D13DED" w:rsidRPr="001216C9" w:rsidRDefault="00D13DED"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14:paraId="5B4573E3" w14:textId="77777777" w:rsidR="00D13DED" w:rsidRPr="001216C9" w:rsidRDefault="00D13DED"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14:paraId="127BC347" w14:textId="77777777" w:rsidR="00D13DED" w:rsidRPr="001216C9" w:rsidRDefault="00D13DED"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30FF3F47" w14:textId="77777777" w:rsidR="00D13DED" w:rsidRPr="001216C9" w:rsidRDefault="00D13DED"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B2B6162" w14:textId="77777777" w:rsidR="00D13DED" w:rsidRPr="001216C9" w:rsidRDefault="00D13DED"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A43B73B" w14:textId="77777777" w:rsidR="00D13DED" w:rsidRPr="001216C9" w:rsidRDefault="00D13DED"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72D928F9" w14:textId="77777777" w:rsidR="00D13DED" w:rsidRPr="001216C9" w:rsidRDefault="00D13DED"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single" w:sz="6" w:space="0" w:color="auto"/>
              <w:right w:val="double" w:sz="4" w:space="0" w:color="auto"/>
            </w:tcBorders>
            <w:shd w:val="clear" w:color="auto" w:fill="auto"/>
          </w:tcPr>
          <w:p w14:paraId="1005D0CC" w14:textId="77777777" w:rsidR="00D13DED" w:rsidRPr="001216C9" w:rsidRDefault="00D13DED" w:rsidP="001F5327">
            <w:pPr>
              <w:spacing w:after="120" w:line="276" w:lineRule="auto"/>
              <w:rPr>
                <w:rFonts w:ascii="Arial" w:hAnsi="Arial" w:cs="Arial"/>
                <w:bCs/>
                <w:sz w:val="22"/>
                <w:szCs w:val="22"/>
                <w:lang w:val="en-US"/>
              </w:rPr>
            </w:pPr>
          </w:p>
        </w:tc>
      </w:tr>
      <w:tr w:rsidR="005C2725" w:rsidRPr="000708A2" w14:paraId="51485D71" w14:textId="77777777" w:rsidTr="00692B80">
        <w:trPr>
          <w:cantSplit/>
          <w:trHeight w:val="1134"/>
        </w:trPr>
        <w:tc>
          <w:tcPr>
            <w:tcW w:w="2686" w:type="dxa"/>
            <w:tcBorders>
              <w:top w:val="single" w:sz="6" w:space="0" w:color="auto"/>
              <w:left w:val="double" w:sz="4" w:space="0" w:color="auto"/>
              <w:bottom w:val="double" w:sz="4" w:space="0" w:color="auto"/>
              <w:right w:val="single" w:sz="6" w:space="0" w:color="auto"/>
            </w:tcBorders>
            <w:shd w:val="clear" w:color="auto" w:fill="auto"/>
          </w:tcPr>
          <w:p w14:paraId="25AF826F" w14:textId="77777777" w:rsidR="005C2725" w:rsidRPr="001216C9" w:rsidRDefault="005C2725" w:rsidP="001F5327">
            <w:pPr>
              <w:spacing w:after="120" w:line="276" w:lineRule="auto"/>
              <w:rPr>
                <w:rFonts w:ascii="Arial" w:hAnsi="Arial" w:cs="Arial"/>
                <w:bCs/>
                <w:sz w:val="22"/>
                <w:szCs w:val="22"/>
                <w:lang w:val="en-US"/>
              </w:rPr>
            </w:pPr>
          </w:p>
        </w:tc>
        <w:tc>
          <w:tcPr>
            <w:tcW w:w="997" w:type="dxa"/>
            <w:tcBorders>
              <w:top w:val="single" w:sz="6" w:space="0" w:color="auto"/>
              <w:left w:val="single" w:sz="6" w:space="0" w:color="auto"/>
              <w:bottom w:val="double" w:sz="4" w:space="0" w:color="auto"/>
              <w:right w:val="single" w:sz="6" w:space="0" w:color="auto"/>
            </w:tcBorders>
            <w:shd w:val="clear" w:color="auto" w:fill="auto"/>
          </w:tcPr>
          <w:p w14:paraId="592B9D96" w14:textId="77777777" w:rsidR="005C2725" w:rsidRPr="001216C9" w:rsidRDefault="005C2725" w:rsidP="001F5327">
            <w:pPr>
              <w:spacing w:after="120" w:line="276" w:lineRule="auto"/>
              <w:rPr>
                <w:rFonts w:ascii="Arial" w:hAnsi="Arial" w:cs="Arial"/>
                <w:bCs/>
                <w:sz w:val="22"/>
                <w:szCs w:val="22"/>
                <w:lang w:val="en-US"/>
              </w:rPr>
            </w:pPr>
          </w:p>
        </w:tc>
        <w:tc>
          <w:tcPr>
            <w:tcW w:w="987" w:type="dxa"/>
            <w:tcBorders>
              <w:top w:val="single" w:sz="6" w:space="0" w:color="auto"/>
              <w:left w:val="single" w:sz="6" w:space="0" w:color="auto"/>
              <w:bottom w:val="double" w:sz="4" w:space="0" w:color="auto"/>
              <w:right w:val="single" w:sz="6" w:space="0" w:color="auto"/>
            </w:tcBorders>
            <w:shd w:val="clear" w:color="auto" w:fill="auto"/>
          </w:tcPr>
          <w:p w14:paraId="79496558"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double" w:sz="4" w:space="0" w:color="auto"/>
              <w:right w:val="single" w:sz="6" w:space="0" w:color="auto"/>
            </w:tcBorders>
            <w:shd w:val="clear" w:color="auto" w:fill="auto"/>
          </w:tcPr>
          <w:p w14:paraId="0FC1E9B7" w14:textId="77777777" w:rsidR="005C2725" w:rsidRPr="001216C9" w:rsidRDefault="005C2725" w:rsidP="001F5327">
            <w:pPr>
              <w:spacing w:after="120" w:line="276" w:lineRule="auto"/>
              <w:rPr>
                <w:rFonts w:ascii="Arial" w:hAnsi="Arial" w:cs="Arial"/>
                <w:bCs/>
                <w:sz w:val="22"/>
                <w:szCs w:val="22"/>
                <w:lang w:val="en-US"/>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14:paraId="1D2FD7FE" w14:textId="77777777" w:rsidR="005C2725" w:rsidRPr="001216C9" w:rsidRDefault="005C2725" w:rsidP="001F5327">
            <w:pPr>
              <w:spacing w:after="120" w:line="276" w:lineRule="auto"/>
              <w:rPr>
                <w:rFonts w:ascii="Arial" w:hAnsi="Arial" w:cs="Arial"/>
                <w:bCs/>
                <w:sz w:val="22"/>
                <w:szCs w:val="22"/>
                <w:lang w:val="en-US"/>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4F7DDBD4" w14:textId="77777777" w:rsidR="005C2725" w:rsidRPr="001216C9" w:rsidRDefault="005C2725" w:rsidP="001F5327">
            <w:pPr>
              <w:spacing w:after="120" w:line="276" w:lineRule="auto"/>
              <w:rPr>
                <w:rFonts w:ascii="Arial" w:hAnsi="Arial" w:cs="Arial"/>
                <w:bCs/>
                <w:sz w:val="22"/>
                <w:szCs w:val="22"/>
                <w:lang w:val="en-US"/>
              </w:rPr>
            </w:pPr>
          </w:p>
        </w:tc>
        <w:tc>
          <w:tcPr>
            <w:tcW w:w="994" w:type="dxa"/>
            <w:tcBorders>
              <w:top w:val="single" w:sz="6" w:space="0" w:color="auto"/>
              <w:left w:val="single" w:sz="6" w:space="0" w:color="auto"/>
              <w:bottom w:val="double" w:sz="4" w:space="0" w:color="auto"/>
              <w:right w:val="single" w:sz="6" w:space="0" w:color="auto"/>
            </w:tcBorders>
            <w:shd w:val="clear" w:color="auto" w:fill="auto"/>
          </w:tcPr>
          <w:p w14:paraId="2A672278" w14:textId="77777777" w:rsidR="005C2725" w:rsidRPr="001216C9" w:rsidRDefault="005C2725" w:rsidP="001F5327">
            <w:pPr>
              <w:spacing w:after="120" w:line="276" w:lineRule="auto"/>
              <w:rPr>
                <w:rFonts w:ascii="Arial" w:hAnsi="Arial" w:cs="Arial"/>
                <w:bCs/>
                <w:sz w:val="22"/>
                <w:szCs w:val="22"/>
                <w:lang w:val="en-US"/>
              </w:rPr>
            </w:pPr>
          </w:p>
        </w:tc>
        <w:tc>
          <w:tcPr>
            <w:tcW w:w="6094" w:type="dxa"/>
            <w:tcBorders>
              <w:top w:val="single" w:sz="6" w:space="0" w:color="auto"/>
              <w:left w:val="single" w:sz="6" w:space="0" w:color="auto"/>
              <w:bottom w:val="double" w:sz="4" w:space="0" w:color="auto"/>
              <w:right w:val="double" w:sz="4" w:space="0" w:color="auto"/>
            </w:tcBorders>
            <w:shd w:val="clear" w:color="auto" w:fill="auto"/>
          </w:tcPr>
          <w:p w14:paraId="51A20FE3" w14:textId="77777777" w:rsidR="005C2725" w:rsidRPr="001216C9" w:rsidRDefault="005C2725" w:rsidP="001F5327">
            <w:pPr>
              <w:spacing w:after="120" w:line="276" w:lineRule="auto"/>
              <w:rPr>
                <w:rFonts w:ascii="Arial" w:hAnsi="Arial" w:cs="Arial"/>
                <w:bCs/>
                <w:sz w:val="22"/>
                <w:szCs w:val="22"/>
                <w:lang w:val="en-US"/>
              </w:rPr>
            </w:pPr>
          </w:p>
        </w:tc>
      </w:tr>
      <w:tr w:rsidR="002A5C1E" w:rsidRPr="000708A2" w14:paraId="5EE0023B" w14:textId="77777777" w:rsidTr="00692B80">
        <w:trPr>
          <w:cantSplit/>
          <w:trHeight w:val="457"/>
        </w:trPr>
        <w:tc>
          <w:tcPr>
            <w:tcW w:w="5664" w:type="dxa"/>
            <w:gridSpan w:val="4"/>
            <w:tcBorders>
              <w:top w:val="double" w:sz="4" w:space="0" w:color="auto"/>
              <w:left w:val="double" w:sz="4" w:space="0" w:color="auto"/>
              <w:bottom w:val="single" w:sz="6" w:space="0" w:color="auto"/>
              <w:right w:val="double" w:sz="4" w:space="0" w:color="auto"/>
            </w:tcBorders>
            <w:shd w:val="clear" w:color="auto" w:fill="F2F2F2" w:themeFill="background1" w:themeFillShade="F2"/>
          </w:tcPr>
          <w:p w14:paraId="39D62A33" w14:textId="495A44AE" w:rsidR="002A5C1E" w:rsidRPr="009931BE" w:rsidRDefault="002A5C1E" w:rsidP="001216C9">
            <w:pPr>
              <w:spacing w:before="120" w:after="120"/>
              <w:rPr>
                <w:rFonts w:ascii="Arial" w:hAnsi="Arial" w:cs="Arial"/>
                <w:b/>
                <w:bCs/>
              </w:rPr>
            </w:pPr>
            <w:r w:rsidRPr="009931BE">
              <w:rPr>
                <w:rFonts w:ascii="Arial" w:eastAsia="Calibri" w:hAnsi="Arial" w:cs="Arial"/>
                <w:b/>
                <w:bCs/>
                <w:szCs w:val="22"/>
              </w:rPr>
              <w:t>Details</w:t>
            </w:r>
            <w:r w:rsidRPr="009931BE">
              <w:rPr>
                <w:rFonts w:ascii="Arial" w:eastAsia="Times New Roman" w:hAnsi="Arial" w:cs="Arial"/>
                <w:b/>
                <w:bCs/>
                <w:szCs w:val="22"/>
              </w:rPr>
              <w:t xml:space="preserve"> </w:t>
            </w:r>
            <w:r w:rsidRPr="009931BE">
              <w:rPr>
                <w:rFonts w:ascii="Arial" w:eastAsia="Calibri" w:hAnsi="Arial" w:cs="Arial"/>
                <w:b/>
                <w:bCs/>
                <w:szCs w:val="22"/>
              </w:rPr>
              <w:t>of</w:t>
            </w:r>
            <w:r w:rsidRPr="009931BE">
              <w:rPr>
                <w:rFonts w:ascii="Arial" w:eastAsia="Times New Roman" w:hAnsi="Arial" w:cs="Arial"/>
                <w:b/>
                <w:bCs/>
                <w:szCs w:val="22"/>
              </w:rPr>
              <w:t xml:space="preserve"> </w:t>
            </w:r>
            <w:r w:rsidRPr="009931BE">
              <w:rPr>
                <w:rFonts w:ascii="Arial" w:eastAsia="Calibri" w:hAnsi="Arial" w:cs="Arial"/>
                <w:b/>
                <w:bCs/>
                <w:szCs w:val="22"/>
              </w:rPr>
              <w:t>any</w:t>
            </w:r>
            <w:r w:rsidRPr="009931BE">
              <w:rPr>
                <w:rFonts w:ascii="Arial" w:eastAsia="Times New Roman" w:hAnsi="Arial" w:cs="Arial"/>
                <w:b/>
                <w:bCs/>
                <w:szCs w:val="22"/>
              </w:rPr>
              <w:t xml:space="preserve"> </w:t>
            </w:r>
            <w:r w:rsidRPr="009931BE">
              <w:rPr>
                <w:rFonts w:ascii="Arial" w:eastAsia="Calibri" w:hAnsi="Arial" w:cs="Arial"/>
                <w:b/>
                <w:bCs/>
                <w:szCs w:val="22"/>
              </w:rPr>
              <w:t>modules</w:t>
            </w:r>
            <w:r w:rsidRPr="009931BE">
              <w:rPr>
                <w:rFonts w:ascii="Arial" w:eastAsia="Times New Roman" w:hAnsi="Arial" w:cs="Arial"/>
                <w:b/>
                <w:bCs/>
                <w:szCs w:val="22"/>
              </w:rPr>
              <w:t xml:space="preserve"> and/or components </w:t>
            </w:r>
            <w:r w:rsidRPr="009931BE">
              <w:rPr>
                <w:rFonts w:ascii="Arial" w:eastAsia="Calibri" w:hAnsi="Arial" w:cs="Arial"/>
                <w:b/>
                <w:bCs/>
                <w:szCs w:val="22"/>
              </w:rPr>
              <w:t>which</w:t>
            </w:r>
            <w:r w:rsidRPr="009931BE">
              <w:rPr>
                <w:rFonts w:ascii="Arial" w:eastAsia="Times New Roman" w:hAnsi="Arial" w:cs="Arial"/>
                <w:b/>
                <w:bCs/>
                <w:szCs w:val="22"/>
              </w:rPr>
              <w:t xml:space="preserve"> </w:t>
            </w:r>
            <w:r w:rsidRPr="009931BE">
              <w:rPr>
                <w:rFonts w:ascii="Arial" w:eastAsia="Calibri" w:hAnsi="Arial" w:cs="Arial"/>
                <w:b/>
                <w:bCs/>
                <w:szCs w:val="22"/>
              </w:rPr>
              <w:t>are</w:t>
            </w:r>
            <w:r w:rsidRPr="009931BE">
              <w:rPr>
                <w:rFonts w:ascii="Arial" w:eastAsia="Times New Roman" w:hAnsi="Arial" w:cs="Arial"/>
                <w:b/>
                <w:bCs/>
                <w:szCs w:val="22"/>
              </w:rPr>
              <w:t xml:space="preserve"> </w:t>
            </w:r>
            <w:r w:rsidRPr="009931BE">
              <w:rPr>
                <w:rFonts w:ascii="Arial" w:eastAsia="Calibri" w:hAnsi="Arial" w:cs="Arial"/>
                <w:b/>
                <w:bCs/>
                <w:szCs w:val="22"/>
              </w:rPr>
              <w:t>non</w:t>
            </w:r>
            <w:r w:rsidRPr="009931BE">
              <w:rPr>
                <w:rFonts w:ascii="Arial" w:eastAsia="Times New Roman" w:hAnsi="Arial" w:cs="Arial"/>
                <w:b/>
                <w:bCs/>
                <w:szCs w:val="22"/>
              </w:rPr>
              <w:t>-</w:t>
            </w:r>
            <w:r w:rsidRPr="009931BE">
              <w:rPr>
                <w:rFonts w:ascii="Arial" w:eastAsia="Calibri" w:hAnsi="Arial" w:cs="Arial"/>
                <w:b/>
                <w:bCs/>
                <w:szCs w:val="22"/>
              </w:rPr>
              <w:t>condonable</w:t>
            </w:r>
            <w:r w:rsidRPr="009931BE">
              <w:rPr>
                <w:rFonts w:ascii="Arial" w:eastAsia="Times New Roman" w:hAnsi="Arial" w:cs="Arial"/>
                <w:b/>
                <w:bCs/>
                <w:szCs w:val="22"/>
              </w:rPr>
              <w:t xml:space="preserve"> (</w:t>
            </w:r>
            <w:r w:rsidRPr="009931BE">
              <w:rPr>
                <w:rFonts w:ascii="Arial" w:eastAsia="Calibri" w:hAnsi="Arial" w:cs="Arial"/>
                <w:b/>
                <w:bCs/>
                <w:szCs w:val="22"/>
              </w:rPr>
              <w:t>including</w:t>
            </w:r>
            <w:r w:rsidRPr="009931BE">
              <w:rPr>
                <w:rFonts w:ascii="Arial" w:eastAsia="Times New Roman" w:hAnsi="Arial" w:cs="Arial"/>
                <w:b/>
                <w:bCs/>
                <w:szCs w:val="22"/>
              </w:rPr>
              <w:t xml:space="preserve"> </w:t>
            </w:r>
            <w:r w:rsidRPr="009931BE">
              <w:rPr>
                <w:rFonts w:ascii="Arial" w:eastAsia="Calibri" w:hAnsi="Arial" w:cs="Arial"/>
                <w:b/>
                <w:bCs/>
                <w:szCs w:val="22"/>
              </w:rPr>
              <w:t>rationale</w:t>
            </w:r>
            <w:r w:rsidRPr="009931BE">
              <w:rPr>
                <w:rFonts w:ascii="Arial" w:eastAsia="Times New Roman" w:hAnsi="Arial" w:cs="Arial"/>
                <w:b/>
                <w:bCs/>
                <w:szCs w:val="22"/>
              </w:rPr>
              <w:t>)</w:t>
            </w:r>
          </w:p>
          <w:p w14:paraId="5896142A" w14:textId="77777777" w:rsidR="002A5C1E" w:rsidRPr="009931BE" w:rsidRDefault="002A5C1E" w:rsidP="001216C9">
            <w:pPr>
              <w:spacing w:before="120" w:after="120" w:line="276" w:lineRule="auto"/>
              <w:ind w:left="113" w:right="113"/>
              <w:rPr>
                <w:rFonts w:ascii="Arial" w:hAnsi="Arial" w:cs="Arial"/>
                <w:b/>
                <w:bCs/>
                <w:sz w:val="22"/>
                <w:szCs w:val="22"/>
                <w:lang w:val="en-US"/>
              </w:rPr>
            </w:pPr>
          </w:p>
        </w:tc>
        <w:tc>
          <w:tcPr>
            <w:tcW w:w="9073" w:type="dxa"/>
            <w:gridSpan w:val="4"/>
            <w:tcBorders>
              <w:top w:val="double" w:sz="4" w:space="0" w:color="auto"/>
              <w:left w:val="double" w:sz="4" w:space="0" w:color="auto"/>
              <w:bottom w:val="single" w:sz="6" w:space="0" w:color="auto"/>
              <w:right w:val="double" w:sz="4" w:space="0" w:color="auto"/>
            </w:tcBorders>
            <w:shd w:val="clear" w:color="auto" w:fill="auto"/>
          </w:tcPr>
          <w:p w14:paraId="742C3451" w14:textId="23677B73" w:rsidR="00FD698B" w:rsidRPr="009931BE" w:rsidRDefault="00FD698B" w:rsidP="001216C9">
            <w:pPr>
              <w:spacing w:before="120" w:after="120" w:line="276" w:lineRule="auto"/>
              <w:rPr>
                <w:rFonts w:ascii="Arial" w:hAnsi="Arial" w:cs="Arial"/>
                <w:sz w:val="22"/>
                <w:szCs w:val="22"/>
                <w:lang w:val="en-US"/>
              </w:rPr>
            </w:pPr>
          </w:p>
        </w:tc>
      </w:tr>
      <w:tr w:rsidR="00DB5840" w:rsidRPr="000708A2" w14:paraId="1687A8ED" w14:textId="77777777" w:rsidTr="00692B80">
        <w:trPr>
          <w:cantSplit/>
          <w:trHeight w:val="457"/>
        </w:trPr>
        <w:tc>
          <w:tcPr>
            <w:tcW w:w="5664" w:type="dxa"/>
            <w:gridSpan w:val="4"/>
            <w:tcBorders>
              <w:top w:val="single" w:sz="6" w:space="0" w:color="auto"/>
              <w:left w:val="double" w:sz="4" w:space="0" w:color="auto"/>
              <w:bottom w:val="double" w:sz="4" w:space="0" w:color="auto"/>
              <w:right w:val="double" w:sz="4" w:space="0" w:color="auto"/>
            </w:tcBorders>
            <w:shd w:val="clear" w:color="auto" w:fill="F2F2F2" w:themeFill="background1" w:themeFillShade="F2"/>
          </w:tcPr>
          <w:p w14:paraId="6D683D53" w14:textId="2E277CD2" w:rsidR="00DB5840" w:rsidRPr="00DB5840" w:rsidRDefault="00DB5840" w:rsidP="00DB5840">
            <w:pPr>
              <w:spacing w:before="120" w:after="120" w:line="276" w:lineRule="auto"/>
              <w:rPr>
                <w:rFonts w:ascii="Arial" w:hAnsi="Arial" w:cs="Arial"/>
                <w:b/>
                <w:szCs w:val="24"/>
              </w:rPr>
            </w:pPr>
            <w:r w:rsidRPr="00DB5840">
              <w:rPr>
                <w:rFonts w:ascii="Arial" w:hAnsi="Arial" w:cs="Arial"/>
                <w:b/>
                <w:szCs w:val="24"/>
              </w:rPr>
              <w:t xml:space="preserve">Details of intention to make use of existing UCL </w:t>
            </w:r>
            <w:proofErr w:type="gramStart"/>
            <w:r w:rsidRPr="00DB5840">
              <w:rPr>
                <w:rFonts w:ascii="Arial" w:hAnsi="Arial" w:cs="Arial"/>
                <w:b/>
                <w:szCs w:val="24"/>
              </w:rPr>
              <w:t>modules</w:t>
            </w:r>
            <w:proofErr w:type="gramEnd"/>
          </w:p>
          <w:p w14:paraId="48576467" w14:textId="276D86AF" w:rsidR="00DB5840" w:rsidRPr="009931BE" w:rsidRDefault="00DB5840" w:rsidP="00DB5840">
            <w:pPr>
              <w:spacing w:before="120" w:after="120"/>
              <w:rPr>
                <w:rFonts w:ascii="Arial" w:eastAsia="Calibri" w:hAnsi="Arial" w:cs="Arial"/>
                <w:b/>
                <w:bCs/>
                <w:szCs w:val="22"/>
              </w:rPr>
            </w:pPr>
            <w:proofErr w:type="gramStart"/>
            <w:r w:rsidRPr="00DB5840">
              <w:rPr>
                <w:rFonts w:ascii="Arial" w:hAnsi="Arial" w:cs="Arial"/>
                <w:i/>
                <w:sz w:val="22"/>
                <w:szCs w:val="22"/>
              </w:rPr>
              <w:t>In order to</w:t>
            </w:r>
            <w:proofErr w:type="gramEnd"/>
            <w:r w:rsidRPr="00DB5840">
              <w:rPr>
                <w:rFonts w:ascii="Arial" w:hAnsi="Arial" w:cs="Arial"/>
                <w:i/>
                <w:sz w:val="22"/>
                <w:szCs w:val="22"/>
              </w:rPr>
              <w:t xml:space="preserve"> obtain approval from PMAP, evidence of approval from the module ‘’owning’’ Department and Faculty will need to be provided.</w:t>
            </w:r>
          </w:p>
        </w:tc>
        <w:tc>
          <w:tcPr>
            <w:tcW w:w="9073" w:type="dxa"/>
            <w:gridSpan w:val="4"/>
            <w:tcBorders>
              <w:top w:val="single" w:sz="6" w:space="0" w:color="auto"/>
              <w:left w:val="double" w:sz="4" w:space="0" w:color="auto"/>
              <w:bottom w:val="double" w:sz="4" w:space="0" w:color="auto"/>
              <w:right w:val="double" w:sz="4" w:space="0" w:color="auto"/>
            </w:tcBorders>
            <w:shd w:val="clear" w:color="auto" w:fill="auto"/>
          </w:tcPr>
          <w:p w14:paraId="5BB3A9D8" w14:textId="77777777" w:rsidR="00DB5840" w:rsidRPr="009931BE" w:rsidRDefault="00DB5840" w:rsidP="001216C9">
            <w:pPr>
              <w:spacing w:before="120" w:after="120" w:line="276" w:lineRule="auto"/>
              <w:rPr>
                <w:rFonts w:ascii="Arial" w:hAnsi="Arial" w:cs="Arial"/>
                <w:sz w:val="22"/>
                <w:szCs w:val="22"/>
                <w:lang w:val="en-US"/>
              </w:rPr>
            </w:pPr>
          </w:p>
        </w:tc>
      </w:tr>
    </w:tbl>
    <w:p w14:paraId="070CBE90" w14:textId="00B3C6AA" w:rsidR="00577ADC" w:rsidRPr="005B72B2" w:rsidRDefault="00577ADC" w:rsidP="001F5327">
      <w:pPr>
        <w:spacing w:line="259" w:lineRule="auto"/>
        <w:rPr>
          <w:rFonts w:ascii="Arial" w:hAnsi="Arial" w:cs="Arial"/>
          <w:szCs w:val="24"/>
        </w:rPr>
      </w:pPr>
    </w:p>
    <w:tbl>
      <w:tblPr>
        <w:tblStyle w:val="TableGrid"/>
        <w:tblW w:w="14742" w:type="dxa"/>
        <w:tblInd w:w="-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9"/>
        <w:gridCol w:w="9213"/>
      </w:tblGrid>
      <w:tr w:rsidR="00577ADC" w14:paraId="74EA5C4D" w14:textId="77777777" w:rsidTr="008831E1">
        <w:tc>
          <w:tcPr>
            <w:tcW w:w="14742" w:type="dxa"/>
            <w:gridSpan w:val="2"/>
            <w:tcBorders>
              <w:top w:val="double" w:sz="4" w:space="0" w:color="auto"/>
              <w:bottom w:val="double" w:sz="4" w:space="0" w:color="auto"/>
            </w:tcBorders>
            <w:shd w:val="clear" w:color="auto" w:fill="D9D9D9" w:themeFill="background1" w:themeFillShade="D9"/>
          </w:tcPr>
          <w:p w14:paraId="70728878" w14:textId="0233B66C" w:rsidR="00577ADC" w:rsidRPr="00577ADC" w:rsidRDefault="00577ADC" w:rsidP="00577ADC">
            <w:pPr>
              <w:pStyle w:val="Heading1"/>
              <w:spacing w:before="120" w:after="120"/>
              <w:rPr>
                <w:rFonts w:ascii="Arial" w:hAnsi="Arial" w:cs="Arial"/>
                <w:b/>
                <w:bCs/>
                <w:color w:val="auto"/>
                <w:sz w:val="24"/>
                <w:szCs w:val="24"/>
              </w:rPr>
            </w:pPr>
            <w:r>
              <w:rPr>
                <w:rFonts w:ascii="Arial" w:hAnsi="Arial" w:cs="Arial"/>
                <w:b/>
                <w:bCs/>
                <w:color w:val="auto"/>
                <w:sz w:val="24"/>
                <w:szCs w:val="24"/>
              </w:rPr>
              <w:t>F) REGULATION, ACCREDITATION AND COLLABORATION</w:t>
            </w:r>
          </w:p>
        </w:tc>
      </w:tr>
      <w:tr w:rsidR="00577ADC" w14:paraId="622CA40C" w14:textId="77777777" w:rsidTr="008831E1">
        <w:tc>
          <w:tcPr>
            <w:tcW w:w="5529" w:type="dxa"/>
            <w:tcBorders>
              <w:top w:val="double" w:sz="4" w:space="0" w:color="auto"/>
              <w:bottom w:val="single" w:sz="6" w:space="0" w:color="auto"/>
              <w:right w:val="double" w:sz="4" w:space="0" w:color="auto"/>
            </w:tcBorders>
            <w:shd w:val="clear" w:color="auto" w:fill="F2F2F2" w:themeFill="background1" w:themeFillShade="F2"/>
          </w:tcPr>
          <w:p w14:paraId="3B67FEA1" w14:textId="5E5CA468" w:rsidR="00577ADC" w:rsidRPr="00721BFA" w:rsidRDefault="00577ADC" w:rsidP="00577ADC">
            <w:pPr>
              <w:spacing w:before="120" w:after="120" w:line="259" w:lineRule="auto"/>
              <w:rPr>
                <w:rFonts w:ascii="Arial" w:hAnsi="Arial" w:cs="Arial"/>
                <w:b/>
                <w:bCs/>
                <w:szCs w:val="24"/>
              </w:rPr>
            </w:pPr>
            <w:r w:rsidRPr="00721BFA">
              <w:rPr>
                <w:rFonts w:ascii="Arial" w:eastAsia="Calibri" w:hAnsi="Arial" w:cs="Arial"/>
                <w:b/>
                <w:bCs/>
                <w:szCs w:val="22"/>
              </w:rPr>
              <w:t>Regulatory</w:t>
            </w:r>
            <w:r w:rsidRPr="00721BFA">
              <w:rPr>
                <w:rFonts w:ascii="Arial" w:eastAsia="Times New Roman" w:hAnsi="Arial" w:cs="Arial"/>
                <w:b/>
                <w:bCs/>
                <w:szCs w:val="22"/>
              </w:rPr>
              <w:t xml:space="preserve"> </w:t>
            </w:r>
            <w:r w:rsidRPr="00721BFA">
              <w:rPr>
                <w:rFonts w:ascii="Arial" w:eastAsia="Calibri" w:hAnsi="Arial" w:cs="Arial"/>
                <w:b/>
                <w:bCs/>
                <w:szCs w:val="22"/>
              </w:rPr>
              <w:t>body</w:t>
            </w:r>
          </w:p>
        </w:tc>
        <w:tc>
          <w:tcPr>
            <w:tcW w:w="9213" w:type="dxa"/>
            <w:tcBorders>
              <w:top w:val="double" w:sz="4" w:space="0" w:color="auto"/>
              <w:left w:val="double" w:sz="4" w:space="0" w:color="auto"/>
              <w:bottom w:val="single" w:sz="6" w:space="0" w:color="auto"/>
            </w:tcBorders>
          </w:tcPr>
          <w:p w14:paraId="1FA042BA" w14:textId="77777777" w:rsidR="00577ADC" w:rsidRPr="00577ADC" w:rsidRDefault="00577ADC" w:rsidP="00577ADC">
            <w:pPr>
              <w:spacing w:before="120" w:after="120" w:line="259" w:lineRule="auto"/>
              <w:rPr>
                <w:rFonts w:ascii="Arial" w:hAnsi="Arial" w:cs="Arial"/>
                <w:sz w:val="22"/>
                <w:szCs w:val="22"/>
              </w:rPr>
            </w:pPr>
          </w:p>
        </w:tc>
      </w:tr>
      <w:tr w:rsidR="00577ADC" w14:paraId="54A58B15" w14:textId="77777777" w:rsidTr="008831E1">
        <w:tc>
          <w:tcPr>
            <w:tcW w:w="5529" w:type="dxa"/>
            <w:tcBorders>
              <w:top w:val="single" w:sz="6" w:space="0" w:color="auto"/>
              <w:bottom w:val="single" w:sz="4" w:space="0" w:color="auto"/>
              <w:right w:val="double" w:sz="4" w:space="0" w:color="auto"/>
            </w:tcBorders>
            <w:shd w:val="clear" w:color="auto" w:fill="F2F2F2" w:themeFill="background1" w:themeFillShade="F2"/>
          </w:tcPr>
          <w:p w14:paraId="659E4F54" w14:textId="63B70086" w:rsidR="00577ADC" w:rsidRPr="00721BFA" w:rsidRDefault="00577ADC" w:rsidP="00577ADC">
            <w:pPr>
              <w:spacing w:before="120" w:after="120" w:line="259" w:lineRule="auto"/>
              <w:rPr>
                <w:rFonts w:ascii="Arial" w:hAnsi="Arial" w:cs="Arial"/>
                <w:b/>
                <w:bCs/>
                <w:szCs w:val="24"/>
              </w:rPr>
            </w:pPr>
            <w:r w:rsidRPr="00721BFA">
              <w:rPr>
                <w:rFonts w:ascii="Arial" w:eastAsia="Calibri" w:hAnsi="Arial" w:cs="Arial"/>
                <w:b/>
                <w:bCs/>
                <w:szCs w:val="22"/>
              </w:rPr>
              <w:t>Professional</w:t>
            </w:r>
            <w:r w:rsidRPr="00721BFA">
              <w:rPr>
                <w:rFonts w:ascii="Arial" w:eastAsia="Times New Roman" w:hAnsi="Arial" w:cs="Arial"/>
                <w:b/>
                <w:bCs/>
                <w:szCs w:val="22"/>
              </w:rPr>
              <w:t xml:space="preserve"> </w:t>
            </w:r>
            <w:r w:rsidRPr="00721BFA">
              <w:rPr>
                <w:rFonts w:ascii="Arial" w:eastAsia="Calibri" w:hAnsi="Arial" w:cs="Arial"/>
                <w:b/>
                <w:bCs/>
                <w:szCs w:val="22"/>
              </w:rPr>
              <w:t>accreditation</w:t>
            </w:r>
          </w:p>
        </w:tc>
        <w:tc>
          <w:tcPr>
            <w:tcW w:w="9213" w:type="dxa"/>
            <w:tcBorders>
              <w:top w:val="single" w:sz="6" w:space="0" w:color="auto"/>
              <w:left w:val="double" w:sz="4" w:space="0" w:color="auto"/>
              <w:bottom w:val="single" w:sz="4" w:space="0" w:color="auto"/>
            </w:tcBorders>
          </w:tcPr>
          <w:p w14:paraId="055623BC" w14:textId="0C13189F" w:rsidR="00FD698B" w:rsidRPr="00577ADC" w:rsidRDefault="00FD698B" w:rsidP="00577ADC">
            <w:pPr>
              <w:spacing w:before="120" w:after="120" w:line="259" w:lineRule="auto"/>
              <w:rPr>
                <w:rFonts w:ascii="Arial" w:hAnsi="Arial" w:cs="Arial"/>
                <w:sz w:val="22"/>
                <w:szCs w:val="22"/>
              </w:rPr>
            </w:pPr>
          </w:p>
        </w:tc>
      </w:tr>
      <w:tr w:rsidR="00577ADC" w14:paraId="00AFEE57" w14:textId="77777777" w:rsidTr="008831E1">
        <w:tc>
          <w:tcPr>
            <w:tcW w:w="5529" w:type="dxa"/>
            <w:tcBorders>
              <w:top w:val="single" w:sz="4" w:space="0" w:color="auto"/>
              <w:bottom w:val="single" w:sz="6" w:space="0" w:color="auto"/>
              <w:right w:val="double" w:sz="4" w:space="0" w:color="auto"/>
            </w:tcBorders>
            <w:shd w:val="clear" w:color="auto" w:fill="F2F2F2" w:themeFill="background1" w:themeFillShade="F2"/>
          </w:tcPr>
          <w:p w14:paraId="379430D6" w14:textId="42DDDB0A" w:rsidR="00577ADC" w:rsidRPr="00721BFA" w:rsidRDefault="00577ADC" w:rsidP="00577ADC">
            <w:pPr>
              <w:spacing w:before="120" w:after="120" w:line="259" w:lineRule="auto"/>
              <w:rPr>
                <w:rFonts w:ascii="Arial" w:hAnsi="Arial" w:cs="Arial"/>
                <w:b/>
                <w:bCs/>
                <w:szCs w:val="24"/>
              </w:rPr>
            </w:pPr>
            <w:r w:rsidRPr="00721BFA">
              <w:rPr>
                <w:rFonts w:ascii="Arial" w:eastAsia="Calibri" w:hAnsi="Arial" w:cs="Arial"/>
                <w:b/>
                <w:bCs/>
                <w:szCs w:val="22"/>
              </w:rPr>
              <w:t>Does</w:t>
            </w:r>
            <w:r w:rsidRPr="00721BFA">
              <w:rPr>
                <w:rFonts w:ascii="Arial" w:eastAsia="Times New Roman" w:hAnsi="Arial" w:cs="Arial"/>
                <w:b/>
                <w:bCs/>
                <w:szCs w:val="22"/>
              </w:rPr>
              <w:t xml:space="preserve"> </w:t>
            </w:r>
            <w:r w:rsidRPr="00721BFA">
              <w:rPr>
                <w:rFonts w:ascii="Arial" w:eastAsia="Calibri" w:hAnsi="Arial" w:cs="Arial"/>
                <w:b/>
                <w:bCs/>
                <w:szCs w:val="22"/>
              </w:rPr>
              <w:t>the</w:t>
            </w:r>
            <w:r w:rsidRPr="00721BFA">
              <w:rPr>
                <w:rFonts w:ascii="Arial" w:eastAsia="Times New Roman" w:hAnsi="Arial" w:cs="Arial"/>
                <w:b/>
                <w:bCs/>
                <w:szCs w:val="22"/>
              </w:rPr>
              <w:t xml:space="preserve"> </w:t>
            </w:r>
            <w:r w:rsidRPr="00721BFA">
              <w:rPr>
                <w:rFonts w:ascii="Arial" w:eastAsia="Calibri" w:hAnsi="Arial" w:cs="Arial"/>
                <w:b/>
                <w:bCs/>
                <w:szCs w:val="22"/>
              </w:rPr>
              <w:t>programme</w:t>
            </w:r>
            <w:r w:rsidRPr="00721BFA">
              <w:rPr>
                <w:rFonts w:ascii="Arial" w:eastAsia="Times New Roman" w:hAnsi="Arial" w:cs="Arial"/>
                <w:b/>
                <w:bCs/>
                <w:szCs w:val="22"/>
              </w:rPr>
              <w:t xml:space="preserve"> </w:t>
            </w:r>
            <w:r w:rsidRPr="00721BFA">
              <w:rPr>
                <w:rFonts w:ascii="Arial" w:eastAsia="Calibri" w:hAnsi="Arial" w:cs="Arial"/>
                <w:b/>
                <w:bCs/>
                <w:szCs w:val="22"/>
              </w:rPr>
              <w:t>lead</w:t>
            </w:r>
            <w:r w:rsidRPr="00721BFA">
              <w:rPr>
                <w:rFonts w:ascii="Arial" w:eastAsia="Times New Roman" w:hAnsi="Arial" w:cs="Arial"/>
                <w:b/>
                <w:bCs/>
                <w:szCs w:val="22"/>
              </w:rPr>
              <w:t xml:space="preserve"> </w:t>
            </w:r>
            <w:r w:rsidRPr="00721BFA">
              <w:rPr>
                <w:rFonts w:ascii="Arial" w:eastAsia="Calibri" w:hAnsi="Arial" w:cs="Arial"/>
                <w:b/>
                <w:bCs/>
                <w:szCs w:val="22"/>
              </w:rPr>
              <w:t>to</w:t>
            </w:r>
            <w:r w:rsidRPr="00721BFA">
              <w:rPr>
                <w:rFonts w:ascii="Arial" w:eastAsia="Times New Roman" w:hAnsi="Arial" w:cs="Arial"/>
                <w:b/>
                <w:bCs/>
                <w:szCs w:val="22"/>
              </w:rPr>
              <w:t xml:space="preserve"> </w:t>
            </w:r>
            <w:r w:rsidRPr="00721BFA">
              <w:rPr>
                <w:rFonts w:ascii="Arial" w:eastAsia="Calibri" w:hAnsi="Arial" w:cs="Arial"/>
                <w:b/>
                <w:bCs/>
                <w:szCs w:val="22"/>
              </w:rPr>
              <w:t>the</w:t>
            </w:r>
            <w:r w:rsidRPr="00721BFA">
              <w:rPr>
                <w:rFonts w:ascii="Arial" w:eastAsia="Times New Roman" w:hAnsi="Arial" w:cs="Arial"/>
                <w:b/>
                <w:bCs/>
                <w:szCs w:val="22"/>
              </w:rPr>
              <w:t xml:space="preserve"> </w:t>
            </w:r>
            <w:r w:rsidRPr="00721BFA">
              <w:rPr>
                <w:rFonts w:ascii="Arial" w:eastAsia="Calibri" w:hAnsi="Arial" w:cs="Arial"/>
                <w:b/>
                <w:bCs/>
                <w:szCs w:val="22"/>
              </w:rPr>
              <w:t>award</w:t>
            </w:r>
            <w:r w:rsidRPr="00721BFA">
              <w:rPr>
                <w:rFonts w:ascii="Arial" w:eastAsia="Times New Roman" w:hAnsi="Arial" w:cs="Arial"/>
                <w:b/>
                <w:bCs/>
                <w:szCs w:val="22"/>
              </w:rPr>
              <w:t xml:space="preserve"> </w:t>
            </w:r>
            <w:r w:rsidRPr="00721BFA">
              <w:rPr>
                <w:rFonts w:ascii="Arial" w:eastAsia="Calibri" w:hAnsi="Arial" w:cs="Arial"/>
                <w:b/>
                <w:bCs/>
                <w:szCs w:val="22"/>
              </w:rPr>
              <w:t>of</w:t>
            </w:r>
            <w:r w:rsidRPr="00721BFA">
              <w:rPr>
                <w:rFonts w:ascii="Arial" w:eastAsia="Times New Roman" w:hAnsi="Arial" w:cs="Arial"/>
                <w:b/>
                <w:bCs/>
                <w:szCs w:val="22"/>
              </w:rPr>
              <w:t xml:space="preserve"> Qualified Teacher Status (</w:t>
            </w:r>
            <w:r w:rsidRPr="00721BFA">
              <w:rPr>
                <w:rFonts w:ascii="Arial" w:eastAsia="Calibri" w:hAnsi="Arial" w:cs="Arial"/>
                <w:b/>
                <w:bCs/>
                <w:szCs w:val="22"/>
              </w:rPr>
              <w:t>QTS)</w:t>
            </w:r>
            <w:r w:rsidRPr="00721BFA">
              <w:rPr>
                <w:rFonts w:ascii="Arial" w:eastAsia="Times New Roman" w:hAnsi="Arial" w:cs="Arial"/>
                <w:b/>
                <w:bCs/>
                <w:szCs w:val="22"/>
              </w:rPr>
              <w:t>?</w:t>
            </w:r>
          </w:p>
        </w:tc>
        <w:tc>
          <w:tcPr>
            <w:tcW w:w="9213" w:type="dxa"/>
            <w:tcBorders>
              <w:top w:val="single" w:sz="4" w:space="0" w:color="auto"/>
              <w:left w:val="double" w:sz="4" w:space="0" w:color="auto"/>
            </w:tcBorders>
          </w:tcPr>
          <w:p w14:paraId="425D4434" w14:textId="77777777" w:rsidR="00577ADC" w:rsidRPr="00721BFA" w:rsidRDefault="00577ADC" w:rsidP="00721BFA">
            <w:pPr>
              <w:tabs>
                <w:tab w:val="left" w:pos="676"/>
              </w:tabs>
              <w:spacing w:before="120" w:after="120" w:line="276"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Yes</w:t>
            </w:r>
          </w:p>
          <w:p w14:paraId="6DCB9314" w14:textId="77777777" w:rsidR="00577ADC" w:rsidRPr="00721BFA" w:rsidRDefault="00577ADC" w:rsidP="00721BFA">
            <w:pPr>
              <w:spacing w:before="120" w:after="120" w:line="259"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No</w:t>
            </w:r>
          </w:p>
          <w:p w14:paraId="33AB7E93" w14:textId="77777777" w:rsidR="00721BFA" w:rsidRDefault="00721BFA" w:rsidP="00721BFA">
            <w:pPr>
              <w:spacing w:before="120" w:after="120" w:line="259" w:lineRule="auto"/>
              <w:rPr>
                <w:rFonts w:ascii="Arial" w:eastAsia="Calibri" w:hAnsi="Arial" w:cs="Arial"/>
                <w:i/>
                <w:iCs/>
                <w:sz w:val="22"/>
                <w:szCs w:val="22"/>
              </w:rPr>
            </w:pPr>
            <w:r w:rsidRPr="00721BFA">
              <w:rPr>
                <w:rFonts w:ascii="Arial" w:eastAsia="Calibri" w:hAnsi="Arial" w:cs="Arial"/>
                <w:i/>
                <w:iCs/>
                <w:sz w:val="22"/>
                <w:szCs w:val="22"/>
                <w:u w:val="single"/>
              </w:rPr>
              <w:t xml:space="preserve">If </w:t>
            </w:r>
            <w:proofErr w:type="gramStart"/>
            <w:r w:rsidRPr="00721BFA">
              <w:rPr>
                <w:rFonts w:ascii="Arial" w:eastAsia="Calibri" w:hAnsi="Arial" w:cs="Arial"/>
                <w:i/>
                <w:iCs/>
                <w:sz w:val="22"/>
                <w:szCs w:val="22"/>
                <w:u w:val="single"/>
              </w:rPr>
              <w:t>Yes</w:t>
            </w:r>
            <w:proofErr w:type="gramEnd"/>
            <w:r w:rsidRPr="00721BFA">
              <w:rPr>
                <w:rFonts w:ascii="Arial" w:eastAsia="Calibri" w:hAnsi="Arial" w:cs="Arial"/>
                <w:i/>
                <w:iCs/>
                <w:sz w:val="22"/>
                <w:szCs w:val="22"/>
              </w:rPr>
              <w:t>, please provide</w:t>
            </w:r>
            <w:r>
              <w:rPr>
                <w:rFonts w:ascii="Arial" w:eastAsia="Calibri" w:hAnsi="Arial" w:cs="Arial"/>
                <w:i/>
                <w:iCs/>
                <w:sz w:val="22"/>
                <w:szCs w:val="22"/>
              </w:rPr>
              <w:t>:</w:t>
            </w:r>
          </w:p>
          <w:p w14:paraId="0F0BDB10" w14:textId="6E361530" w:rsidR="00721BFA" w:rsidRPr="00721BFA" w:rsidRDefault="00721BFA" w:rsidP="00721BFA">
            <w:pPr>
              <w:pStyle w:val="ListParagraph"/>
              <w:numPr>
                <w:ilvl w:val="0"/>
                <w:numId w:val="28"/>
              </w:numPr>
              <w:spacing w:before="120" w:after="120"/>
              <w:rPr>
                <w:rFonts w:ascii="Arial" w:hAnsi="Arial" w:cs="Arial"/>
                <w:i/>
                <w:iCs/>
              </w:rPr>
            </w:pPr>
            <w:r w:rsidRPr="00721BFA">
              <w:rPr>
                <w:rFonts w:ascii="Arial" w:eastAsia="Calibri" w:hAnsi="Arial" w:cs="Arial"/>
                <w:i/>
                <w:iCs/>
              </w:rPr>
              <w:t>detail of the</w:t>
            </w:r>
            <w:r w:rsidRPr="00721BFA">
              <w:rPr>
                <w:rFonts w:ascii="Arial" w:eastAsia="Times New Roman" w:hAnsi="Arial" w:cs="Arial"/>
                <w:i/>
                <w:iCs/>
              </w:rPr>
              <w:t xml:space="preserve"> </w:t>
            </w:r>
            <w:r w:rsidRPr="00721BFA">
              <w:rPr>
                <w:rFonts w:ascii="Arial" w:eastAsia="Calibri" w:hAnsi="Arial" w:cs="Arial"/>
                <w:i/>
                <w:iCs/>
              </w:rPr>
              <w:t>institution</w:t>
            </w:r>
            <w:r w:rsidRPr="00721BFA">
              <w:rPr>
                <w:rFonts w:ascii="Arial" w:eastAsia="Times New Roman" w:hAnsi="Arial" w:cs="Arial"/>
                <w:i/>
                <w:iCs/>
              </w:rPr>
              <w:t>/</w:t>
            </w:r>
            <w:r w:rsidRPr="00721BFA">
              <w:rPr>
                <w:rFonts w:ascii="Arial" w:eastAsia="Calibri" w:hAnsi="Arial" w:cs="Arial"/>
                <w:i/>
                <w:iCs/>
              </w:rPr>
              <w:t>organisation</w:t>
            </w:r>
            <w:r w:rsidRPr="00721BFA">
              <w:rPr>
                <w:rFonts w:ascii="Arial" w:eastAsia="Times New Roman" w:hAnsi="Arial" w:cs="Arial"/>
                <w:i/>
                <w:iCs/>
              </w:rPr>
              <w:t xml:space="preserve"> </w:t>
            </w:r>
            <w:r w:rsidRPr="00721BFA">
              <w:rPr>
                <w:rFonts w:ascii="Arial" w:eastAsia="Calibri" w:hAnsi="Arial" w:cs="Arial"/>
                <w:i/>
                <w:iCs/>
              </w:rPr>
              <w:t>recommending</w:t>
            </w:r>
            <w:r w:rsidRPr="00721BFA">
              <w:rPr>
                <w:rFonts w:ascii="Arial" w:eastAsia="Times New Roman" w:hAnsi="Arial" w:cs="Arial"/>
                <w:i/>
                <w:iCs/>
              </w:rPr>
              <w:t xml:space="preserve"> </w:t>
            </w:r>
            <w:r w:rsidRPr="00721BFA">
              <w:rPr>
                <w:rFonts w:ascii="Arial" w:eastAsia="Calibri" w:hAnsi="Arial" w:cs="Arial"/>
                <w:i/>
                <w:iCs/>
              </w:rPr>
              <w:t>students</w:t>
            </w:r>
            <w:r w:rsidRPr="00721BFA">
              <w:rPr>
                <w:rFonts w:ascii="Arial" w:eastAsia="Times New Roman" w:hAnsi="Arial" w:cs="Arial"/>
                <w:i/>
                <w:iCs/>
              </w:rPr>
              <w:t xml:space="preserve"> </w:t>
            </w:r>
            <w:r w:rsidRPr="00721BFA">
              <w:rPr>
                <w:rFonts w:ascii="Arial" w:eastAsia="Calibri" w:hAnsi="Arial" w:cs="Arial"/>
                <w:i/>
                <w:iCs/>
              </w:rPr>
              <w:t>for</w:t>
            </w:r>
            <w:r w:rsidRPr="00721BFA">
              <w:rPr>
                <w:rFonts w:ascii="Arial" w:eastAsia="Times New Roman" w:hAnsi="Arial" w:cs="Arial"/>
                <w:i/>
                <w:iCs/>
              </w:rPr>
              <w:t xml:space="preserve"> </w:t>
            </w:r>
            <w:r w:rsidRPr="00721BFA">
              <w:rPr>
                <w:rFonts w:ascii="Arial" w:eastAsia="Calibri" w:hAnsi="Arial" w:cs="Arial"/>
                <w:i/>
                <w:iCs/>
              </w:rPr>
              <w:t>QTS</w:t>
            </w:r>
          </w:p>
          <w:p w14:paraId="2BD7C5FA" w14:textId="77777777" w:rsidR="00721BFA" w:rsidRPr="00721BFA" w:rsidRDefault="00721BFA" w:rsidP="00721BFA">
            <w:pPr>
              <w:pStyle w:val="ListParagraph"/>
              <w:spacing w:before="120" w:after="120"/>
              <w:rPr>
                <w:rFonts w:ascii="Arial" w:hAnsi="Arial" w:cs="Arial"/>
                <w:i/>
                <w:iCs/>
              </w:rPr>
            </w:pPr>
          </w:p>
          <w:p w14:paraId="78EF8B27" w14:textId="77777777" w:rsidR="00721BFA" w:rsidRDefault="00721BFA" w:rsidP="00721BFA">
            <w:pPr>
              <w:pStyle w:val="ListParagraph"/>
              <w:numPr>
                <w:ilvl w:val="0"/>
                <w:numId w:val="28"/>
              </w:numPr>
              <w:spacing w:before="120" w:after="120"/>
              <w:rPr>
                <w:rFonts w:ascii="Arial" w:hAnsi="Arial" w:cs="Arial"/>
                <w:i/>
                <w:iCs/>
              </w:rPr>
            </w:pPr>
            <w:r>
              <w:rPr>
                <w:rFonts w:ascii="Arial" w:hAnsi="Arial" w:cs="Arial"/>
                <w:i/>
                <w:iCs/>
              </w:rPr>
              <w:t>the scope (</w:t>
            </w:r>
            <w:proofErr w:type="gramStart"/>
            <w:r>
              <w:rPr>
                <w:rFonts w:ascii="Arial" w:hAnsi="Arial" w:cs="Arial"/>
                <w:i/>
                <w:iCs/>
              </w:rPr>
              <w:t>i.e.</w:t>
            </w:r>
            <w:proofErr w:type="gramEnd"/>
            <w:r>
              <w:rPr>
                <w:rFonts w:ascii="Arial" w:hAnsi="Arial" w:cs="Arial"/>
                <w:i/>
                <w:iCs/>
              </w:rPr>
              <w:t xml:space="preserve"> age range) of teacher training</w:t>
            </w:r>
          </w:p>
          <w:p w14:paraId="4B225F54" w14:textId="1CEADB66" w:rsidR="00D13DED" w:rsidRPr="00D13DED" w:rsidRDefault="00D13DED" w:rsidP="00D13DED">
            <w:pPr>
              <w:spacing w:before="120" w:after="120"/>
              <w:rPr>
                <w:rFonts w:ascii="Arial" w:hAnsi="Arial" w:cs="Arial"/>
                <w:i/>
                <w:iCs/>
              </w:rPr>
            </w:pPr>
          </w:p>
        </w:tc>
      </w:tr>
      <w:tr w:rsidR="00577ADC" w14:paraId="4AC42255" w14:textId="77777777" w:rsidTr="008E4C00">
        <w:tc>
          <w:tcPr>
            <w:tcW w:w="5529" w:type="dxa"/>
            <w:tcBorders>
              <w:top w:val="single" w:sz="6" w:space="0" w:color="auto"/>
              <w:bottom w:val="single" w:sz="6" w:space="0" w:color="auto"/>
              <w:right w:val="double" w:sz="4" w:space="0" w:color="auto"/>
            </w:tcBorders>
            <w:shd w:val="clear" w:color="auto" w:fill="F2F2F2" w:themeFill="background1" w:themeFillShade="F2"/>
          </w:tcPr>
          <w:p w14:paraId="2C973C73" w14:textId="77777777" w:rsidR="00577ADC" w:rsidRDefault="00DB5840" w:rsidP="00577ADC">
            <w:pPr>
              <w:spacing w:before="120" w:after="120" w:line="259" w:lineRule="auto"/>
              <w:rPr>
                <w:rFonts w:ascii="Arial" w:hAnsi="Arial" w:cs="Arial"/>
                <w:b/>
                <w:szCs w:val="24"/>
              </w:rPr>
            </w:pPr>
            <w:r w:rsidRPr="00DB5840">
              <w:rPr>
                <w:rFonts w:ascii="Arial" w:hAnsi="Arial" w:cs="Arial"/>
                <w:b/>
                <w:szCs w:val="24"/>
              </w:rPr>
              <w:t xml:space="preserve">Does the proposed programme involve any </w:t>
            </w:r>
            <w:r w:rsidRPr="00DB5840">
              <w:rPr>
                <w:rFonts w:ascii="Arial" w:hAnsi="Arial" w:cs="Arial"/>
                <w:b/>
                <w:szCs w:val="24"/>
                <w:u w:val="single"/>
              </w:rPr>
              <w:t>external</w:t>
            </w:r>
            <w:r w:rsidRPr="00DB5840">
              <w:rPr>
                <w:rFonts w:ascii="Arial" w:hAnsi="Arial" w:cs="Arial"/>
                <w:b/>
                <w:szCs w:val="24"/>
              </w:rPr>
              <w:t xml:space="preserve"> Academic Partnership?</w:t>
            </w:r>
          </w:p>
          <w:p w14:paraId="5AB5D682" w14:textId="77777777" w:rsidR="00DB5840" w:rsidRPr="0068616B" w:rsidRDefault="00DB5840" w:rsidP="00577ADC">
            <w:pPr>
              <w:spacing w:before="120" w:after="120" w:line="259" w:lineRule="auto"/>
              <w:rPr>
                <w:rFonts w:ascii="Arial" w:hAnsi="Arial" w:cs="Arial"/>
                <w:szCs w:val="24"/>
              </w:rPr>
            </w:pPr>
          </w:p>
          <w:p w14:paraId="30F1C614" w14:textId="77777777" w:rsidR="00DB5840" w:rsidRDefault="00DB5840" w:rsidP="00577ADC">
            <w:pPr>
              <w:spacing w:before="120" w:after="120" w:line="259" w:lineRule="auto"/>
              <w:rPr>
                <w:rFonts w:ascii="Arial" w:hAnsi="Arial" w:cs="Arial"/>
                <w:i/>
                <w:sz w:val="22"/>
                <w:szCs w:val="22"/>
              </w:rPr>
            </w:pPr>
            <w:r w:rsidRPr="0068616B">
              <w:rPr>
                <w:rFonts w:ascii="Arial" w:hAnsi="Arial" w:cs="Arial"/>
                <w:i/>
                <w:sz w:val="22"/>
                <w:szCs w:val="22"/>
              </w:rPr>
              <w:t>Please refer to</w:t>
            </w:r>
            <w:r w:rsidR="0068616B" w:rsidRPr="0068616B">
              <w:rPr>
                <w:rFonts w:ascii="Arial" w:hAnsi="Arial" w:cs="Arial"/>
                <w:i/>
                <w:sz w:val="22"/>
                <w:szCs w:val="22"/>
              </w:rPr>
              <w:t xml:space="preserve"> Chapter 8: Academic Partnerships Framework in</w:t>
            </w:r>
            <w:r w:rsidRPr="0068616B">
              <w:rPr>
                <w:rFonts w:ascii="Arial" w:hAnsi="Arial" w:cs="Arial"/>
                <w:i/>
                <w:sz w:val="22"/>
                <w:szCs w:val="22"/>
              </w:rPr>
              <w:t xml:space="preserve"> the UCL Academic Manual</w:t>
            </w:r>
            <w:r w:rsidR="0068616B" w:rsidRPr="0068616B">
              <w:rPr>
                <w:rFonts w:ascii="Arial" w:hAnsi="Arial" w:cs="Arial"/>
                <w:i/>
                <w:sz w:val="22"/>
                <w:szCs w:val="22"/>
              </w:rPr>
              <w:t>.</w:t>
            </w:r>
          </w:p>
          <w:p w14:paraId="78572464" w14:textId="7424CF09" w:rsidR="0068616B" w:rsidRPr="00DB5840" w:rsidRDefault="0068616B" w:rsidP="00577ADC">
            <w:pPr>
              <w:spacing w:before="120" w:after="120" w:line="259" w:lineRule="auto"/>
              <w:rPr>
                <w:rFonts w:ascii="Arial" w:hAnsi="Arial" w:cs="Arial"/>
                <w:szCs w:val="24"/>
              </w:rPr>
            </w:pPr>
            <w:proofErr w:type="gramStart"/>
            <w:r w:rsidRPr="00CB2E04">
              <w:rPr>
                <w:rFonts w:ascii="Arial" w:hAnsi="Arial" w:cs="Arial"/>
                <w:i/>
                <w:sz w:val="22"/>
                <w:szCs w:val="22"/>
              </w:rPr>
              <w:lastRenderedPageBreak/>
              <w:t>In order to</w:t>
            </w:r>
            <w:proofErr w:type="gramEnd"/>
            <w:r w:rsidRPr="00CB2E04">
              <w:rPr>
                <w:rFonts w:ascii="Arial" w:hAnsi="Arial" w:cs="Arial"/>
                <w:i/>
                <w:sz w:val="22"/>
                <w:szCs w:val="22"/>
              </w:rPr>
              <w:t xml:space="preserve"> obtain programme approval from PMAP, evidence of APRG (Academic Partnerships Review Group) approval of any external academic partnership will need to be provided.</w:t>
            </w:r>
          </w:p>
        </w:tc>
        <w:tc>
          <w:tcPr>
            <w:tcW w:w="9213" w:type="dxa"/>
            <w:tcBorders>
              <w:left w:val="double" w:sz="4" w:space="0" w:color="auto"/>
              <w:bottom w:val="single" w:sz="6" w:space="0" w:color="auto"/>
            </w:tcBorders>
          </w:tcPr>
          <w:p w14:paraId="08A67604" w14:textId="77777777" w:rsidR="00DB5840" w:rsidRPr="00721BFA" w:rsidRDefault="00DB5840" w:rsidP="00DB5840">
            <w:pPr>
              <w:tabs>
                <w:tab w:val="left" w:pos="676"/>
              </w:tabs>
              <w:spacing w:before="120" w:after="120" w:line="276" w:lineRule="auto"/>
              <w:rPr>
                <w:rFonts w:ascii="Arial" w:hAnsi="Arial" w:cs="Arial"/>
                <w:b/>
                <w:bCs/>
                <w:sz w:val="22"/>
                <w:szCs w:val="22"/>
                <w:lang w:val="en-US"/>
              </w:rPr>
            </w:pPr>
            <w:r w:rsidRPr="00721BFA">
              <w:rPr>
                <w:rFonts w:ascii="Arial" w:hAnsi="Arial" w:cs="Arial"/>
                <w:b/>
                <w:bCs/>
                <w:sz w:val="22"/>
                <w:szCs w:val="22"/>
                <w:lang w:val="en-US"/>
              </w:rPr>
              <w:lastRenderedPageBreak/>
              <w:sym w:font="Wingdings" w:char="F0A8"/>
            </w:r>
            <w:r w:rsidRPr="00721BFA">
              <w:rPr>
                <w:rFonts w:ascii="Arial" w:hAnsi="Arial" w:cs="Arial"/>
                <w:b/>
                <w:bCs/>
                <w:sz w:val="22"/>
                <w:szCs w:val="22"/>
                <w:lang w:val="en-US"/>
              </w:rPr>
              <w:t xml:space="preserve">   Yes</w:t>
            </w:r>
          </w:p>
          <w:p w14:paraId="750A1F16" w14:textId="77777777" w:rsidR="00DB5840" w:rsidRPr="00721BFA" w:rsidRDefault="00DB5840" w:rsidP="00DB5840">
            <w:pPr>
              <w:spacing w:before="120" w:after="120" w:line="259"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No</w:t>
            </w:r>
          </w:p>
          <w:p w14:paraId="20579292" w14:textId="77777777" w:rsidR="00DB5840" w:rsidRPr="0068616B" w:rsidRDefault="00DB5840" w:rsidP="00DB5840">
            <w:pPr>
              <w:spacing w:before="120" w:after="120" w:line="259" w:lineRule="auto"/>
              <w:rPr>
                <w:rFonts w:ascii="Arial" w:eastAsia="Calibri" w:hAnsi="Arial" w:cs="Arial"/>
                <w:i/>
                <w:iCs/>
                <w:sz w:val="22"/>
                <w:szCs w:val="22"/>
              </w:rPr>
            </w:pPr>
            <w:r w:rsidRPr="00721BFA">
              <w:rPr>
                <w:rFonts w:ascii="Arial" w:eastAsia="Calibri" w:hAnsi="Arial" w:cs="Arial"/>
                <w:i/>
                <w:iCs/>
                <w:sz w:val="22"/>
                <w:szCs w:val="22"/>
                <w:u w:val="single"/>
              </w:rPr>
              <w:t xml:space="preserve">If </w:t>
            </w:r>
            <w:proofErr w:type="gramStart"/>
            <w:r w:rsidRPr="00721BFA">
              <w:rPr>
                <w:rFonts w:ascii="Arial" w:eastAsia="Calibri" w:hAnsi="Arial" w:cs="Arial"/>
                <w:i/>
                <w:iCs/>
                <w:sz w:val="22"/>
                <w:szCs w:val="22"/>
                <w:u w:val="single"/>
              </w:rPr>
              <w:t>Yes</w:t>
            </w:r>
            <w:proofErr w:type="gramEnd"/>
            <w:r w:rsidRPr="00721BFA">
              <w:rPr>
                <w:rFonts w:ascii="Arial" w:eastAsia="Calibri" w:hAnsi="Arial" w:cs="Arial"/>
                <w:i/>
                <w:iCs/>
                <w:sz w:val="22"/>
                <w:szCs w:val="22"/>
              </w:rPr>
              <w:t xml:space="preserve">, </w:t>
            </w:r>
            <w:r w:rsidRPr="0068616B">
              <w:rPr>
                <w:rFonts w:ascii="Arial" w:eastAsia="Calibri" w:hAnsi="Arial" w:cs="Arial"/>
                <w:i/>
                <w:iCs/>
                <w:sz w:val="22"/>
                <w:szCs w:val="22"/>
              </w:rPr>
              <w:t>please provide:</w:t>
            </w:r>
          </w:p>
          <w:p w14:paraId="4AFC7D7B" w14:textId="2CD9E184" w:rsidR="00577ADC" w:rsidRPr="0068616B" w:rsidRDefault="00CB2E04" w:rsidP="0068616B">
            <w:pPr>
              <w:pStyle w:val="ListParagraph"/>
              <w:numPr>
                <w:ilvl w:val="0"/>
                <w:numId w:val="30"/>
              </w:numPr>
              <w:spacing w:before="120" w:after="120"/>
              <w:rPr>
                <w:rFonts w:ascii="Arial" w:hAnsi="Arial" w:cs="Arial"/>
                <w:i/>
                <w:iCs/>
              </w:rPr>
            </w:pPr>
            <w:r>
              <w:rPr>
                <w:rFonts w:ascii="Arial" w:eastAsia="Calibri" w:hAnsi="Arial" w:cs="Arial"/>
                <w:i/>
                <w:iCs/>
              </w:rPr>
              <w:t xml:space="preserve">brief </w:t>
            </w:r>
            <w:r w:rsidR="00DB5840" w:rsidRPr="0068616B">
              <w:rPr>
                <w:rFonts w:ascii="Arial" w:eastAsia="Calibri" w:hAnsi="Arial" w:cs="Arial"/>
                <w:i/>
                <w:iCs/>
              </w:rPr>
              <w:t>detail of the</w:t>
            </w:r>
            <w:r w:rsidR="00DB5840" w:rsidRPr="0068616B">
              <w:rPr>
                <w:rFonts w:ascii="Arial" w:eastAsia="Times New Roman" w:hAnsi="Arial" w:cs="Arial"/>
                <w:i/>
                <w:iCs/>
              </w:rPr>
              <w:t xml:space="preserve"> </w:t>
            </w:r>
            <w:r w:rsidR="0068616B" w:rsidRPr="0068616B">
              <w:rPr>
                <w:rFonts w:ascii="Arial" w:eastAsia="Times New Roman" w:hAnsi="Arial" w:cs="Arial"/>
                <w:i/>
                <w:iCs/>
              </w:rPr>
              <w:t>proposed external Academic Partnership</w:t>
            </w:r>
          </w:p>
          <w:p w14:paraId="6A2512F9" w14:textId="77777777" w:rsidR="0068616B" w:rsidRPr="0068616B" w:rsidRDefault="0068616B" w:rsidP="0068616B">
            <w:pPr>
              <w:pStyle w:val="ListParagraph"/>
              <w:spacing w:before="120" w:after="120"/>
              <w:rPr>
                <w:rFonts w:ascii="Arial" w:hAnsi="Arial" w:cs="Arial"/>
                <w:i/>
                <w:iCs/>
              </w:rPr>
            </w:pPr>
          </w:p>
          <w:p w14:paraId="11DE8FD6" w14:textId="0D9F3A6B" w:rsidR="0068616B" w:rsidRDefault="0068616B" w:rsidP="0068616B">
            <w:pPr>
              <w:pStyle w:val="ListParagraph"/>
              <w:numPr>
                <w:ilvl w:val="0"/>
                <w:numId w:val="30"/>
              </w:numPr>
              <w:spacing w:before="120" w:after="120"/>
              <w:rPr>
                <w:rFonts w:ascii="Arial" w:hAnsi="Arial" w:cs="Arial"/>
                <w:bCs/>
                <w:i/>
                <w:iCs/>
              </w:rPr>
            </w:pPr>
            <w:r w:rsidRPr="0068616B">
              <w:rPr>
                <w:rFonts w:ascii="Arial" w:hAnsi="Arial" w:cs="Arial"/>
                <w:bCs/>
                <w:i/>
                <w:iCs/>
              </w:rPr>
              <w:lastRenderedPageBreak/>
              <w:t>confirmation that the UCL Senior Policy Advisor (Academic Partnerships) has been contacted for further advice and guidance on UCL approval of the Academic Partnership</w:t>
            </w:r>
          </w:p>
          <w:p w14:paraId="3CF2ED65" w14:textId="77777777" w:rsidR="00CB2E04" w:rsidRPr="00CB2E04" w:rsidRDefault="00CB2E04" w:rsidP="00CB2E04">
            <w:pPr>
              <w:pStyle w:val="ListParagraph"/>
              <w:rPr>
                <w:rFonts w:ascii="Arial" w:hAnsi="Arial" w:cs="Arial"/>
                <w:bCs/>
                <w:i/>
                <w:iCs/>
              </w:rPr>
            </w:pPr>
          </w:p>
          <w:p w14:paraId="3090C56E" w14:textId="2A9F2E3A" w:rsidR="00CB2E04" w:rsidRPr="00865FA9" w:rsidRDefault="00CB2E04" w:rsidP="0068616B">
            <w:pPr>
              <w:pStyle w:val="ListParagraph"/>
              <w:numPr>
                <w:ilvl w:val="0"/>
                <w:numId w:val="30"/>
              </w:numPr>
              <w:spacing w:before="120" w:after="120"/>
              <w:rPr>
                <w:rFonts w:ascii="Arial" w:hAnsi="Arial" w:cs="Arial"/>
                <w:bCs/>
                <w:i/>
                <w:iCs/>
              </w:rPr>
            </w:pPr>
            <w:r>
              <w:rPr>
                <w:rFonts w:ascii="Arial" w:hAnsi="Arial" w:cs="Arial"/>
                <w:bCs/>
                <w:i/>
                <w:iCs/>
              </w:rPr>
              <w:t xml:space="preserve">confirmation that UCL’s </w:t>
            </w:r>
            <w:r w:rsidRPr="00CB2E04">
              <w:rPr>
                <w:rFonts w:ascii="Arial" w:hAnsi="Arial" w:cs="Arial"/>
                <w:i/>
              </w:rPr>
              <w:t>APRG (Academic Partnerships Review Group)</w:t>
            </w:r>
            <w:r w:rsidR="00865FA9">
              <w:rPr>
                <w:rFonts w:ascii="Arial" w:hAnsi="Arial" w:cs="Arial"/>
                <w:i/>
              </w:rPr>
              <w:t xml:space="preserve"> </w:t>
            </w:r>
            <w:r>
              <w:rPr>
                <w:rFonts w:ascii="Arial" w:hAnsi="Arial" w:cs="Arial"/>
                <w:i/>
              </w:rPr>
              <w:t>has approved the external Academic Partnership</w:t>
            </w:r>
          </w:p>
          <w:p w14:paraId="70BDEFD8" w14:textId="77777777" w:rsidR="00865FA9" w:rsidRPr="00865FA9" w:rsidRDefault="00865FA9" w:rsidP="00865FA9">
            <w:pPr>
              <w:pStyle w:val="ListParagraph"/>
              <w:rPr>
                <w:rFonts w:ascii="Arial" w:hAnsi="Arial" w:cs="Arial"/>
                <w:bCs/>
                <w:i/>
                <w:iCs/>
              </w:rPr>
            </w:pPr>
          </w:p>
          <w:p w14:paraId="2C11D3CF" w14:textId="77777777" w:rsidR="0068616B" w:rsidRPr="00D13DED" w:rsidRDefault="00865FA9" w:rsidP="0068616B">
            <w:pPr>
              <w:pStyle w:val="ListParagraph"/>
              <w:numPr>
                <w:ilvl w:val="0"/>
                <w:numId w:val="30"/>
              </w:numPr>
              <w:spacing w:before="120" w:after="120"/>
              <w:rPr>
                <w:rFonts w:ascii="Arial" w:hAnsi="Arial" w:cs="Arial"/>
                <w:bCs/>
                <w:i/>
                <w:iCs/>
              </w:rPr>
            </w:pPr>
            <w:r w:rsidRPr="006E58D0">
              <w:rPr>
                <w:rFonts w:ascii="Arial" w:hAnsi="Arial" w:cs="Arial"/>
                <w:bCs/>
                <w:i/>
                <w:iCs/>
              </w:rPr>
              <w:t>details of the qualification</w:t>
            </w:r>
            <w:r w:rsidR="003D1039" w:rsidRPr="006E58D0">
              <w:rPr>
                <w:rFonts w:ascii="Arial" w:hAnsi="Arial" w:cs="Arial"/>
                <w:bCs/>
                <w:i/>
                <w:iCs/>
              </w:rPr>
              <w:t xml:space="preserve"> (</w:t>
            </w:r>
            <w:proofErr w:type="gramStart"/>
            <w:r w:rsidR="003D1039" w:rsidRPr="006E58D0">
              <w:rPr>
                <w:rFonts w:ascii="Arial" w:hAnsi="Arial" w:cs="Arial"/>
                <w:bCs/>
                <w:i/>
                <w:iCs/>
              </w:rPr>
              <w:t>i.e.</w:t>
            </w:r>
            <w:proofErr w:type="gramEnd"/>
            <w:r w:rsidR="003D1039" w:rsidRPr="006E58D0">
              <w:rPr>
                <w:rFonts w:ascii="Arial" w:hAnsi="Arial" w:cs="Arial"/>
                <w:bCs/>
                <w:i/>
                <w:iCs/>
              </w:rPr>
              <w:t xml:space="preserve"> </w:t>
            </w:r>
            <w:r w:rsidR="003D1039" w:rsidRPr="006E58D0">
              <w:rPr>
                <w:rFonts w:ascii="Arial" w:eastAsia="Calibri" w:hAnsi="Arial" w:cs="Arial"/>
                <w:i/>
                <w:iCs/>
              </w:rPr>
              <w:t>Dual</w:t>
            </w:r>
            <w:r w:rsidR="003D1039" w:rsidRPr="006E58D0">
              <w:rPr>
                <w:rFonts w:ascii="Arial" w:eastAsia="Times New Roman" w:hAnsi="Arial" w:cs="Arial"/>
                <w:i/>
                <w:iCs/>
              </w:rPr>
              <w:t xml:space="preserve">, </w:t>
            </w:r>
            <w:r w:rsidR="003D1039" w:rsidRPr="006E58D0">
              <w:rPr>
                <w:rFonts w:ascii="Arial" w:eastAsia="Calibri" w:hAnsi="Arial" w:cs="Arial"/>
                <w:i/>
                <w:iCs/>
              </w:rPr>
              <w:t>double</w:t>
            </w:r>
            <w:r w:rsidR="003D1039" w:rsidRPr="006E58D0">
              <w:rPr>
                <w:rFonts w:ascii="Arial" w:eastAsia="Times New Roman" w:hAnsi="Arial" w:cs="Arial"/>
                <w:i/>
                <w:iCs/>
              </w:rPr>
              <w:t xml:space="preserve">, </w:t>
            </w:r>
            <w:r w:rsidR="003D1039" w:rsidRPr="006E58D0">
              <w:rPr>
                <w:rFonts w:ascii="Arial" w:eastAsia="Calibri" w:hAnsi="Arial" w:cs="Arial"/>
                <w:i/>
                <w:iCs/>
              </w:rPr>
              <w:t>or</w:t>
            </w:r>
            <w:r w:rsidR="003D1039" w:rsidRPr="006E58D0">
              <w:rPr>
                <w:rFonts w:ascii="Arial" w:eastAsia="Times New Roman" w:hAnsi="Arial" w:cs="Arial"/>
                <w:i/>
                <w:iCs/>
              </w:rPr>
              <w:t xml:space="preserve"> </w:t>
            </w:r>
            <w:r w:rsidR="003D1039" w:rsidRPr="006E58D0">
              <w:rPr>
                <w:rFonts w:ascii="Arial" w:eastAsia="Calibri" w:hAnsi="Arial" w:cs="Arial"/>
                <w:i/>
                <w:iCs/>
              </w:rPr>
              <w:t>joint</w:t>
            </w:r>
            <w:r w:rsidR="006E58D0" w:rsidRPr="006E58D0">
              <w:rPr>
                <w:rFonts w:ascii="Arial" w:eastAsia="Calibri" w:hAnsi="Arial" w:cs="Arial"/>
                <w:i/>
                <w:iCs/>
              </w:rPr>
              <w:t xml:space="preserve"> award)</w:t>
            </w:r>
          </w:p>
          <w:p w14:paraId="421C17A6" w14:textId="7B314430" w:rsidR="00D13DED" w:rsidRPr="00D13DED" w:rsidRDefault="00D13DED" w:rsidP="00D13DED">
            <w:pPr>
              <w:spacing w:before="120" w:after="120"/>
              <w:rPr>
                <w:rFonts w:ascii="Arial" w:hAnsi="Arial" w:cs="Arial"/>
                <w:bCs/>
                <w:i/>
                <w:iCs/>
              </w:rPr>
            </w:pPr>
          </w:p>
        </w:tc>
      </w:tr>
      <w:tr w:rsidR="00577ADC" w14:paraId="6A7CB102" w14:textId="77777777" w:rsidTr="008E4C00">
        <w:tc>
          <w:tcPr>
            <w:tcW w:w="5529" w:type="dxa"/>
            <w:tcBorders>
              <w:top w:val="single" w:sz="6" w:space="0" w:color="auto"/>
              <w:bottom w:val="single" w:sz="4" w:space="0" w:color="auto"/>
              <w:right w:val="double" w:sz="4" w:space="0" w:color="auto"/>
            </w:tcBorders>
            <w:shd w:val="clear" w:color="auto" w:fill="F2F2F2" w:themeFill="background1" w:themeFillShade="F2"/>
          </w:tcPr>
          <w:p w14:paraId="6165E75A" w14:textId="4FDD501A" w:rsidR="00577ADC" w:rsidRPr="006E58D0" w:rsidRDefault="006E58D0" w:rsidP="006E58D0">
            <w:pPr>
              <w:spacing w:before="120" w:after="120" w:line="276" w:lineRule="auto"/>
              <w:rPr>
                <w:rFonts w:ascii="Arial" w:hAnsi="Arial" w:cs="Arial"/>
                <w:b/>
                <w:color w:val="7030A0"/>
                <w:szCs w:val="24"/>
              </w:rPr>
            </w:pPr>
            <w:r w:rsidRPr="006E58D0">
              <w:rPr>
                <w:rFonts w:ascii="Arial" w:hAnsi="Arial" w:cs="Arial"/>
                <w:b/>
                <w:szCs w:val="24"/>
              </w:rPr>
              <w:lastRenderedPageBreak/>
              <w:t>Description of involvement of employers and alumni in the programme’s design</w:t>
            </w:r>
          </w:p>
        </w:tc>
        <w:tc>
          <w:tcPr>
            <w:tcW w:w="9213" w:type="dxa"/>
            <w:tcBorders>
              <w:top w:val="single" w:sz="6" w:space="0" w:color="auto"/>
              <w:left w:val="double" w:sz="4" w:space="0" w:color="auto"/>
              <w:bottom w:val="single" w:sz="4" w:space="0" w:color="auto"/>
            </w:tcBorders>
          </w:tcPr>
          <w:p w14:paraId="1D6944AF" w14:textId="05B4A721" w:rsidR="00FD698B" w:rsidRPr="00577ADC" w:rsidRDefault="00FD698B" w:rsidP="00577ADC">
            <w:pPr>
              <w:spacing w:before="120" w:after="120" w:line="259" w:lineRule="auto"/>
              <w:rPr>
                <w:rFonts w:ascii="Arial" w:hAnsi="Arial" w:cs="Arial"/>
                <w:sz w:val="22"/>
                <w:szCs w:val="22"/>
              </w:rPr>
            </w:pPr>
          </w:p>
        </w:tc>
      </w:tr>
      <w:tr w:rsidR="00577ADC" w14:paraId="60A4440B" w14:textId="77777777" w:rsidTr="008E4C00">
        <w:tc>
          <w:tcPr>
            <w:tcW w:w="5529" w:type="dxa"/>
            <w:tcBorders>
              <w:top w:val="single" w:sz="4" w:space="0" w:color="auto"/>
              <w:bottom w:val="single" w:sz="6" w:space="0" w:color="auto"/>
              <w:right w:val="double" w:sz="4" w:space="0" w:color="auto"/>
            </w:tcBorders>
            <w:shd w:val="clear" w:color="auto" w:fill="F2F2F2" w:themeFill="background1" w:themeFillShade="F2"/>
          </w:tcPr>
          <w:p w14:paraId="2C29C148" w14:textId="77777777" w:rsidR="004C6FBC" w:rsidRPr="004C6FBC" w:rsidRDefault="004C6FBC" w:rsidP="00577ADC">
            <w:pPr>
              <w:spacing w:before="120" w:after="120" w:line="259" w:lineRule="auto"/>
              <w:rPr>
                <w:rFonts w:ascii="Arial" w:hAnsi="Arial" w:cs="Arial"/>
                <w:b/>
                <w:szCs w:val="24"/>
              </w:rPr>
            </w:pPr>
            <w:r w:rsidRPr="004C6FBC">
              <w:rPr>
                <w:rFonts w:ascii="Arial" w:hAnsi="Arial" w:cs="Arial"/>
                <w:b/>
                <w:szCs w:val="24"/>
              </w:rPr>
              <w:t xml:space="preserve">Does the proposed programme have a placement, </w:t>
            </w:r>
            <w:proofErr w:type="gramStart"/>
            <w:r w:rsidRPr="004C6FBC">
              <w:rPr>
                <w:rFonts w:ascii="Arial" w:hAnsi="Arial" w:cs="Arial"/>
                <w:b/>
                <w:szCs w:val="24"/>
              </w:rPr>
              <w:t>internship</w:t>
            </w:r>
            <w:proofErr w:type="gramEnd"/>
            <w:r w:rsidRPr="004C6FBC">
              <w:rPr>
                <w:rFonts w:ascii="Arial" w:hAnsi="Arial" w:cs="Arial"/>
                <w:b/>
                <w:szCs w:val="24"/>
              </w:rPr>
              <w:t xml:space="preserve"> or period in Industry?</w:t>
            </w:r>
          </w:p>
          <w:p w14:paraId="4C9F85D9" w14:textId="2C7DE6B5" w:rsidR="00577ADC" w:rsidRPr="00577ADC" w:rsidRDefault="00577ADC" w:rsidP="00577ADC">
            <w:pPr>
              <w:spacing w:before="120" w:after="120" w:line="259" w:lineRule="auto"/>
              <w:rPr>
                <w:rFonts w:ascii="Arial" w:hAnsi="Arial" w:cs="Arial"/>
                <w:szCs w:val="24"/>
              </w:rPr>
            </w:pPr>
          </w:p>
        </w:tc>
        <w:tc>
          <w:tcPr>
            <w:tcW w:w="9213" w:type="dxa"/>
            <w:tcBorders>
              <w:top w:val="single" w:sz="4" w:space="0" w:color="auto"/>
              <w:left w:val="double" w:sz="4" w:space="0" w:color="auto"/>
            </w:tcBorders>
          </w:tcPr>
          <w:p w14:paraId="1747A0D1" w14:textId="77777777" w:rsidR="004C6FBC" w:rsidRPr="00721BFA" w:rsidRDefault="004C6FBC" w:rsidP="004C6FBC">
            <w:pPr>
              <w:tabs>
                <w:tab w:val="left" w:pos="676"/>
              </w:tabs>
              <w:spacing w:before="120" w:after="120" w:line="276"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Yes</w:t>
            </w:r>
          </w:p>
          <w:p w14:paraId="31F13896" w14:textId="77777777" w:rsidR="004C6FBC" w:rsidRPr="00721BFA" w:rsidRDefault="004C6FBC" w:rsidP="004C6FBC">
            <w:pPr>
              <w:spacing w:before="120" w:after="120" w:line="259"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No</w:t>
            </w:r>
          </w:p>
          <w:p w14:paraId="1EDEB3CB" w14:textId="69127EF3" w:rsidR="00577ADC" w:rsidRPr="004C6FBC" w:rsidRDefault="004C6FBC" w:rsidP="004C6FBC">
            <w:pPr>
              <w:spacing w:before="120" w:after="120" w:line="259" w:lineRule="auto"/>
              <w:rPr>
                <w:rFonts w:ascii="Arial" w:eastAsia="Calibri" w:hAnsi="Arial" w:cs="Arial"/>
                <w:i/>
                <w:iCs/>
                <w:sz w:val="22"/>
                <w:szCs w:val="22"/>
              </w:rPr>
            </w:pPr>
            <w:r w:rsidRPr="004C6FBC">
              <w:rPr>
                <w:rFonts w:ascii="Arial" w:eastAsia="Calibri" w:hAnsi="Arial" w:cs="Arial"/>
                <w:i/>
                <w:iCs/>
                <w:sz w:val="22"/>
                <w:szCs w:val="22"/>
                <w:u w:val="single"/>
              </w:rPr>
              <w:t xml:space="preserve">If </w:t>
            </w:r>
            <w:proofErr w:type="gramStart"/>
            <w:r w:rsidRPr="004C6FBC">
              <w:rPr>
                <w:rFonts w:ascii="Arial" w:eastAsia="Calibri" w:hAnsi="Arial" w:cs="Arial"/>
                <w:i/>
                <w:iCs/>
                <w:sz w:val="22"/>
                <w:szCs w:val="22"/>
                <w:u w:val="single"/>
              </w:rPr>
              <w:t>Yes</w:t>
            </w:r>
            <w:proofErr w:type="gramEnd"/>
            <w:r w:rsidRPr="004C6FBC">
              <w:rPr>
                <w:rFonts w:ascii="Arial" w:eastAsia="Calibri" w:hAnsi="Arial" w:cs="Arial"/>
                <w:i/>
                <w:iCs/>
                <w:sz w:val="22"/>
                <w:szCs w:val="22"/>
              </w:rPr>
              <w:t xml:space="preserve">, please confirm that you </w:t>
            </w:r>
            <w:r w:rsidRPr="004C6FBC">
              <w:rPr>
                <w:rFonts w:ascii="Arial" w:hAnsi="Arial" w:cs="Arial"/>
                <w:i/>
                <w:iCs/>
                <w:sz w:val="22"/>
                <w:szCs w:val="22"/>
              </w:rPr>
              <w:t>referred to the UCL Placement Pack (in Chapter 8 of the UCL Academic Manual) for further advice and guidance.</w:t>
            </w:r>
          </w:p>
        </w:tc>
      </w:tr>
      <w:tr w:rsidR="00577ADC" w14:paraId="44DE336A" w14:textId="77777777" w:rsidTr="008831E1">
        <w:tc>
          <w:tcPr>
            <w:tcW w:w="5529" w:type="dxa"/>
            <w:tcBorders>
              <w:top w:val="single" w:sz="6" w:space="0" w:color="auto"/>
              <w:bottom w:val="single" w:sz="6" w:space="0" w:color="auto"/>
              <w:right w:val="double" w:sz="4" w:space="0" w:color="auto"/>
            </w:tcBorders>
            <w:shd w:val="clear" w:color="auto" w:fill="F2F2F2" w:themeFill="background1" w:themeFillShade="F2"/>
          </w:tcPr>
          <w:p w14:paraId="4AD92FEC" w14:textId="05C096C2" w:rsidR="00D832B6" w:rsidRPr="00BD5870" w:rsidRDefault="00E16AE1" w:rsidP="00577ADC">
            <w:pPr>
              <w:spacing w:before="120" w:after="120" w:line="259" w:lineRule="auto"/>
              <w:rPr>
                <w:rFonts w:ascii="Arial" w:hAnsi="Arial" w:cs="Arial"/>
                <w:b/>
                <w:szCs w:val="24"/>
              </w:rPr>
            </w:pPr>
            <w:r w:rsidRPr="00E16AE1">
              <w:rPr>
                <w:rFonts w:ascii="Arial" w:hAnsi="Arial" w:cs="Arial"/>
                <w:b/>
                <w:szCs w:val="24"/>
              </w:rPr>
              <w:t>Does the proposed programme have a period of Study Abroad?</w:t>
            </w:r>
          </w:p>
          <w:p w14:paraId="18D336E9" w14:textId="3F48007A" w:rsidR="00D832B6" w:rsidRPr="00E16AE1" w:rsidRDefault="00D832B6" w:rsidP="00577ADC">
            <w:pPr>
              <w:spacing w:before="120" w:after="120" w:line="259" w:lineRule="auto"/>
              <w:rPr>
                <w:rFonts w:ascii="Arial" w:hAnsi="Arial" w:cs="Arial"/>
                <w:szCs w:val="24"/>
              </w:rPr>
            </w:pPr>
            <w:proofErr w:type="gramStart"/>
            <w:r w:rsidRPr="00BD5870">
              <w:rPr>
                <w:rFonts w:ascii="Arial" w:hAnsi="Arial" w:cs="Arial"/>
                <w:i/>
                <w:sz w:val="22"/>
                <w:szCs w:val="22"/>
              </w:rPr>
              <w:t>In order to</w:t>
            </w:r>
            <w:proofErr w:type="gramEnd"/>
            <w:r w:rsidRPr="00BD5870">
              <w:rPr>
                <w:rFonts w:ascii="Arial" w:hAnsi="Arial" w:cs="Arial"/>
                <w:i/>
                <w:sz w:val="22"/>
                <w:szCs w:val="22"/>
              </w:rPr>
              <w:t xml:space="preserve"> obtain final approval from PMAP, where the proposed Study Abroad is new activity and there are no existing affiliate students, the UG Affiliate / Study Abroad programme checklist </w:t>
            </w:r>
            <w:r w:rsidR="00BD5870">
              <w:rPr>
                <w:rFonts w:ascii="Arial" w:hAnsi="Arial" w:cs="Arial"/>
                <w:i/>
                <w:sz w:val="22"/>
                <w:szCs w:val="22"/>
              </w:rPr>
              <w:t>Anne</w:t>
            </w:r>
            <w:r w:rsidR="00045D0D">
              <w:rPr>
                <w:rFonts w:ascii="Arial" w:hAnsi="Arial" w:cs="Arial"/>
                <w:i/>
                <w:sz w:val="22"/>
                <w:szCs w:val="22"/>
              </w:rPr>
              <w:t>x</w:t>
            </w:r>
            <w:r w:rsidR="00BD5870">
              <w:rPr>
                <w:rFonts w:ascii="Arial" w:hAnsi="Arial" w:cs="Arial"/>
                <w:i/>
                <w:sz w:val="22"/>
                <w:szCs w:val="22"/>
              </w:rPr>
              <w:t xml:space="preserve"> 7.2.</w:t>
            </w:r>
            <w:r w:rsidR="00045D0D">
              <w:rPr>
                <w:rFonts w:ascii="Arial" w:hAnsi="Arial" w:cs="Arial"/>
                <w:i/>
                <w:sz w:val="22"/>
                <w:szCs w:val="22"/>
              </w:rPr>
              <w:t>6</w:t>
            </w:r>
            <w:r w:rsidR="00BD5870">
              <w:rPr>
                <w:rFonts w:ascii="Arial" w:hAnsi="Arial" w:cs="Arial"/>
                <w:i/>
                <w:sz w:val="22"/>
                <w:szCs w:val="22"/>
              </w:rPr>
              <w:t xml:space="preserve">) </w:t>
            </w:r>
            <w:r w:rsidRPr="00BD5870">
              <w:rPr>
                <w:rFonts w:ascii="Arial" w:hAnsi="Arial" w:cs="Arial"/>
                <w:i/>
                <w:sz w:val="22"/>
                <w:szCs w:val="22"/>
              </w:rPr>
              <w:t>must be completed and submitted.</w:t>
            </w:r>
          </w:p>
        </w:tc>
        <w:tc>
          <w:tcPr>
            <w:tcW w:w="9213" w:type="dxa"/>
            <w:tcBorders>
              <w:left w:val="double" w:sz="4" w:space="0" w:color="auto"/>
            </w:tcBorders>
          </w:tcPr>
          <w:p w14:paraId="74F2D275" w14:textId="77777777" w:rsidR="00E16AE1" w:rsidRPr="00721BFA" w:rsidRDefault="00E16AE1" w:rsidP="00E16AE1">
            <w:pPr>
              <w:tabs>
                <w:tab w:val="left" w:pos="676"/>
              </w:tabs>
              <w:spacing w:before="120" w:after="120" w:line="276"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Yes</w:t>
            </w:r>
          </w:p>
          <w:p w14:paraId="2280BF14" w14:textId="77777777" w:rsidR="00E16AE1" w:rsidRPr="00721BFA" w:rsidRDefault="00E16AE1" w:rsidP="00E16AE1">
            <w:pPr>
              <w:spacing w:before="120" w:after="120" w:line="259"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No</w:t>
            </w:r>
          </w:p>
          <w:p w14:paraId="79EE451C" w14:textId="0377B7BA" w:rsidR="00577ADC" w:rsidRPr="00190F67" w:rsidRDefault="00E16AE1" w:rsidP="00E16AE1">
            <w:pPr>
              <w:spacing w:before="120" w:after="120" w:line="259" w:lineRule="auto"/>
              <w:rPr>
                <w:rFonts w:ascii="Arial" w:hAnsi="Arial" w:cs="Arial"/>
                <w:i/>
                <w:iCs/>
                <w:sz w:val="22"/>
                <w:szCs w:val="22"/>
              </w:rPr>
            </w:pPr>
            <w:r w:rsidRPr="00190F67">
              <w:rPr>
                <w:rFonts w:ascii="Arial" w:eastAsia="Calibri" w:hAnsi="Arial" w:cs="Arial"/>
                <w:i/>
                <w:iCs/>
                <w:sz w:val="22"/>
                <w:szCs w:val="22"/>
                <w:u w:val="single"/>
              </w:rPr>
              <w:t xml:space="preserve">If </w:t>
            </w:r>
            <w:proofErr w:type="gramStart"/>
            <w:r w:rsidRPr="00190F67">
              <w:rPr>
                <w:rFonts w:ascii="Arial" w:eastAsia="Calibri" w:hAnsi="Arial" w:cs="Arial"/>
                <w:i/>
                <w:iCs/>
                <w:sz w:val="22"/>
                <w:szCs w:val="22"/>
                <w:u w:val="single"/>
              </w:rPr>
              <w:t>Yes</w:t>
            </w:r>
            <w:proofErr w:type="gramEnd"/>
            <w:r w:rsidRPr="00190F67">
              <w:rPr>
                <w:rFonts w:ascii="Arial" w:eastAsia="Calibri" w:hAnsi="Arial" w:cs="Arial"/>
                <w:i/>
                <w:iCs/>
                <w:sz w:val="22"/>
                <w:szCs w:val="22"/>
              </w:rPr>
              <w:t>, please confirm that</w:t>
            </w:r>
            <w:r w:rsidR="00190F67" w:rsidRPr="00190F67">
              <w:rPr>
                <w:rFonts w:ascii="Arial" w:hAnsi="Arial" w:cs="Arial"/>
                <w:i/>
                <w:iCs/>
                <w:sz w:val="22"/>
                <w:szCs w:val="22"/>
              </w:rPr>
              <w:t xml:space="preserve"> you have contacted the UCL Study Abroad team for further advice and guidance</w:t>
            </w:r>
            <w:r w:rsidR="00045D0D">
              <w:rPr>
                <w:rFonts w:ascii="Arial" w:hAnsi="Arial" w:cs="Arial"/>
                <w:i/>
                <w:iCs/>
                <w:sz w:val="22"/>
                <w:szCs w:val="22"/>
              </w:rPr>
              <w:t xml:space="preserve"> prior to submission to PMAP.</w:t>
            </w:r>
          </w:p>
        </w:tc>
      </w:tr>
      <w:tr w:rsidR="00577ADC" w14:paraId="65E4FDE9" w14:textId="77777777" w:rsidTr="008831E1">
        <w:tc>
          <w:tcPr>
            <w:tcW w:w="5529" w:type="dxa"/>
            <w:tcBorders>
              <w:top w:val="single" w:sz="6" w:space="0" w:color="auto"/>
              <w:bottom w:val="double" w:sz="4" w:space="0" w:color="auto"/>
              <w:right w:val="double" w:sz="4" w:space="0" w:color="auto"/>
            </w:tcBorders>
            <w:shd w:val="clear" w:color="auto" w:fill="F2F2F2" w:themeFill="background1" w:themeFillShade="F2"/>
          </w:tcPr>
          <w:p w14:paraId="2284122D" w14:textId="77777777" w:rsidR="00577ADC" w:rsidRDefault="003E567F" w:rsidP="003E567F">
            <w:pPr>
              <w:spacing w:before="120" w:after="120" w:line="276" w:lineRule="auto"/>
              <w:rPr>
                <w:rFonts w:ascii="Arial" w:hAnsi="Arial" w:cs="Arial"/>
                <w:b/>
                <w:szCs w:val="24"/>
              </w:rPr>
            </w:pPr>
            <w:r w:rsidRPr="003E567F">
              <w:rPr>
                <w:rFonts w:ascii="Arial" w:hAnsi="Arial" w:cs="Arial"/>
                <w:b/>
                <w:szCs w:val="24"/>
              </w:rPr>
              <w:t xml:space="preserve">Does the proposed programme include a Level 7 </w:t>
            </w:r>
            <w:proofErr w:type="gramStart"/>
            <w:r w:rsidRPr="003E567F">
              <w:rPr>
                <w:rFonts w:ascii="Arial" w:hAnsi="Arial" w:cs="Arial"/>
                <w:b/>
                <w:szCs w:val="24"/>
              </w:rPr>
              <w:t>Masters</w:t>
            </w:r>
            <w:proofErr w:type="gramEnd"/>
            <w:r w:rsidRPr="003E567F">
              <w:rPr>
                <w:rFonts w:ascii="Arial" w:hAnsi="Arial" w:cs="Arial"/>
                <w:b/>
                <w:szCs w:val="24"/>
              </w:rPr>
              <w:t xml:space="preserve"> Apprenticeship?</w:t>
            </w:r>
          </w:p>
          <w:p w14:paraId="6DD58FC6" w14:textId="2A66604B" w:rsidR="003E567F" w:rsidRPr="003E567F" w:rsidRDefault="00AB7BE3" w:rsidP="003E567F">
            <w:pPr>
              <w:spacing w:before="120" w:after="120" w:line="276" w:lineRule="auto"/>
              <w:rPr>
                <w:rFonts w:ascii="Arial" w:hAnsi="Arial" w:cs="Arial"/>
                <w:b/>
                <w:szCs w:val="24"/>
              </w:rPr>
            </w:pPr>
            <w:proofErr w:type="gramStart"/>
            <w:r w:rsidRPr="00AC175E">
              <w:rPr>
                <w:rFonts w:ascii="Arial" w:hAnsi="Arial" w:cs="Arial"/>
                <w:i/>
                <w:sz w:val="22"/>
                <w:szCs w:val="22"/>
              </w:rPr>
              <w:lastRenderedPageBreak/>
              <w:t>In order to</w:t>
            </w:r>
            <w:proofErr w:type="gramEnd"/>
            <w:r w:rsidRPr="00AC175E">
              <w:rPr>
                <w:rFonts w:ascii="Arial" w:hAnsi="Arial" w:cs="Arial"/>
                <w:i/>
                <w:sz w:val="22"/>
                <w:szCs w:val="22"/>
              </w:rPr>
              <w:t xml:space="preserve"> obtain final approval from PMAP, the programme proposal must include the completed Apprenticeships documentation (found at Annex 7.2.</w:t>
            </w:r>
            <w:r w:rsidR="00E04FFE">
              <w:rPr>
                <w:rFonts w:ascii="Arial" w:hAnsi="Arial" w:cs="Arial"/>
                <w:i/>
                <w:sz w:val="22"/>
                <w:szCs w:val="22"/>
              </w:rPr>
              <w:t>7</w:t>
            </w:r>
            <w:r w:rsidRPr="00AC175E">
              <w:rPr>
                <w:rFonts w:ascii="Arial" w:hAnsi="Arial" w:cs="Arial"/>
                <w:i/>
                <w:sz w:val="22"/>
                <w:szCs w:val="22"/>
              </w:rPr>
              <w:t>) and must have received endorsement to proceed from the UCL Apprenticeships Steering Group.</w:t>
            </w:r>
          </w:p>
        </w:tc>
        <w:tc>
          <w:tcPr>
            <w:tcW w:w="9213" w:type="dxa"/>
            <w:tcBorders>
              <w:left w:val="double" w:sz="4" w:space="0" w:color="auto"/>
              <w:bottom w:val="double" w:sz="4" w:space="0" w:color="auto"/>
            </w:tcBorders>
          </w:tcPr>
          <w:p w14:paraId="5250EF7D" w14:textId="77777777" w:rsidR="003E567F" w:rsidRPr="00721BFA" w:rsidRDefault="003E567F" w:rsidP="003E567F">
            <w:pPr>
              <w:tabs>
                <w:tab w:val="left" w:pos="676"/>
              </w:tabs>
              <w:spacing w:before="120" w:after="120" w:line="276" w:lineRule="auto"/>
              <w:rPr>
                <w:rFonts w:ascii="Arial" w:hAnsi="Arial" w:cs="Arial"/>
                <w:b/>
                <w:bCs/>
                <w:sz w:val="22"/>
                <w:szCs w:val="22"/>
                <w:lang w:val="en-US"/>
              </w:rPr>
            </w:pPr>
            <w:r w:rsidRPr="00721BFA">
              <w:rPr>
                <w:rFonts w:ascii="Arial" w:hAnsi="Arial" w:cs="Arial"/>
                <w:b/>
                <w:bCs/>
                <w:sz w:val="22"/>
                <w:szCs w:val="22"/>
                <w:lang w:val="en-US"/>
              </w:rPr>
              <w:lastRenderedPageBreak/>
              <w:sym w:font="Wingdings" w:char="F0A8"/>
            </w:r>
            <w:r w:rsidRPr="00721BFA">
              <w:rPr>
                <w:rFonts w:ascii="Arial" w:hAnsi="Arial" w:cs="Arial"/>
                <w:b/>
                <w:bCs/>
                <w:sz w:val="22"/>
                <w:szCs w:val="22"/>
                <w:lang w:val="en-US"/>
              </w:rPr>
              <w:t xml:space="preserve">   Yes</w:t>
            </w:r>
          </w:p>
          <w:p w14:paraId="06006508" w14:textId="77777777" w:rsidR="003E567F" w:rsidRPr="00721BFA" w:rsidRDefault="003E567F" w:rsidP="003E567F">
            <w:pPr>
              <w:spacing w:before="120" w:after="120" w:line="259" w:lineRule="auto"/>
              <w:rPr>
                <w:rFonts w:ascii="Arial" w:hAnsi="Arial" w:cs="Arial"/>
                <w:b/>
                <w:bCs/>
                <w:sz w:val="22"/>
                <w:szCs w:val="22"/>
                <w:lang w:val="en-US"/>
              </w:rPr>
            </w:pPr>
            <w:r w:rsidRPr="00721BFA">
              <w:rPr>
                <w:rFonts w:ascii="Arial" w:hAnsi="Arial" w:cs="Arial"/>
                <w:b/>
                <w:bCs/>
                <w:sz w:val="22"/>
                <w:szCs w:val="22"/>
                <w:lang w:val="en-US"/>
              </w:rPr>
              <w:sym w:font="Wingdings" w:char="F0A8"/>
            </w:r>
            <w:r w:rsidRPr="00721BFA">
              <w:rPr>
                <w:rFonts w:ascii="Arial" w:hAnsi="Arial" w:cs="Arial"/>
                <w:b/>
                <w:bCs/>
                <w:sz w:val="22"/>
                <w:szCs w:val="22"/>
                <w:lang w:val="en-US"/>
              </w:rPr>
              <w:t xml:space="preserve">   No</w:t>
            </w:r>
          </w:p>
          <w:p w14:paraId="34F99564" w14:textId="758AED13" w:rsidR="00577ADC" w:rsidRPr="003E567F" w:rsidRDefault="003E567F" w:rsidP="003E567F">
            <w:pPr>
              <w:spacing w:before="120" w:after="120" w:line="259" w:lineRule="auto"/>
              <w:rPr>
                <w:rFonts w:ascii="Arial" w:hAnsi="Arial" w:cs="Arial"/>
                <w:i/>
                <w:iCs/>
                <w:sz w:val="22"/>
                <w:szCs w:val="22"/>
              </w:rPr>
            </w:pPr>
            <w:r w:rsidRPr="003E567F">
              <w:rPr>
                <w:rFonts w:ascii="Arial" w:eastAsia="Calibri" w:hAnsi="Arial" w:cs="Arial"/>
                <w:i/>
                <w:iCs/>
                <w:sz w:val="22"/>
                <w:szCs w:val="22"/>
                <w:u w:val="single"/>
              </w:rPr>
              <w:lastRenderedPageBreak/>
              <w:t xml:space="preserve">If </w:t>
            </w:r>
            <w:proofErr w:type="gramStart"/>
            <w:r w:rsidRPr="003E567F">
              <w:rPr>
                <w:rFonts w:ascii="Arial" w:eastAsia="Calibri" w:hAnsi="Arial" w:cs="Arial"/>
                <w:i/>
                <w:iCs/>
                <w:sz w:val="22"/>
                <w:szCs w:val="22"/>
                <w:u w:val="single"/>
              </w:rPr>
              <w:t>Yes</w:t>
            </w:r>
            <w:proofErr w:type="gramEnd"/>
            <w:r w:rsidRPr="003E567F">
              <w:rPr>
                <w:rFonts w:ascii="Arial" w:eastAsia="Calibri" w:hAnsi="Arial" w:cs="Arial"/>
                <w:i/>
                <w:iCs/>
                <w:sz w:val="22"/>
                <w:szCs w:val="22"/>
              </w:rPr>
              <w:t>, please confirm that</w:t>
            </w:r>
            <w:r w:rsidRPr="003E567F">
              <w:rPr>
                <w:rFonts w:ascii="Arial" w:hAnsi="Arial" w:cs="Arial"/>
                <w:i/>
                <w:iCs/>
                <w:sz w:val="22"/>
                <w:szCs w:val="22"/>
              </w:rPr>
              <w:t xml:space="preserve"> you have contacted the UCL Apprenticeships Steering Group</w:t>
            </w:r>
            <w:r w:rsidRPr="003E567F">
              <w:rPr>
                <w:rFonts w:ascii="Arial" w:hAnsi="Arial" w:cs="Arial"/>
                <w:b/>
                <w:i/>
                <w:iCs/>
                <w:sz w:val="22"/>
                <w:szCs w:val="22"/>
              </w:rPr>
              <w:t xml:space="preserve"> </w:t>
            </w:r>
            <w:r w:rsidRPr="003E567F">
              <w:rPr>
                <w:rFonts w:ascii="Arial" w:hAnsi="Arial" w:cs="Arial"/>
                <w:i/>
                <w:iCs/>
                <w:sz w:val="22"/>
                <w:szCs w:val="22"/>
              </w:rPr>
              <w:t>for further advice and guidance.</w:t>
            </w:r>
          </w:p>
        </w:tc>
      </w:tr>
    </w:tbl>
    <w:p w14:paraId="4C996AA0" w14:textId="77777777" w:rsidR="00605F3F" w:rsidRDefault="00605F3F" w:rsidP="00605F3F">
      <w:pPr>
        <w:spacing w:line="259" w:lineRule="auto"/>
        <w:rPr>
          <w:rFonts w:ascii="Arial" w:hAnsi="Arial" w:cs="Arial"/>
          <w:szCs w:val="24"/>
        </w:rPr>
      </w:pPr>
    </w:p>
    <w:tbl>
      <w:tblPr>
        <w:tblStyle w:val="TableGrid"/>
        <w:tblW w:w="14742" w:type="dxa"/>
        <w:tblInd w:w="-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9"/>
        <w:gridCol w:w="9213"/>
      </w:tblGrid>
      <w:tr w:rsidR="00605F3F" w14:paraId="6B0288C4" w14:textId="77777777" w:rsidTr="00E30779">
        <w:tc>
          <w:tcPr>
            <w:tcW w:w="14742" w:type="dxa"/>
            <w:gridSpan w:val="2"/>
            <w:tcBorders>
              <w:top w:val="double" w:sz="4" w:space="0" w:color="auto"/>
              <w:bottom w:val="double" w:sz="4" w:space="0" w:color="auto"/>
            </w:tcBorders>
            <w:shd w:val="clear" w:color="auto" w:fill="D9D9D9" w:themeFill="background1" w:themeFillShade="D9"/>
          </w:tcPr>
          <w:p w14:paraId="349C4B53" w14:textId="5DE145BB" w:rsidR="00605F3F" w:rsidRDefault="0051327B" w:rsidP="00B521BF">
            <w:pPr>
              <w:spacing w:before="120" w:after="120" w:line="259" w:lineRule="auto"/>
              <w:rPr>
                <w:rFonts w:ascii="Arial" w:hAnsi="Arial" w:cs="Arial"/>
                <w:szCs w:val="24"/>
              </w:rPr>
            </w:pPr>
            <w:r w:rsidRPr="0051327B">
              <w:rPr>
                <w:rFonts w:ascii="Arial" w:hAnsi="Arial" w:cs="Arial"/>
                <w:b/>
                <w:bCs/>
                <w:szCs w:val="24"/>
                <w:u w:val="single"/>
                <w:lang w:val="en-US"/>
              </w:rPr>
              <w:t xml:space="preserve">G) </w:t>
            </w:r>
            <w:r w:rsidR="00605F3F" w:rsidRPr="0051327B">
              <w:rPr>
                <w:rFonts w:ascii="Arial" w:hAnsi="Arial" w:cs="Arial"/>
                <w:b/>
                <w:bCs/>
                <w:szCs w:val="24"/>
                <w:u w:val="single"/>
                <w:lang w:val="en-US"/>
              </w:rPr>
              <w:t>ADMISSIONS</w:t>
            </w:r>
          </w:p>
        </w:tc>
      </w:tr>
      <w:tr w:rsidR="00605F3F" w14:paraId="4BA83BD9" w14:textId="77777777" w:rsidTr="00E30779">
        <w:tc>
          <w:tcPr>
            <w:tcW w:w="5529" w:type="dxa"/>
            <w:tcBorders>
              <w:top w:val="double" w:sz="4" w:space="0" w:color="auto"/>
              <w:bottom w:val="single" w:sz="6" w:space="0" w:color="auto"/>
              <w:right w:val="double" w:sz="4" w:space="0" w:color="auto"/>
            </w:tcBorders>
            <w:shd w:val="clear" w:color="auto" w:fill="F2F2F2" w:themeFill="background1" w:themeFillShade="F2"/>
          </w:tcPr>
          <w:p w14:paraId="5B45AA55" w14:textId="77777777" w:rsidR="00605F3F" w:rsidRDefault="00605F3F" w:rsidP="00B521BF">
            <w:pPr>
              <w:spacing w:before="120" w:after="120" w:line="276" w:lineRule="auto"/>
              <w:rPr>
                <w:rFonts w:ascii="Arial" w:hAnsi="Arial" w:cs="Arial"/>
                <w:b/>
                <w:bCs/>
                <w:szCs w:val="24"/>
                <w:lang w:val="en-US"/>
              </w:rPr>
            </w:pPr>
            <w:r>
              <w:rPr>
                <w:rFonts w:ascii="Arial" w:hAnsi="Arial" w:cs="Arial"/>
                <w:b/>
                <w:bCs/>
                <w:szCs w:val="24"/>
                <w:lang w:val="en-US"/>
              </w:rPr>
              <w:t>Entry Criteria</w:t>
            </w:r>
          </w:p>
          <w:p w14:paraId="1AA464B6" w14:textId="77777777" w:rsidR="00605F3F" w:rsidRPr="00697E29" w:rsidRDefault="00605F3F" w:rsidP="00B521BF">
            <w:pPr>
              <w:spacing w:before="120" w:after="120" w:line="276" w:lineRule="auto"/>
              <w:rPr>
                <w:rFonts w:ascii="Arial" w:hAnsi="Arial" w:cs="Arial"/>
                <w:i/>
                <w:iCs/>
                <w:sz w:val="22"/>
                <w:szCs w:val="22"/>
                <w:lang w:val="en-US"/>
              </w:rPr>
            </w:pPr>
            <w:r>
              <w:rPr>
                <w:rFonts w:ascii="Arial" w:hAnsi="Arial" w:cs="Arial"/>
                <w:i/>
                <w:iCs/>
                <w:sz w:val="22"/>
                <w:szCs w:val="22"/>
                <w:lang w:val="en-US"/>
              </w:rPr>
              <w:t>Including English language requirement</w:t>
            </w:r>
          </w:p>
        </w:tc>
        <w:tc>
          <w:tcPr>
            <w:tcW w:w="9213" w:type="dxa"/>
            <w:tcBorders>
              <w:top w:val="double" w:sz="4" w:space="0" w:color="auto"/>
              <w:left w:val="double" w:sz="4" w:space="0" w:color="auto"/>
              <w:bottom w:val="single" w:sz="4" w:space="0" w:color="auto"/>
            </w:tcBorders>
          </w:tcPr>
          <w:p w14:paraId="2FB847D3" w14:textId="380EBB58" w:rsidR="00FD698B" w:rsidRPr="00697E29" w:rsidRDefault="00FD698B" w:rsidP="00B521BF">
            <w:pPr>
              <w:spacing w:before="120" w:after="120" w:line="259" w:lineRule="auto"/>
              <w:rPr>
                <w:rFonts w:ascii="Arial" w:hAnsi="Arial" w:cs="Arial"/>
                <w:sz w:val="22"/>
                <w:szCs w:val="22"/>
              </w:rPr>
            </w:pPr>
          </w:p>
        </w:tc>
      </w:tr>
      <w:tr w:rsidR="00605F3F" w14:paraId="72854AED" w14:textId="77777777" w:rsidTr="00E30779">
        <w:tc>
          <w:tcPr>
            <w:tcW w:w="5529" w:type="dxa"/>
            <w:tcBorders>
              <w:top w:val="single" w:sz="6" w:space="0" w:color="auto"/>
              <w:bottom w:val="single" w:sz="6" w:space="0" w:color="auto"/>
              <w:right w:val="double" w:sz="4" w:space="0" w:color="auto"/>
            </w:tcBorders>
            <w:shd w:val="clear" w:color="auto" w:fill="F2F2F2" w:themeFill="background1" w:themeFillShade="F2"/>
          </w:tcPr>
          <w:p w14:paraId="100CD7A4" w14:textId="77777777" w:rsidR="00605F3F" w:rsidRDefault="00605F3F" w:rsidP="00B521BF">
            <w:pPr>
              <w:spacing w:before="120" w:after="120" w:line="276" w:lineRule="auto"/>
              <w:rPr>
                <w:rFonts w:ascii="Arial" w:hAnsi="Arial" w:cs="Arial"/>
                <w:b/>
                <w:bCs/>
              </w:rPr>
            </w:pPr>
            <w:r w:rsidRPr="00E33B96">
              <w:rPr>
                <w:rFonts w:ascii="Arial" w:hAnsi="Arial" w:cs="Arial"/>
                <w:b/>
                <w:bCs/>
              </w:rPr>
              <w:t>UCAS Keywords</w:t>
            </w:r>
          </w:p>
          <w:p w14:paraId="57B95FF4" w14:textId="77777777" w:rsidR="00605F3F" w:rsidRPr="00697E29" w:rsidRDefault="00605F3F" w:rsidP="00B521BF">
            <w:pPr>
              <w:spacing w:before="120" w:after="120" w:line="276" w:lineRule="auto"/>
              <w:rPr>
                <w:rFonts w:ascii="Arial" w:hAnsi="Arial" w:cs="Arial"/>
                <w:i/>
                <w:iCs/>
                <w:sz w:val="22"/>
                <w:szCs w:val="22"/>
              </w:rPr>
            </w:pPr>
            <w:r>
              <w:rPr>
                <w:rFonts w:ascii="Arial" w:hAnsi="Arial" w:cs="Arial"/>
                <w:i/>
                <w:iCs/>
                <w:sz w:val="22"/>
                <w:szCs w:val="22"/>
              </w:rPr>
              <w:t>If applicable</w:t>
            </w:r>
          </w:p>
        </w:tc>
        <w:tc>
          <w:tcPr>
            <w:tcW w:w="9213" w:type="dxa"/>
            <w:tcBorders>
              <w:top w:val="single" w:sz="4" w:space="0" w:color="auto"/>
              <w:left w:val="double" w:sz="4" w:space="0" w:color="auto"/>
              <w:bottom w:val="single" w:sz="6" w:space="0" w:color="auto"/>
            </w:tcBorders>
          </w:tcPr>
          <w:p w14:paraId="7DA30860" w14:textId="77777777" w:rsidR="00605F3F" w:rsidRPr="00697E29" w:rsidRDefault="00605F3F" w:rsidP="00B521BF">
            <w:pPr>
              <w:spacing w:before="120" w:after="120" w:line="259" w:lineRule="auto"/>
              <w:rPr>
                <w:rFonts w:ascii="Arial" w:hAnsi="Arial" w:cs="Arial"/>
                <w:sz w:val="22"/>
                <w:szCs w:val="22"/>
              </w:rPr>
            </w:pPr>
          </w:p>
        </w:tc>
      </w:tr>
      <w:tr w:rsidR="00605F3F" w14:paraId="6E9BFC6B" w14:textId="77777777" w:rsidTr="00E30779">
        <w:tc>
          <w:tcPr>
            <w:tcW w:w="5529" w:type="dxa"/>
            <w:tcBorders>
              <w:top w:val="single" w:sz="6" w:space="0" w:color="auto"/>
              <w:bottom w:val="single" w:sz="6" w:space="0" w:color="auto"/>
              <w:right w:val="double" w:sz="4" w:space="0" w:color="auto"/>
            </w:tcBorders>
            <w:shd w:val="clear" w:color="auto" w:fill="F2F2F2" w:themeFill="background1" w:themeFillShade="F2"/>
          </w:tcPr>
          <w:p w14:paraId="7E985044" w14:textId="77777777" w:rsidR="00605F3F" w:rsidRDefault="00605F3F" w:rsidP="00B521BF">
            <w:pPr>
              <w:spacing w:before="120" w:after="120" w:line="259" w:lineRule="auto"/>
              <w:rPr>
                <w:rFonts w:ascii="Arial" w:hAnsi="Arial" w:cs="Arial"/>
                <w:szCs w:val="24"/>
              </w:rPr>
            </w:pPr>
            <w:r w:rsidRPr="00CC0740">
              <w:rPr>
                <w:rFonts w:ascii="Arial" w:hAnsi="Arial" w:cs="Arial"/>
                <w:b/>
                <w:bCs/>
              </w:rPr>
              <w:t>Recognition of Prior Learning (RPL)</w:t>
            </w:r>
          </w:p>
        </w:tc>
        <w:tc>
          <w:tcPr>
            <w:tcW w:w="9213" w:type="dxa"/>
            <w:tcBorders>
              <w:top w:val="single" w:sz="6" w:space="0" w:color="auto"/>
              <w:left w:val="double" w:sz="4" w:space="0" w:color="auto"/>
            </w:tcBorders>
          </w:tcPr>
          <w:p w14:paraId="344C4FBE" w14:textId="77777777" w:rsidR="00605F3F" w:rsidRPr="00697E29" w:rsidRDefault="00605F3F" w:rsidP="00B521BF">
            <w:pPr>
              <w:spacing w:before="120" w:after="120" w:line="259" w:lineRule="auto"/>
              <w:rPr>
                <w:rFonts w:ascii="Arial" w:hAnsi="Arial" w:cs="Arial"/>
                <w:sz w:val="22"/>
                <w:szCs w:val="22"/>
              </w:rPr>
            </w:pPr>
          </w:p>
        </w:tc>
      </w:tr>
      <w:tr w:rsidR="00605F3F" w14:paraId="75658771" w14:textId="77777777" w:rsidTr="00E30779">
        <w:tc>
          <w:tcPr>
            <w:tcW w:w="5529" w:type="dxa"/>
            <w:tcBorders>
              <w:top w:val="single" w:sz="6" w:space="0" w:color="auto"/>
              <w:bottom w:val="single" w:sz="6" w:space="0" w:color="auto"/>
              <w:right w:val="double" w:sz="4" w:space="0" w:color="auto"/>
            </w:tcBorders>
            <w:shd w:val="clear" w:color="auto" w:fill="F2F2F2" w:themeFill="background1" w:themeFillShade="F2"/>
          </w:tcPr>
          <w:p w14:paraId="712F9140" w14:textId="77777777" w:rsidR="00605F3F" w:rsidRDefault="00605F3F" w:rsidP="00B521BF">
            <w:pPr>
              <w:spacing w:before="120" w:after="120" w:line="259" w:lineRule="auto"/>
              <w:rPr>
                <w:rFonts w:ascii="Arial" w:hAnsi="Arial" w:cs="Arial"/>
                <w:szCs w:val="24"/>
              </w:rPr>
            </w:pPr>
            <w:r w:rsidRPr="00CC0740">
              <w:rPr>
                <w:rFonts w:ascii="Arial" w:eastAsia="Calibri" w:hAnsi="Arial" w:cs="Arial"/>
                <w:b/>
                <w:bCs/>
                <w:szCs w:val="22"/>
              </w:rPr>
              <w:t>DBS</w:t>
            </w:r>
            <w:r w:rsidRPr="00CC0740">
              <w:rPr>
                <w:rFonts w:ascii="Arial" w:eastAsia="Times New Roman" w:hAnsi="Arial" w:cs="Arial"/>
                <w:b/>
                <w:bCs/>
                <w:szCs w:val="22"/>
              </w:rPr>
              <w:t>/</w:t>
            </w:r>
            <w:r w:rsidRPr="00CC0740">
              <w:rPr>
                <w:rFonts w:ascii="Arial" w:eastAsia="Calibri" w:hAnsi="Arial" w:cs="Arial"/>
                <w:b/>
                <w:bCs/>
                <w:szCs w:val="22"/>
              </w:rPr>
              <w:t>Occupational</w:t>
            </w:r>
            <w:r w:rsidRPr="00CC0740">
              <w:rPr>
                <w:rFonts w:ascii="Arial" w:eastAsia="Times New Roman" w:hAnsi="Arial" w:cs="Arial"/>
                <w:b/>
                <w:bCs/>
                <w:szCs w:val="22"/>
              </w:rPr>
              <w:t xml:space="preserve"> </w:t>
            </w:r>
            <w:r w:rsidRPr="00CC0740">
              <w:rPr>
                <w:rFonts w:ascii="Arial" w:eastAsia="Calibri" w:hAnsi="Arial" w:cs="Arial"/>
                <w:b/>
                <w:bCs/>
                <w:szCs w:val="22"/>
              </w:rPr>
              <w:t>Health</w:t>
            </w:r>
            <w:r w:rsidRPr="00CC0740">
              <w:rPr>
                <w:rFonts w:ascii="Arial" w:eastAsia="Times New Roman" w:hAnsi="Arial" w:cs="Arial"/>
                <w:b/>
                <w:bCs/>
                <w:szCs w:val="22"/>
              </w:rPr>
              <w:t>/</w:t>
            </w:r>
            <w:r w:rsidRPr="00CC0740">
              <w:rPr>
                <w:rFonts w:ascii="Arial" w:eastAsia="Calibri" w:hAnsi="Arial" w:cs="Arial"/>
                <w:b/>
                <w:bCs/>
                <w:szCs w:val="22"/>
              </w:rPr>
              <w:t>Fitness</w:t>
            </w:r>
            <w:r w:rsidRPr="00CC0740">
              <w:rPr>
                <w:rFonts w:ascii="Arial" w:eastAsia="Times New Roman" w:hAnsi="Arial" w:cs="Arial"/>
                <w:b/>
                <w:bCs/>
                <w:szCs w:val="22"/>
              </w:rPr>
              <w:t xml:space="preserve"> </w:t>
            </w:r>
            <w:r w:rsidRPr="00CC0740">
              <w:rPr>
                <w:rFonts w:ascii="Arial" w:eastAsia="Calibri" w:hAnsi="Arial" w:cs="Arial"/>
                <w:b/>
                <w:bCs/>
                <w:szCs w:val="22"/>
              </w:rPr>
              <w:t>to</w:t>
            </w:r>
            <w:r w:rsidRPr="00CC0740">
              <w:rPr>
                <w:rFonts w:ascii="Arial" w:eastAsia="Times New Roman" w:hAnsi="Arial" w:cs="Arial"/>
                <w:b/>
                <w:bCs/>
                <w:szCs w:val="22"/>
              </w:rPr>
              <w:t xml:space="preserve"> </w:t>
            </w:r>
            <w:r w:rsidRPr="00CC0740">
              <w:rPr>
                <w:rFonts w:ascii="Arial" w:eastAsia="Calibri" w:hAnsi="Arial" w:cs="Arial"/>
                <w:b/>
                <w:bCs/>
                <w:szCs w:val="22"/>
              </w:rPr>
              <w:t>Practice</w:t>
            </w:r>
            <w:r w:rsidRPr="00CC0740">
              <w:rPr>
                <w:rFonts w:ascii="Arial" w:eastAsia="Times New Roman" w:hAnsi="Arial" w:cs="Arial"/>
                <w:b/>
                <w:bCs/>
                <w:szCs w:val="22"/>
              </w:rPr>
              <w:t xml:space="preserve"> </w:t>
            </w:r>
            <w:r w:rsidRPr="00CC0740">
              <w:rPr>
                <w:rFonts w:ascii="Arial" w:eastAsia="Calibri" w:hAnsi="Arial" w:cs="Arial"/>
                <w:b/>
                <w:bCs/>
                <w:szCs w:val="22"/>
              </w:rPr>
              <w:t>requirements</w:t>
            </w:r>
          </w:p>
        </w:tc>
        <w:tc>
          <w:tcPr>
            <w:tcW w:w="9213" w:type="dxa"/>
            <w:tcBorders>
              <w:left w:val="double" w:sz="4" w:space="0" w:color="auto"/>
            </w:tcBorders>
          </w:tcPr>
          <w:p w14:paraId="48E4322B" w14:textId="77777777" w:rsidR="00605F3F" w:rsidRPr="00697E29" w:rsidRDefault="00605F3F" w:rsidP="00B521BF">
            <w:pPr>
              <w:spacing w:before="120" w:after="120" w:line="259" w:lineRule="auto"/>
              <w:rPr>
                <w:rFonts w:ascii="Arial" w:hAnsi="Arial" w:cs="Arial"/>
                <w:sz w:val="22"/>
                <w:szCs w:val="22"/>
              </w:rPr>
            </w:pPr>
          </w:p>
        </w:tc>
      </w:tr>
      <w:tr w:rsidR="00605F3F" w14:paraId="54BFA74F" w14:textId="77777777" w:rsidTr="00E30779">
        <w:tc>
          <w:tcPr>
            <w:tcW w:w="5529" w:type="dxa"/>
            <w:tcBorders>
              <w:top w:val="single" w:sz="6" w:space="0" w:color="auto"/>
              <w:bottom w:val="single" w:sz="6" w:space="0" w:color="auto"/>
              <w:right w:val="double" w:sz="4" w:space="0" w:color="auto"/>
            </w:tcBorders>
            <w:shd w:val="clear" w:color="auto" w:fill="F2F2F2" w:themeFill="background1" w:themeFillShade="F2"/>
          </w:tcPr>
          <w:p w14:paraId="5309E280" w14:textId="77777777" w:rsidR="00605F3F" w:rsidRDefault="00605F3F" w:rsidP="00B521BF">
            <w:pPr>
              <w:spacing w:before="120" w:after="120" w:line="259" w:lineRule="auto"/>
              <w:rPr>
                <w:rFonts w:ascii="Arial" w:hAnsi="Arial" w:cs="Arial"/>
                <w:szCs w:val="24"/>
              </w:rPr>
            </w:pPr>
            <w:r w:rsidRPr="00CC0740">
              <w:rPr>
                <w:rFonts w:ascii="Arial" w:eastAsia="Calibri" w:hAnsi="Arial" w:cs="Arial"/>
                <w:b/>
                <w:bCs/>
                <w:szCs w:val="22"/>
              </w:rPr>
              <w:t>Entry</w:t>
            </w:r>
            <w:r w:rsidRPr="00CC0740">
              <w:rPr>
                <w:rFonts w:ascii="Arial" w:eastAsia="Times New Roman" w:hAnsi="Arial" w:cs="Arial"/>
                <w:b/>
                <w:bCs/>
                <w:szCs w:val="22"/>
              </w:rPr>
              <w:t xml:space="preserve"> </w:t>
            </w:r>
            <w:r w:rsidRPr="00CC0740">
              <w:rPr>
                <w:rFonts w:ascii="Arial" w:eastAsia="Calibri" w:hAnsi="Arial" w:cs="Arial"/>
                <w:b/>
                <w:bCs/>
                <w:szCs w:val="22"/>
              </w:rPr>
              <w:t>points (for programmes starting at times other than the beginning of term, please also indicate the expected start date)</w:t>
            </w:r>
          </w:p>
        </w:tc>
        <w:tc>
          <w:tcPr>
            <w:tcW w:w="9213" w:type="dxa"/>
            <w:tcBorders>
              <w:left w:val="double" w:sz="4" w:space="0" w:color="auto"/>
            </w:tcBorders>
          </w:tcPr>
          <w:p w14:paraId="3D432A6F" w14:textId="77777777" w:rsidR="00605F3F" w:rsidRPr="00697E29" w:rsidRDefault="00605F3F" w:rsidP="00B521BF">
            <w:pPr>
              <w:spacing w:before="120" w:after="120" w:line="259" w:lineRule="auto"/>
              <w:rPr>
                <w:rFonts w:ascii="Arial" w:hAnsi="Arial" w:cs="Arial"/>
                <w:sz w:val="22"/>
                <w:szCs w:val="22"/>
              </w:rPr>
            </w:pPr>
          </w:p>
        </w:tc>
      </w:tr>
      <w:tr w:rsidR="00605F3F" w14:paraId="5B00DD71" w14:textId="77777777" w:rsidTr="00E30779">
        <w:tc>
          <w:tcPr>
            <w:tcW w:w="5529" w:type="dxa"/>
            <w:tcBorders>
              <w:top w:val="single" w:sz="6" w:space="0" w:color="auto"/>
              <w:bottom w:val="single" w:sz="6" w:space="0" w:color="auto"/>
              <w:right w:val="double" w:sz="4" w:space="0" w:color="auto"/>
            </w:tcBorders>
            <w:shd w:val="clear" w:color="auto" w:fill="F2F2F2" w:themeFill="background1" w:themeFillShade="F2"/>
          </w:tcPr>
          <w:p w14:paraId="57826A5F" w14:textId="77777777" w:rsidR="00605F3F" w:rsidRPr="00697E29" w:rsidRDefault="00605F3F" w:rsidP="00B521BF">
            <w:pPr>
              <w:spacing w:before="120" w:after="120" w:line="276" w:lineRule="auto"/>
              <w:rPr>
                <w:rFonts w:ascii="Arial" w:eastAsia="Calibri" w:hAnsi="Arial" w:cs="Arial"/>
                <w:b/>
                <w:bCs/>
                <w:szCs w:val="22"/>
              </w:rPr>
            </w:pPr>
            <w:r w:rsidRPr="007F735B">
              <w:rPr>
                <w:rFonts w:ascii="Arial" w:eastAsia="Calibri" w:hAnsi="Arial" w:cs="Arial"/>
                <w:b/>
                <w:bCs/>
                <w:szCs w:val="22"/>
              </w:rPr>
              <w:t>Details</w:t>
            </w:r>
            <w:r w:rsidRPr="007F735B">
              <w:rPr>
                <w:rFonts w:ascii="Arial" w:eastAsia="Times New Roman" w:hAnsi="Arial" w:cs="Arial"/>
                <w:b/>
                <w:bCs/>
                <w:szCs w:val="22"/>
              </w:rPr>
              <w:t xml:space="preserve"> </w:t>
            </w:r>
            <w:r w:rsidRPr="007F735B">
              <w:rPr>
                <w:rFonts w:ascii="Arial" w:eastAsia="Calibri" w:hAnsi="Arial" w:cs="Arial"/>
                <w:b/>
                <w:bCs/>
                <w:szCs w:val="22"/>
              </w:rPr>
              <w:t>of</w:t>
            </w:r>
            <w:r w:rsidRPr="007F735B">
              <w:rPr>
                <w:rFonts w:ascii="Arial" w:eastAsia="Times New Roman" w:hAnsi="Arial" w:cs="Arial"/>
                <w:b/>
                <w:bCs/>
                <w:szCs w:val="22"/>
              </w:rPr>
              <w:t xml:space="preserve"> </w:t>
            </w:r>
            <w:r w:rsidRPr="007F735B">
              <w:rPr>
                <w:rFonts w:ascii="Arial" w:eastAsia="Calibri" w:hAnsi="Arial" w:cs="Arial"/>
                <w:b/>
                <w:bCs/>
                <w:szCs w:val="22"/>
              </w:rPr>
              <w:t>any</w:t>
            </w:r>
            <w:r w:rsidRPr="007F735B">
              <w:rPr>
                <w:rFonts w:ascii="Arial" w:eastAsia="Times New Roman" w:hAnsi="Arial" w:cs="Arial"/>
                <w:b/>
                <w:bCs/>
                <w:szCs w:val="22"/>
              </w:rPr>
              <w:t xml:space="preserve"> </w:t>
            </w:r>
            <w:r w:rsidRPr="007F735B">
              <w:rPr>
                <w:rFonts w:ascii="Arial" w:eastAsia="Calibri" w:hAnsi="Arial" w:cs="Arial"/>
                <w:b/>
                <w:bCs/>
                <w:szCs w:val="22"/>
              </w:rPr>
              <w:t>additional</w:t>
            </w:r>
            <w:r w:rsidRPr="007F735B">
              <w:rPr>
                <w:rFonts w:ascii="Arial" w:eastAsia="Times New Roman" w:hAnsi="Arial" w:cs="Arial"/>
                <w:b/>
                <w:bCs/>
                <w:szCs w:val="22"/>
              </w:rPr>
              <w:t xml:space="preserve"> </w:t>
            </w:r>
            <w:r w:rsidRPr="007F735B">
              <w:rPr>
                <w:rFonts w:ascii="Arial" w:eastAsia="Calibri" w:hAnsi="Arial" w:cs="Arial"/>
                <w:b/>
                <w:bCs/>
                <w:szCs w:val="22"/>
              </w:rPr>
              <w:t>costs</w:t>
            </w:r>
            <w:r w:rsidRPr="007F735B">
              <w:rPr>
                <w:rFonts w:ascii="Arial" w:eastAsia="Times New Roman" w:hAnsi="Arial" w:cs="Arial"/>
                <w:b/>
                <w:bCs/>
                <w:szCs w:val="22"/>
              </w:rPr>
              <w:t xml:space="preserve"> </w:t>
            </w:r>
            <w:r w:rsidRPr="007F735B">
              <w:rPr>
                <w:rFonts w:ascii="Arial" w:eastAsia="Calibri" w:hAnsi="Arial" w:cs="Arial"/>
                <w:b/>
                <w:bCs/>
                <w:szCs w:val="22"/>
              </w:rPr>
              <w:t>to</w:t>
            </w:r>
            <w:r w:rsidRPr="007F735B">
              <w:rPr>
                <w:rFonts w:ascii="Arial" w:eastAsia="Times New Roman" w:hAnsi="Arial" w:cs="Arial"/>
                <w:b/>
                <w:bCs/>
                <w:szCs w:val="22"/>
              </w:rPr>
              <w:t xml:space="preserve"> </w:t>
            </w:r>
            <w:r w:rsidRPr="007F735B">
              <w:rPr>
                <w:rFonts w:ascii="Arial" w:eastAsia="Calibri" w:hAnsi="Arial" w:cs="Arial"/>
                <w:b/>
                <w:bCs/>
                <w:szCs w:val="22"/>
              </w:rPr>
              <w:t>students</w:t>
            </w:r>
            <w:r w:rsidRPr="007F735B">
              <w:rPr>
                <w:rFonts w:ascii="Arial" w:hAnsi="Arial" w:cs="Arial"/>
                <w:i/>
                <w:sz w:val="22"/>
                <w:szCs w:val="22"/>
              </w:rPr>
              <w:t xml:space="preserve">               Please refer to UCL’s Compliance website for further guidance on what constitutes additional costs.</w:t>
            </w:r>
          </w:p>
        </w:tc>
        <w:tc>
          <w:tcPr>
            <w:tcW w:w="9213" w:type="dxa"/>
            <w:tcBorders>
              <w:left w:val="double" w:sz="4" w:space="0" w:color="auto"/>
            </w:tcBorders>
          </w:tcPr>
          <w:p w14:paraId="4137B533" w14:textId="77777777" w:rsidR="00605F3F" w:rsidRDefault="00605F3F" w:rsidP="00B521BF">
            <w:pPr>
              <w:spacing w:before="120" w:after="120" w:line="259" w:lineRule="auto"/>
              <w:rPr>
                <w:rFonts w:ascii="Arial" w:hAnsi="Arial" w:cs="Arial"/>
                <w:sz w:val="22"/>
                <w:szCs w:val="22"/>
              </w:rPr>
            </w:pPr>
          </w:p>
          <w:p w14:paraId="112F3494" w14:textId="77777777" w:rsidR="00605F3F" w:rsidRPr="00697E29" w:rsidRDefault="00605F3F" w:rsidP="00B521BF">
            <w:pPr>
              <w:spacing w:before="120" w:after="120" w:line="259" w:lineRule="auto"/>
              <w:rPr>
                <w:rFonts w:ascii="Arial" w:hAnsi="Arial" w:cs="Arial"/>
                <w:sz w:val="22"/>
                <w:szCs w:val="22"/>
              </w:rPr>
            </w:pPr>
          </w:p>
        </w:tc>
      </w:tr>
      <w:tr w:rsidR="004863EC" w14:paraId="3A857265" w14:textId="77777777" w:rsidTr="00E30779">
        <w:tc>
          <w:tcPr>
            <w:tcW w:w="5529" w:type="dxa"/>
            <w:tcBorders>
              <w:top w:val="single" w:sz="6" w:space="0" w:color="auto"/>
              <w:bottom w:val="double" w:sz="4" w:space="0" w:color="auto"/>
              <w:right w:val="double" w:sz="4" w:space="0" w:color="auto"/>
            </w:tcBorders>
            <w:shd w:val="clear" w:color="auto" w:fill="F2F2F2" w:themeFill="background1" w:themeFillShade="F2"/>
          </w:tcPr>
          <w:p w14:paraId="53ED1444" w14:textId="77AF848C" w:rsidR="004863EC" w:rsidRPr="007F735B" w:rsidRDefault="004863EC" w:rsidP="00B521BF">
            <w:pPr>
              <w:spacing w:before="120" w:after="120" w:line="276" w:lineRule="auto"/>
              <w:rPr>
                <w:rFonts w:ascii="Arial" w:eastAsia="Calibri" w:hAnsi="Arial" w:cs="Arial"/>
                <w:b/>
                <w:bCs/>
                <w:szCs w:val="22"/>
              </w:rPr>
            </w:pPr>
            <w:r>
              <w:rPr>
                <w:rFonts w:ascii="Arial" w:eastAsia="Calibri" w:hAnsi="Arial" w:cs="Arial"/>
                <w:b/>
                <w:bCs/>
                <w:szCs w:val="22"/>
              </w:rPr>
              <w:lastRenderedPageBreak/>
              <w:t>Details of s</w:t>
            </w:r>
            <w:r w:rsidRPr="004863EC">
              <w:rPr>
                <w:rFonts w:ascii="Arial" w:eastAsia="Calibri" w:hAnsi="Arial" w:cs="Arial"/>
                <w:b/>
                <w:bCs/>
                <w:szCs w:val="22"/>
              </w:rPr>
              <w:t xml:space="preserve">upport </w:t>
            </w:r>
            <w:r>
              <w:rPr>
                <w:rFonts w:ascii="Arial" w:eastAsia="Calibri" w:hAnsi="Arial" w:cs="Arial"/>
                <w:b/>
                <w:bCs/>
                <w:szCs w:val="22"/>
              </w:rPr>
              <w:t>a</w:t>
            </w:r>
            <w:r w:rsidRPr="004863EC">
              <w:rPr>
                <w:rFonts w:ascii="Arial" w:eastAsia="Calibri" w:hAnsi="Arial" w:cs="Arial"/>
                <w:b/>
                <w:bCs/>
                <w:szCs w:val="22"/>
              </w:rPr>
              <w:t xml:space="preserve">vailable to </w:t>
            </w:r>
            <w:r>
              <w:rPr>
                <w:rFonts w:ascii="Arial" w:eastAsia="Calibri" w:hAnsi="Arial" w:cs="Arial"/>
                <w:b/>
                <w:bCs/>
                <w:szCs w:val="22"/>
              </w:rPr>
              <w:t>students to c</w:t>
            </w:r>
            <w:r w:rsidRPr="004863EC">
              <w:rPr>
                <w:rFonts w:ascii="Arial" w:eastAsia="Calibri" w:hAnsi="Arial" w:cs="Arial"/>
                <w:b/>
                <w:bCs/>
                <w:szCs w:val="22"/>
              </w:rPr>
              <w:t xml:space="preserve">over </w:t>
            </w:r>
            <w:r>
              <w:rPr>
                <w:rFonts w:ascii="Arial" w:eastAsia="Calibri" w:hAnsi="Arial" w:cs="Arial"/>
                <w:b/>
                <w:bCs/>
                <w:szCs w:val="22"/>
              </w:rPr>
              <w:t>a</w:t>
            </w:r>
            <w:r w:rsidRPr="004863EC">
              <w:rPr>
                <w:rFonts w:ascii="Arial" w:eastAsia="Calibri" w:hAnsi="Arial" w:cs="Arial"/>
                <w:b/>
                <w:bCs/>
                <w:szCs w:val="22"/>
              </w:rPr>
              <w:t xml:space="preserve">dditional </w:t>
            </w:r>
            <w:r>
              <w:rPr>
                <w:rFonts w:ascii="Arial" w:eastAsia="Calibri" w:hAnsi="Arial" w:cs="Arial"/>
                <w:b/>
                <w:bCs/>
                <w:szCs w:val="22"/>
              </w:rPr>
              <w:t>c</w:t>
            </w:r>
            <w:r w:rsidRPr="004863EC">
              <w:rPr>
                <w:rFonts w:ascii="Arial" w:eastAsia="Calibri" w:hAnsi="Arial" w:cs="Arial"/>
                <w:b/>
                <w:bCs/>
                <w:szCs w:val="22"/>
              </w:rPr>
              <w:t>osts</w:t>
            </w:r>
          </w:p>
        </w:tc>
        <w:tc>
          <w:tcPr>
            <w:tcW w:w="9213" w:type="dxa"/>
            <w:tcBorders>
              <w:left w:val="double" w:sz="4" w:space="0" w:color="auto"/>
            </w:tcBorders>
          </w:tcPr>
          <w:p w14:paraId="492F66BE" w14:textId="77777777" w:rsidR="004863EC" w:rsidRDefault="004863EC" w:rsidP="00B521BF">
            <w:pPr>
              <w:spacing w:before="120" w:after="120" w:line="259" w:lineRule="auto"/>
              <w:rPr>
                <w:rFonts w:ascii="Arial" w:hAnsi="Arial" w:cs="Arial"/>
                <w:sz w:val="22"/>
                <w:szCs w:val="22"/>
              </w:rPr>
            </w:pPr>
          </w:p>
        </w:tc>
      </w:tr>
    </w:tbl>
    <w:p w14:paraId="4E632515" w14:textId="77777777" w:rsidR="00EB0A21" w:rsidRDefault="00EB0A21">
      <w:pPr>
        <w:spacing w:after="160" w:line="259" w:lineRule="auto"/>
        <w:rPr>
          <w:rFonts w:ascii="Arial" w:hAnsi="Arial" w:cs="Arial"/>
          <w:b/>
          <w:bCs/>
          <w:sz w:val="32"/>
          <w:szCs w:val="32"/>
        </w:rPr>
      </w:pPr>
    </w:p>
    <w:p w14:paraId="145D7558" w14:textId="0E47B42B" w:rsidR="00EE6A82" w:rsidRPr="00836C1D" w:rsidRDefault="00EE6A82" w:rsidP="00836C1D">
      <w:pPr>
        <w:spacing w:after="160" w:line="259" w:lineRule="auto"/>
        <w:jc w:val="center"/>
        <w:rPr>
          <w:rFonts w:ascii="Arial" w:hAnsi="Arial" w:cs="Arial"/>
          <w:b/>
          <w:bCs/>
          <w:sz w:val="32"/>
          <w:szCs w:val="32"/>
          <w:u w:val="single"/>
        </w:rPr>
      </w:pPr>
      <w:r w:rsidRPr="00836C1D">
        <w:rPr>
          <w:rFonts w:ascii="Arial" w:hAnsi="Arial" w:cs="Arial"/>
          <w:b/>
          <w:bCs/>
          <w:sz w:val="32"/>
          <w:szCs w:val="32"/>
          <w:u w:val="single"/>
        </w:rPr>
        <w:t>P</w:t>
      </w:r>
      <w:r w:rsidR="0046415E" w:rsidRPr="00836C1D">
        <w:rPr>
          <w:rFonts w:ascii="Arial" w:hAnsi="Arial" w:cs="Arial"/>
          <w:b/>
          <w:bCs/>
          <w:sz w:val="32"/>
          <w:szCs w:val="32"/>
          <w:u w:val="single"/>
        </w:rPr>
        <w:t>ART</w:t>
      </w:r>
      <w:r w:rsidRPr="00836C1D">
        <w:rPr>
          <w:rFonts w:ascii="Arial" w:hAnsi="Arial" w:cs="Arial"/>
          <w:b/>
          <w:bCs/>
          <w:sz w:val="32"/>
          <w:szCs w:val="32"/>
          <w:u w:val="single"/>
        </w:rPr>
        <w:t xml:space="preserve"> </w:t>
      </w:r>
      <w:r w:rsidR="00FF23CF">
        <w:rPr>
          <w:rFonts w:ascii="Arial" w:hAnsi="Arial" w:cs="Arial"/>
          <w:b/>
          <w:bCs/>
          <w:sz w:val="32"/>
          <w:szCs w:val="32"/>
          <w:u w:val="single"/>
        </w:rPr>
        <w:t>3</w:t>
      </w:r>
      <w:r w:rsidRPr="00836C1D">
        <w:rPr>
          <w:rFonts w:ascii="Arial" w:hAnsi="Arial" w:cs="Arial"/>
          <w:b/>
          <w:bCs/>
          <w:sz w:val="32"/>
          <w:szCs w:val="32"/>
          <w:u w:val="single"/>
        </w:rPr>
        <w:t xml:space="preserve"> (Supporting Documents)</w:t>
      </w:r>
    </w:p>
    <w:tbl>
      <w:tblPr>
        <w:tblW w:w="14742" w:type="dxa"/>
        <w:tblInd w:w="-5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214"/>
        <w:gridCol w:w="5528"/>
      </w:tblGrid>
      <w:tr w:rsidR="000742FE" w:rsidRPr="000742FE" w14:paraId="47479EE0" w14:textId="77777777" w:rsidTr="006A4144">
        <w:tc>
          <w:tcPr>
            <w:tcW w:w="14742" w:type="dxa"/>
            <w:gridSpan w:val="2"/>
            <w:tcBorders>
              <w:top w:val="double" w:sz="4" w:space="0" w:color="auto"/>
              <w:bottom w:val="double" w:sz="4" w:space="0" w:color="auto"/>
            </w:tcBorders>
            <w:shd w:val="clear" w:color="auto" w:fill="D9D9D9" w:themeFill="background1" w:themeFillShade="D9"/>
          </w:tcPr>
          <w:p w14:paraId="0A82641F" w14:textId="7C418929" w:rsidR="00DF6BE3" w:rsidRPr="000742FE" w:rsidRDefault="00FF23CF" w:rsidP="000742FE">
            <w:pPr>
              <w:spacing w:before="120" w:after="120" w:line="276" w:lineRule="auto"/>
              <w:rPr>
                <w:rFonts w:ascii="Arial" w:hAnsi="Arial" w:cs="Arial"/>
                <w:b/>
                <w:color w:val="7030A0"/>
                <w:szCs w:val="24"/>
                <w:u w:val="single"/>
                <w:lang w:val="en-US"/>
              </w:rPr>
            </w:pPr>
            <w:r>
              <w:rPr>
                <w:rFonts w:ascii="Arial" w:hAnsi="Arial" w:cs="Arial"/>
                <w:b/>
                <w:szCs w:val="24"/>
                <w:u w:val="single"/>
              </w:rPr>
              <w:t>A) R</w:t>
            </w:r>
            <w:r w:rsidR="00743910">
              <w:rPr>
                <w:rFonts w:ascii="Arial" w:hAnsi="Arial" w:cs="Arial"/>
                <w:b/>
                <w:szCs w:val="24"/>
                <w:u w:val="single"/>
              </w:rPr>
              <w:t>EQUIRED DOCUMENTS FOR ALL NEW PROGRAMME PROPOSALS</w:t>
            </w:r>
          </w:p>
        </w:tc>
      </w:tr>
      <w:tr w:rsidR="00743910" w:rsidRPr="000742FE" w14:paraId="5CD84EA8" w14:textId="77777777" w:rsidTr="006A4144">
        <w:tc>
          <w:tcPr>
            <w:tcW w:w="9214" w:type="dxa"/>
            <w:tcBorders>
              <w:top w:val="double" w:sz="4" w:space="0" w:color="auto"/>
              <w:bottom w:val="double" w:sz="4" w:space="0" w:color="auto"/>
              <w:right w:val="nil"/>
            </w:tcBorders>
            <w:shd w:val="clear" w:color="auto" w:fill="F2F2F2" w:themeFill="background1" w:themeFillShade="F2"/>
          </w:tcPr>
          <w:p w14:paraId="67230EED" w14:textId="0406152A" w:rsidR="00743910" w:rsidRPr="00724921" w:rsidRDefault="00743910" w:rsidP="000B201F">
            <w:pPr>
              <w:spacing w:before="120" w:after="120" w:line="276" w:lineRule="auto"/>
              <w:rPr>
                <w:rFonts w:ascii="Arial" w:hAnsi="Arial" w:cs="Arial"/>
                <w:b/>
                <w:szCs w:val="24"/>
                <w:u w:val="single"/>
              </w:rPr>
            </w:pPr>
            <w:r w:rsidRPr="00724921">
              <w:rPr>
                <w:rFonts w:ascii="Arial" w:hAnsi="Arial" w:cs="Arial"/>
                <w:b/>
                <w:szCs w:val="24"/>
                <w:u w:val="single"/>
              </w:rPr>
              <w:t>Document</w:t>
            </w:r>
          </w:p>
        </w:tc>
        <w:tc>
          <w:tcPr>
            <w:tcW w:w="5528" w:type="dxa"/>
            <w:tcBorders>
              <w:top w:val="double" w:sz="4" w:space="0" w:color="auto"/>
              <w:left w:val="nil"/>
              <w:bottom w:val="double" w:sz="4" w:space="0" w:color="auto"/>
            </w:tcBorders>
            <w:shd w:val="clear" w:color="auto" w:fill="F2F2F2" w:themeFill="background1" w:themeFillShade="F2"/>
          </w:tcPr>
          <w:p w14:paraId="7D23AE07" w14:textId="2DAD9E83" w:rsidR="00743910" w:rsidRPr="00724921" w:rsidRDefault="00743910" w:rsidP="000B201F">
            <w:pPr>
              <w:spacing w:before="120" w:after="120" w:line="276" w:lineRule="auto"/>
              <w:rPr>
                <w:rFonts w:ascii="Arial" w:hAnsi="Arial" w:cs="Arial"/>
                <w:b/>
                <w:bCs/>
                <w:szCs w:val="24"/>
                <w:u w:val="single"/>
                <w:lang w:val="en-US"/>
              </w:rPr>
            </w:pPr>
            <w:r w:rsidRPr="00724921">
              <w:rPr>
                <w:rFonts w:ascii="Arial" w:hAnsi="Arial" w:cs="Arial"/>
                <w:b/>
                <w:bCs/>
                <w:szCs w:val="24"/>
                <w:u w:val="single"/>
                <w:lang w:val="en-US"/>
              </w:rPr>
              <w:t>Attached?</w:t>
            </w:r>
          </w:p>
        </w:tc>
      </w:tr>
      <w:tr w:rsidR="00724921" w:rsidRPr="000742FE" w14:paraId="45439948" w14:textId="77777777" w:rsidTr="006A4144">
        <w:tc>
          <w:tcPr>
            <w:tcW w:w="9214" w:type="dxa"/>
            <w:tcBorders>
              <w:top w:val="double" w:sz="4" w:space="0" w:color="auto"/>
              <w:right w:val="double" w:sz="4" w:space="0" w:color="auto"/>
            </w:tcBorders>
            <w:shd w:val="clear" w:color="auto" w:fill="F2F2F2" w:themeFill="background1" w:themeFillShade="F2"/>
          </w:tcPr>
          <w:p w14:paraId="532F644B" w14:textId="27C36768" w:rsidR="00724921" w:rsidRPr="00724921" w:rsidRDefault="00724921" w:rsidP="000B201F">
            <w:pPr>
              <w:spacing w:before="120" w:after="120" w:line="276" w:lineRule="auto"/>
              <w:rPr>
                <w:rFonts w:ascii="Arial" w:hAnsi="Arial" w:cs="Arial"/>
                <w:b/>
                <w:szCs w:val="24"/>
              </w:rPr>
            </w:pPr>
            <w:r w:rsidRPr="00724921">
              <w:rPr>
                <w:rFonts w:ascii="Arial" w:hAnsi="Arial" w:cs="Arial"/>
                <w:b/>
                <w:szCs w:val="24"/>
              </w:rPr>
              <w:t>Programme Diet Template</w:t>
            </w:r>
          </w:p>
        </w:tc>
        <w:tc>
          <w:tcPr>
            <w:tcW w:w="5528" w:type="dxa"/>
            <w:tcBorders>
              <w:top w:val="double" w:sz="4" w:space="0" w:color="auto"/>
              <w:left w:val="double" w:sz="4" w:space="0" w:color="auto"/>
              <w:bottom w:val="single" w:sz="6" w:space="0" w:color="auto"/>
            </w:tcBorders>
            <w:shd w:val="clear" w:color="auto" w:fill="auto"/>
          </w:tcPr>
          <w:p w14:paraId="3EAD0705" w14:textId="0E152207" w:rsidR="00A150DD" w:rsidRDefault="00724921" w:rsidP="00A150DD">
            <w:pPr>
              <w:tabs>
                <w:tab w:val="left" w:pos="676"/>
              </w:tabs>
              <w:spacing w:before="120" w:after="120" w:line="276" w:lineRule="auto"/>
              <w:rPr>
                <w:rFonts w:ascii="Arial" w:hAnsi="Arial" w:cs="Arial"/>
                <w:b/>
                <w:bCs/>
                <w:szCs w:val="24"/>
                <w:lang w:val="en-US"/>
              </w:rPr>
            </w:pPr>
            <w:r w:rsidRPr="00724921">
              <w:rPr>
                <w:rFonts w:ascii="Arial" w:hAnsi="Arial" w:cs="Arial"/>
                <w:b/>
                <w:bCs/>
                <w:szCs w:val="24"/>
                <w:lang w:val="en-US"/>
              </w:rPr>
              <w:sym w:font="Wingdings" w:char="F0A8"/>
            </w:r>
            <w:r w:rsidR="00A150DD">
              <w:rPr>
                <w:rFonts w:ascii="Arial" w:hAnsi="Arial" w:cs="Arial"/>
                <w:b/>
                <w:bCs/>
                <w:szCs w:val="24"/>
                <w:lang w:val="en-US"/>
              </w:rPr>
              <w:t xml:space="preserve">   Yes</w:t>
            </w:r>
          </w:p>
          <w:p w14:paraId="7182E2CC" w14:textId="281372AE" w:rsidR="00724921" w:rsidRPr="00724921" w:rsidRDefault="00724921" w:rsidP="00A150DD">
            <w:pPr>
              <w:tabs>
                <w:tab w:val="left" w:pos="676"/>
              </w:tabs>
              <w:spacing w:before="120" w:after="120" w:line="276" w:lineRule="auto"/>
              <w:rPr>
                <w:rFonts w:ascii="Arial" w:hAnsi="Arial" w:cs="Arial"/>
                <w:b/>
                <w:bCs/>
                <w:szCs w:val="24"/>
                <w:lang w:val="en-US"/>
              </w:rPr>
            </w:pPr>
            <w:r w:rsidRPr="00724921">
              <w:rPr>
                <w:rFonts w:ascii="Arial" w:hAnsi="Arial" w:cs="Arial"/>
                <w:b/>
                <w:bCs/>
                <w:szCs w:val="24"/>
                <w:lang w:val="en-US"/>
              </w:rPr>
              <w:sym w:font="Wingdings" w:char="F0A8"/>
            </w:r>
            <w:r w:rsidR="00A150DD">
              <w:rPr>
                <w:rFonts w:ascii="Arial" w:hAnsi="Arial" w:cs="Arial"/>
                <w:b/>
                <w:bCs/>
                <w:szCs w:val="24"/>
                <w:lang w:val="en-US"/>
              </w:rPr>
              <w:t xml:space="preserve">   No</w:t>
            </w:r>
          </w:p>
        </w:tc>
      </w:tr>
      <w:tr w:rsidR="00724921" w:rsidRPr="000742FE" w14:paraId="548A0839" w14:textId="77777777" w:rsidTr="006A4144">
        <w:tc>
          <w:tcPr>
            <w:tcW w:w="9214" w:type="dxa"/>
            <w:tcBorders>
              <w:right w:val="double" w:sz="4" w:space="0" w:color="auto"/>
            </w:tcBorders>
            <w:shd w:val="clear" w:color="auto" w:fill="F2F2F2" w:themeFill="background1" w:themeFillShade="F2"/>
          </w:tcPr>
          <w:p w14:paraId="1170CEB1" w14:textId="77777777" w:rsidR="00724921" w:rsidRPr="00724921" w:rsidRDefault="00724921" w:rsidP="00836C1D">
            <w:pPr>
              <w:spacing w:before="120" w:after="120" w:line="276" w:lineRule="auto"/>
              <w:rPr>
                <w:rFonts w:ascii="Arial" w:hAnsi="Arial" w:cs="Arial"/>
                <w:b/>
                <w:szCs w:val="24"/>
              </w:rPr>
            </w:pPr>
            <w:r w:rsidRPr="00724921">
              <w:rPr>
                <w:rFonts w:ascii="Arial" w:hAnsi="Arial" w:cs="Arial"/>
                <w:b/>
                <w:szCs w:val="24"/>
              </w:rPr>
              <w:t>Module Proposal Forms</w:t>
            </w:r>
          </w:p>
          <w:p w14:paraId="2FB62103" w14:textId="77777777" w:rsidR="00724921" w:rsidRPr="00724921" w:rsidRDefault="00724921" w:rsidP="00836C1D">
            <w:pPr>
              <w:spacing w:before="120" w:after="120" w:line="276" w:lineRule="auto"/>
              <w:rPr>
                <w:rFonts w:ascii="Arial" w:hAnsi="Arial" w:cs="Arial"/>
                <w:i/>
                <w:szCs w:val="24"/>
              </w:rPr>
            </w:pPr>
            <w:r w:rsidRPr="00724921">
              <w:rPr>
                <w:rFonts w:ascii="Arial" w:hAnsi="Arial" w:cs="Arial"/>
                <w:i/>
                <w:szCs w:val="24"/>
              </w:rPr>
              <w:t xml:space="preserve">List new modules for which forms are enclosed below: </w:t>
            </w:r>
          </w:p>
          <w:p w14:paraId="791D3937" w14:textId="77777777" w:rsidR="00724921" w:rsidRPr="00724921" w:rsidRDefault="00724921" w:rsidP="00836C1D">
            <w:pPr>
              <w:pStyle w:val="ListParagraph"/>
              <w:numPr>
                <w:ilvl w:val="0"/>
                <w:numId w:val="18"/>
              </w:numPr>
              <w:spacing w:before="120" w:after="120" w:line="276" w:lineRule="auto"/>
              <w:rPr>
                <w:rFonts w:ascii="Arial" w:hAnsi="Arial" w:cs="Arial"/>
                <w:i/>
                <w:sz w:val="24"/>
                <w:szCs w:val="24"/>
              </w:rPr>
            </w:pPr>
            <w:r w:rsidRPr="00724921">
              <w:rPr>
                <w:rFonts w:ascii="Arial" w:hAnsi="Arial" w:cs="Arial"/>
                <w:i/>
                <w:sz w:val="24"/>
                <w:szCs w:val="24"/>
              </w:rPr>
              <w:t>….</w:t>
            </w:r>
          </w:p>
          <w:p w14:paraId="4CA41133" w14:textId="38AAD19B" w:rsidR="00724921" w:rsidRPr="00836C1D" w:rsidRDefault="00724921" w:rsidP="00836C1D">
            <w:pPr>
              <w:pStyle w:val="ListParagraph"/>
              <w:numPr>
                <w:ilvl w:val="0"/>
                <w:numId w:val="18"/>
              </w:numPr>
              <w:spacing w:before="120" w:after="120" w:line="276" w:lineRule="auto"/>
              <w:rPr>
                <w:rFonts w:ascii="Arial" w:hAnsi="Arial" w:cs="Arial"/>
                <w:i/>
                <w:sz w:val="24"/>
                <w:szCs w:val="24"/>
              </w:rPr>
            </w:pPr>
            <w:r w:rsidRPr="00724921">
              <w:rPr>
                <w:rFonts w:ascii="Arial" w:hAnsi="Arial" w:cs="Arial"/>
                <w:i/>
                <w:sz w:val="24"/>
                <w:szCs w:val="24"/>
              </w:rPr>
              <w:t>….</w:t>
            </w:r>
          </w:p>
        </w:tc>
        <w:tc>
          <w:tcPr>
            <w:tcW w:w="5528" w:type="dxa"/>
            <w:tcBorders>
              <w:top w:val="single" w:sz="6" w:space="0" w:color="auto"/>
              <w:left w:val="double" w:sz="4" w:space="0" w:color="auto"/>
              <w:bottom w:val="single" w:sz="6" w:space="0" w:color="auto"/>
            </w:tcBorders>
            <w:shd w:val="clear" w:color="auto" w:fill="auto"/>
          </w:tcPr>
          <w:p w14:paraId="1DB874AA" w14:textId="3F362CDE" w:rsidR="00A150DD" w:rsidRDefault="00724921" w:rsidP="00743910">
            <w:pPr>
              <w:spacing w:before="120" w:after="120" w:line="276" w:lineRule="auto"/>
              <w:rPr>
                <w:rFonts w:ascii="Arial" w:hAnsi="Arial" w:cs="Arial"/>
                <w:b/>
                <w:bCs/>
                <w:szCs w:val="24"/>
                <w:lang w:val="en-US"/>
              </w:rPr>
            </w:pPr>
            <w:r w:rsidRPr="00724921">
              <w:rPr>
                <w:rFonts w:ascii="Arial" w:hAnsi="Arial" w:cs="Arial"/>
                <w:b/>
                <w:bCs/>
                <w:szCs w:val="24"/>
                <w:lang w:val="en-US"/>
              </w:rPr>
              <w:sym w:font="Wingdings" w:char="F0A8"/>
            </w:r>
            <w:r w:rsidR="00A150DD">
              <w:rPr>
                <w:rFonts w:ascii="Arial" w:hAnsi="Arial" w:cs="Arial"/>
                <w:b/>
                <w:bCs/>
                <w:szCs w:val="24"/>
                <w:lang w:val="en-US"/>
              </w:rPr>
              <w:t xml:space="preserve">   Yes</w:t>
            </w:r>
          </w:p>
          <w:p w14:paraId="0457A8E6" w14:textId="79E673DB" w:rsidR="00724921" w:rsidRPr="00724921" w:rsidRDefault="00724921" w:rsidP="00743910">
            <w:pPr>
              <w:spacing w:before="120" w:after="120" w:line="276" w:lineRule="auto"/>
              <w:rPr>
                <w:rFonts w:ascii="Arial" w:hAnsi="Arial" w:cs="Arial"/>
                <w:b/>
                <w:bCs/>
                <w:szCs w:val="24"/>
                <w:lang w:val="en-US"/>
              </w:rPr>
            </w:pPr>
            <w:r w:rsidRPr="00724921">
              <w:rPr>
                <w:rFonts w:ascii="Arial" w:hAnsi="Arial" w:cs="Arial"/>
                <w:b/>
                <w:bCs/>
                <w:szCs w:val="24"/>
                <w:lang w:val="en-US"/>
              </w:rPr>
              <w:sym w:font="Wingdings" w:char="F0A8"/>
            </w:r>
            <w:r w:rsidR="00A150DD">
              <w:rPr>
                <w:rFonts w:ascii="Arial" w:hAnsi="Arial" w:cs="Arial"/>
                <w:b/>
                <w:bCs/>
                <w:szCs w:val="24"/>
                <w:lang w:val="en-US"/>
              </w:rPr>
              <w:t xml:space="preserve">   No</w:t>
            </w:r>
          </w:p>
          <w:p w14:paraId="2F4065B1" w14:textId="781BB70E" w:rsidR="00724921" w:rsidRPr="00724921" w:rsidRDefault="00724921" w:rsidP="000B201F">
            <w:pPr>
              <w:spacing w:before="120" w:after="120" w:line="276" w:lineRule="auto"/>
              <w:rPr>
                <w:rFonts w:ascii="Arial" w:hAnsi="Arial" w:cs="Arial"/>
                <w:b/>
                <w:bCs/>
                <w:szCs w:val="24"/>
                <w:lang w:val="en-US"/>
              </w:rPr>
            </w:pPr>
          </w:p>
        </w:tc>
      </w:tr>
      <w:tr w:rsidR="00724921" w:rsidRPr="000742FE" w14:paraId="607A2333" w14:textId="77777777" w:rsidTr="006A4144">
        <w:tc>
          <w:tcPr>
            <w:tcW w:w="9214" w:type="dxa"/>
            <w:tcBorders>
              <w:bottom w:val="double" w:sz="4" w:space="0" w:color="auto"/>
              <w:right w:val="double" w:sz="4" w:space="0" w:color="auto"/>
            </w:tcBorders>
            <w:shd w:val="clear" w:color="auto" w:fill="F2F2F2" w:themeFill="background1" w:themeFillShade="F2"/>
          </w:tcPr>
          <w:p w14:paraId="43D8282D" w14:textId="77777777" w:rsidR="00724921" w:rsidRPr="007A30E4" w:rsidRDefault="00724921" w:rsidP="00836C1D">
            <w:pPr>
              <w:spacing w:before="120" w:after="120" w:line="276" w:lineRule="auto"/>
              <w:rPr>
                <w:rFonts w:ascii="Arial" w:hAnsi="Arial" w:cs="Arial"/>
                <w:szCs w:val="24"/>
              </w:rPr>
            </w:pPr>
            <w:r w:rsidRPr="007A30E4">
              <w:rPr>
                <w:rFonts w:ascii="Arial" w:hAnsi="Arial" w:cs="Arial"/>
                <w:b/>
                <w:szCs w:val="24"/>
              </w:rPr>
              <w:t>External Scrutineer’s Report</w:t>
            </w:r>
          </w:p>
        </w:tc>
        <w:tc>
          <w:tcPr>
            <w:tcW w:w="5528" w:type="dxa"/>
            <w:tcBorders>
              <w:top w:val="single" w:sz="6" w:space="0" w:color="auto"/>
              <w:left w:val="double" w:sz="4" w:space="0" w:color="auto"/>
              <w:bottom w:val="double" w:sz="4" w:space="0" w:color="auto"/>
            </w:tcBorders>
            <w:shd w:val="clear" w:color="auto" w:fill="auto"/>
          </w:tcPr>
          <w:p w14:paraId="09A123E8" w14:textId="4BCF1047" w:rsidR="00724921" w:rsidRPr="007A30E4" w:rsidRDefault="00724921" w:rsidP="00724921">
            <w:pPr>
              <w:tabs>
                <w:tab w:val="left" w:pos="676"/>
              </w:tabs>
              <w:spacing w:before="120" w:after="120" w:line="276" w:lineRule="auto"/>
              <w:rPr>
                <w:rFonts w:ascii="Arial" w:hAnsi="Arial" w:cs="Arial"/>
                <w:b/>
                <w:bCs/>
                <w:szCs w:val="24"/>
                <w:lang w:val="en-US"/>
              </w:rPr>
            </w:pPr>
            <w:r w:rsidRPr="007A30E4">
              <w:rPr>
                <w:rFonts w:ascii="Arial" w:hAnsi="Arial" w:cs="Arial"/>
                <w:b/>
                <w:bCs/>
                <w:szCs w:val="24"/>
                <w:lang w:val="en-US"/>
              </w:rPr>
              <w:sym w:font="Wingdings" w:char="F0A8"/>
            </w:r>
            <w:r w:rsidR="00A150DD">
              <w:rPr>
                <w:rFonts w:ascii="Arial" w:hAnsi="Arial" w:cs="Arial"/>
                <w:b/>
                <w:bCs/>
                <w:szCs w:val="24"/>
                <w:lang w:val="en-US"/>
              </w:rPr>
              <w:t xml:space="preserve">   Yes</w:t>
            </w:r>
          </w:p>
          <w:p w14:paraId="6A4E7F65" w14:textId="675ED0DA" w:rsidR="00724921" w:rsidRPr="007A30E4" w:rsidRDefault="00724921" w:rsidP="00724921">
            <w:pPr>
              <w:spacing w:before="120" w:after="120" w:line="276" w:lineRule="auto"/>
              <w:rPr>
                <w:rFonts w:ascii="Arial" w:hAnsi="Arial" w:cs="Arial"/>
                <w:b/>
                <w:bCs/>
                <w:szCs w:val="24"/>
                <w:lang w:val="en-US"/>
              </w:rPr>
            </w:pPr>
            <w:r w:rsidRPr="007A30E4">
              <w:rPr>
                <w:rFonts w:ascii="Arial" w:hAnsi="Arial" w:cs="Arial"/>
                <w:b/>
                <w:bCs/>
                <w:szCs w:val="24"/>
                <w:lang w:val="en-US"/>
              </w:rPr>
              <w:sym w:font="Wingdings" w:char="F0A8"/>
            </w:r>
            <w:r w:rsidR="00A150DD">
              <w:rPr>
                <w:rFonts w:ascii="Arial" w:hAnsi="Arial" w:cs="Arial"/>
                <w:b/>
                <w:bCs/>
                <w:szCs w:val="24"/>
                <w:lang w:val="en-US"/>
              </w:rPr>
              <w:t xml:space="preserve">   No</w:t>
            </w:r>
          </w:p>
        </w:tc>
      </w:tr>
      <w:tr w:rsidR="0001498D" w:rsidRPr="000742FE" w14:paraId="72830B2E" w14:textId="77777777" w:rsidTr="006A4144">
        <w:tc>
          <w:tcPr>
            <w:tcW w:w="1474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9D66F92" w14:textId="7777038F" w:rsidR="0001498D" w:rsidRPr="007A30E4" w:rsidRDefault="00FD3927" w:rsidP="00C036AE">
            <w:pPr>
              <w:spacing w:before="120" w:after="120" w:line="276" w:lineRule="auto"/>
              <w:rPr>
                <w:rFonts w:ascii="Arial" w:hAnsi="Arial" w:cs="Arial"/>
                <w:b/>
                <w:bCs/>
                <w:color w:val="7030A0"/>
                <w:szCs w:val="24"/>
                <w:lang w:val="en-US"/>
              </w:rPr>
            </w:pPr>
            <w:r>
              <w:rPr>
                <w:rFonts w:ascii="Arial" w:hAnsi="Arial" w:cs="Arial"/>
                <w:b/>
                <w:szCs w:val="24"/>
                <w:u w:val="single"/>
              </w:rPr>
              <w:t>B) D</w:t>
            </w:r>
            <w:r w:rsidR="0001498D" w:rsidRPr="007A30E4">
              <w:rPr>
                <w:rFonts w:ascii="Arial" w:hAnsi="Arial" w:cs="Arial"/>
                <w:b/>
                <w:szCs w:val="24"/>
                <w:u w:val="single"/>
              </w:rPr>
              <w:t xml:space="preserve">OCUMENTS </w:t>
            </w:r>
            <w:r w:rsidR="007A30E4" w:rsidRPr="007A30E4">
              <w:rPr>
                <w:rFonts w:ascii="Arial" w:hAnsi="Arial" w:cs="Arial"/>
                <w:b/>
                <w:szCs w:val="24"/>
                <w:u w:val="single"/>
              </w:rPr>
              <w:t>REQUIRED I</w:t>
            </w:r>
            <w:r w:rsidR="00F5105F">
              <w:rPr>
                <w:rFonts w:ascii="Arial" w:hAnsi="Arial" w:cs="Arial"/>
                <w:b/>
                <w:szCs w:val="24"/>
                <w:u w:val="single"/>
              </w:rPr>
              <w:t>F</w:t>
            </w:r>
            <w:r w:rsidR="007A30E4" w:rsidRPr="007A30E4">
              <w:rPr>
                <w:rFonts w:ascii="Arial" w:hAnsi="Arial" w:cs="Arial"/>
                <w:b/>
                <w:szCs w:val="24"/>
                <w:u w:val="single"/>
              </w:rPr>
              <w:t xml:space="preserve"> APPLICABLE</w:t>
            </w:r>
          </w:p>
        </w:tc>
      </w:tr>
      <w:tr w:rsidR="00A150DD" w:rsidRPr="000742FE" w14:paraId="72629D60" w14:textId="77777777" w:rsidTr="006A4144">
        <w:tc>
          <w:tcPr>
            <w:tcW w:w="9214" w:type="dxa"/>
            <w:tcBorders>
              <w:top w:val="double" w:sz="4" w:space="0" w:color="auto"/>
              <w:bottom w:val="single" w:sz="6" w:space="0" w:color="auto"/>
              <w:right w:val="double" w:sz="4" w:space="0" w:color="auto"/>
            </w:tcBorders>
            <w:shd w:val="clear" w:color="auto" w:fill="F2F2F2" w:themeFill="background1" w:themeFillShade="F2"/>
          </w:tcPr>
          <w:p w14:paraId="1B168580" w14:textId="77777777" w:rsidR="00A150DD" w:rsidRPr="00A150DD" w:rsidRDefault="00A150DD" w:rsidP="00C036AE">
            <w:pPr>
              <w:spacing w:before="120" w:after="120" w:line="276" w:lineRule="auto"/>
              <w:rPr>
                <w:rFonts w:ascii="Arial" w:hAnsi="Arial" w:cs="Arial"/>
                <w:b/>
                <w:szCs w:val="24"/>
                <w:lang w:eastAsia="zh-CN"/>
              </w:rPr>
            </w:pPr>
            <w:r w:rsidRPr="00A150DD">
              <w:rPr>
                <w:rFonts w:ascii="Arial" w:hAnsi="Arial" w:cs="Arial"/>
                <w:b/>
                <w:szCs w:val="24"/>
                <w:lang w:eastAsia="zh-CN"/>
              </w:rPr>
              <w:t xml:space="preserve">Module sharing </w:t>
            </w:r>
            <w:proofErr w:type="gramStart"/>
            <w:r w:rsidRPr="00A150DD">
              <w:rPr>
                <w:rFonts w:ascii="Arial" w:hAnsi="Arial" w:cs="Arial"/>
                <w:b/>
                <w:szCs w:val="24"/>
                <w:lang w:eastAsia="zh-CN"/>
              </w:rPr>
              <w:t>agreements</w:t>
            </w:r>
            <w:proofErr w:type="gramEnd"/>
          </w:p>
          <w:p w14:paraId="08F0FB4D" w14:textId="531F4CA9" w:rsidR="00A150DD" w:rsidRPr="00C036AE" w:rsidRDefault="00A150DD" w:rsidP="00C036AE">
            <w:pPr>
              <w:spacing w:before="120" w:after="120" w:line="276" w:lineRule="auto"/>
              <w:rPr>
                <w:rFonts w:ascii="Arial" w:hAnsi="Arial" w:cs="Arial"/>
                <w:bCs/>
                <w:i/>
                <w:iCs/>
                <w:szCs w:val="24"/>
              </w:rPr>
            </w:pPr>
            <w:r w:rsidRPr="00A150DD">
              <w:rPr>
                <w:rFonts w:ascii="Arial" w:hAnsi="Arial" w:cs="Arial"/>
                <w:bCs/>
                <w:i/>
                <w:iCs/>
                <w:szCs w:val="24"/>
                <w:lang w:eastAsia="zh-CN"/>
              </w:rPr>
              <w:lastRenderedPageBreak/>
              <w:t xml:space="preserve">Evidence of approval </w:t>
            </w:r>
            <w:r w:rsidRPr="00A150DD">
              <w:rPr>
                <w:rFonts w:ascii="Arial" w:hAnsi="Arial" w:cs="Arial"/>
                <w:bCs/>
                <w:i/>
                <w:iCs/>
                <w:szCs w:val="24"/>
              </w:rPr>
              <w:t xml:space="preserve">from the module ‘’owning’’ Department and Faculty is required when the proposed programme will be using existing UCL modules from other departments and faculties. </w:t>
            </w:r>
          </w:p>
        </w:tc>
        <w:tc>
          <w:tcPr>
            <w:tcW w:w="5528" w:type="dxa"/>
            <w:tcBorders>
              <w:top w:val="double" w:sz="4" w:space="0" w:color="auto"/>
              <w:left w:val="double" w:sz="4" w:space="0" w:color="auto"/>
            </w:tcBorders>
            <w:shd w:val="clear" w:color="auto" w:fill="auto"/>
          </w:tcPr>
          <w:p w14:paraId="54712885" w14:textId="0D6C70D5" w:rsidR="00A150DD" w:rsidRPr="007A30E4" w:rsidRDefault="00A150DD" w:rsidP="00C036AE">
            <w:pPr>
              <w:tabs>
                <w:tab w:val="left" w:pos="676"/>
              </w:tabs>
              <w:spacing w:before="120" w:after="120" w:line="276" w:lineRule="auto"/>
              <w:rPr>
                <w:rFonts w:ascii="Arial" w:hAnsi="Arial" w:cs="Arial"/>
                <w:b/>
                <w:bCs/>
                <w:szCs w:val="24"/>
                <w:lang w:val="en-US"/>
              </w:rPr>
            </w:pPr>
            <w:r w:rsidRPr="007A30E4">
              <w:rPr>
                <w:rFonts w:ascii="Arial" w:hAnsi="Arial" w:cs="Arial"/>
                <w:b/>
                <w:bCs/>
                <w:szCs w:val="24"/>
                <w:lang w:val="en-US"/>
              </w:rPr>
              <w:lastRenderedPageBreak/>
              <w:sym w:font="Wingdings" w:char="F0A8"/>
            </w:r>
            <w:r w:rsidR="00C036AE">
              <w:rPr>
                <w:rFonts w:ascii="Arial" w:hAnsi="Arial" w:cs="Arial"/>
                <w:b/>
                <w:bCs/>
                <w:szCs w:val="24"/>
                <w:lang w:val="en-US"/>
              </w:rPr>
              <w:t xml:space="preserve">   Yes</w:t>
            </w:r>
          </w:p>
          <w:p w14:paraId="5C0687ED" w14:textId="7B6A8073" w:rsidR="00A150DD" w:rsidRDefault="00A150DD" w:rsidP="00C036AE">
            <w:pPr>
              <w:spacing w:before="120" w:after="120" w:line="276" w:lineRule="auto"/>
              <w:rPr>
                <w:rFonts w:ascii="Arial" w:hAnsi="Arial" w:cs="Arial"/>
                <w:b/>
                <w:bCs/>
                <w:szCs w:val="24"/>
                <w:lang w:val="en-US"/>
              </w:rPr>
            </w:pPr>
            <w:r w:rsidRPr="007A30E4">
              <w:rPr>
                <w:rFonts w:ascii="Arial" w:hAnsi="Arial" w:cs="Arial"/>
                <w:b/>
                <w:bCs/>
                <w:szCs w:val="24"/>
                <w:lang w:val="en-US"/>
              </w:rPr>
              <w:sym w:font="Wingdings" w:char="F0A8"/>
            </w:r>
            <w:r w:rsidR="00C036AE">
              <w:rPr>
                <w:rFonts w:ascii="Arial" w:hAnsi="Arial" w:cs="Arial"/>
                <w:b/>
                <w:bCs/>
                <w:szCs w:val="24"/>
                <w:lang w:val="en-US"/>
              </w:rPr>
              <w:t xml:space="preserve">   No</w:t>
            </w:r>
          </w:p>
          <w:p w14:paraId="3D83550D" w14:textId="34D10E53" w:rsidR="00A150DD" w:rsidRPr="00A150DD" w:rsidRDefault="00A150DD" w:rsidP="00C036AE">
            <w:pPr>
              <w:tabs>
                <w:tab w:val="left" w:pos="676"/>
              </w:tabs>
              <w:spacing w:before="120" w:after="120" w:line="276" w:lineRule="auto"/>
              <w:rPr>
                <w:rFonts w:ascii="Arial" w:hAnsi="Arial" w:cs="Arial"/>
                <w:b/>
                <w:bCs/>
                <w:szCs w:val="24"/>
                <w:lang w:val="en-US"/>
              </w:rPr>
            </w:pPr>
            <w:r w:rsidRPr="007A30E4">
              <w:rPr>
                <w:rFonts w:ascii="Arial" w:hAnsi="Arial" w:cs="Arial"/>
                <w:b/>
                <w:bCs/>
                <w:szCs w:val="24"/>
                <w:lang w:val="en-US"/>
              </w:rPr>
              <w:lastRenderedPageBreak/>
              <w:sym w:font="Wingdings" w:char="F0A8"/>
            </w:r>
            <w:r w:rsidR="00C036AE">
              <w:rPr>
                <w:rFonts w:ascii="Arial" w:hAnsi="Arial" w:cs="Arial"/>
                <w:b/>
                <w:bCs/>
                <w:szCs w:val="24"/>
                <w:lang w:val="en-US"/>
              </w:rPr>
              <w:t xml:space="preserve">   Not applicable</w:t>
            </w:r>
          </w:p>
        </w:tc>
      </w:tr>
      <w:tr w:rsidR="00C036AE" w:rsidRPr="000742FE" w14:paraId="0B516FE3" w14:textId="77777777" w:rsidTr="00BE4279">
        <w:tc>
          <w:tcPr>
            <w:tcW w:w="9214" w:type="dxa"/>
            <w:tcBorders>
              <w:top w:val="single" w:sz="6" w:space="0" w:color="auto"/>
              <w:bottom w:val="single" w:sz="6" w:space="0" w:color="auto"/>
              <w:right w:val="double" w:sz="4" w:space="0" w:color="auto"/>
            </w:tcBorders>
            <w:shd w:val="clear" w:color="auto" w:fill="F2F2F2" w:themeFill="background1" w:themeFillShade="F2"/>
          </w:tcPr>
          <w:p w14:paraId="4A894B33" w14:textId="2A31BBA7" w:rsidR="00C036AE" w:rsidRPr="00C036AE" w:rsidRDefault="00C036AE" w:rsidP="00C036AE">
            <w:pPr>
              <w:spacing w:before="120" w:after="120"/>
              <w:rPr>
                <w:rFonts w:ascii="Arial" w:hAnsi="Arial" w:cs="Arial"/>
                <w:szCs w:val="24"/>
              </w:rPr>
            </w:pPr>
            <w:r w:rsidRPr="00C036AE">
              <w:rPr>
                <w:rFonts w:ascii="Arial" w:hAnsi="Arial" w:cs="Arial"/>
                <w:b/>
                <w:szCs w:val="24"/>
                <w:lang w:val="en-US"/>
              </w:rPr>
              <w:lastRenderedPageBreak/>
              <w:t xml:space="preserve">Academic Partnership enclosures </w:t>
            </w:r>
          </w:p>
          <w:p w14:paraId="4278CAB4" w14:textId="77777777" w:rsidR="00C036AE" w:rsidRPr="00C036AE" w:rsidRDefault="00C036AE" w:rsidP="00C036AE">
            <w:pPr>
              <w:spacing w:before="120" w:after="120" w:line="276" w:lineRule="auto"/>
              <w:rPr>
                <w:rFonts w:ascii="Arial" w:hAnsi="Arial" w:cs="Arial"/>
                <w:i/>
                <w:szCs w:val="24"/>
                <w:lang w:val="en-US"/>
              </w:rPr>
            </w:pPr>
            <w:r w:rsidRPr="00C036AE">
              <w:rPr>
                <w:rFonts w:ascii="Arial" w:hAnsi="Arial" w:cs="Arial"/>
                <w:i/>
                <w:szCs w:val="24"/>
                <w:lang w:val="en-US"/>
              </w:rPr>
              <w:t xml:space="preserve">Required in </w:t>
            </w:r>
            <w:r w:rsidRPr="00C036AE">
              <w:rPr>
                <w:rFonts w:ascii="Arial" w:hAnsi="Arial" w:cs="Arial"/>
                <w:i/>
                <w:szCs w:val="24"/>
                <w:u w:val="single"/>
                <w:lang w:val="en-US"/>
              </w:rPr>
              <w:t>all</w:t>
            </w:r>
            <w:r w:rsidRPr="00C036AE">
              <w:rPr>
                <w:rFonts w:ascii="Arial" w:hAnsi="Arial" w:cs="Arial"/>
                <w:i/>
                <w:szCs w:val="24"/>
                <w:lang w:val="en-US"/>
              </w:rPr>
              <w:t xml:space="preserve"> cases of academic partnerships with external partners:</w:t>
            </w:r>
          </w:p>
          <w:p w14:paraId="2F05335C" w14:textId="77777777" w:rsidR="00C036AE" w:rsidRPr="00C036AE" w:rsidRDefault="00C036AE" w:rsidP="00C036AE">
            <w:pPr>
              <w:pStyle w:val="ListParagraph"/>
              <w:numPr>
                <w:ilvl w:val="0"/>
                <w:numId w:val="19"/>
              </w:numPr>
              <w:spacing w:before="120" w:after="120" w:line="276" w:lineRule="auto"/>
              <w:rPr>
                <w:rFonts w:ascii="Arial" w:hAnsi="Arial" w:cs="Arial"/>
                <w:b/>
                <w:sz w:val="24"/>
                <w:szCs w:val="24"/>
                <w:lang w:eastAsia="zh-CN"/>
              </w:rPr>
            </w:pPr>
            <w:r w:rsidRPr="00C036AE">
              <w:rPr>
                <w:rFonts w:ascii="Arial" w:hAnsi="Arial" w:cs="Arial"/>
                <w:b/>
                <w:sz w:val="24"/>
                <w:szCs w:val="24"/>
              </w:rPr>
              <w:t>Academic Partnership Proposal form</w:t>
            </w:r>
          </w:p>
          <w:p w14:paraId="75900D56" w14:textId="77777777" w:rsidR="00C036AE" w:rsidRPr="00C036AE" w:rsidRDefault="00C036AE" w:rsidP="00C036AE">
            <w:pPr>
              <w:pStyle w:val="ListParagraph"/>
              <w:numPr>
                <w:ilvl w:val="0"/>
                <w:numId w:val="19"/>
              </w:numPr>
              <w:spacing w:before="120" w:after="120" w:line="276" w:lineRule="auto"/>
              <w:rPr>
                <w:rFonts w:ascii="Arial" w:hAnsi="Arial" w:cs="Arial"/>
                <w:b/>
                <w:sz w:val="24"/>
                <w:szCs w:val="24"/>
                <w:lang w:eastAsia="zh-CN"/>
              </w:rPr>
            </w:pPr>
            <w:r w:rsidRPr="00C036AE">
              <w:rPr>
                <w:rFonts w:ascii="Arial" w:hAnsi="Arial" w:cs="Arial"/>
                <w:b/>
                <w:sz w:val="24"/>
                <w:szCs w:val="24"/>
              </w:rPr>
              <w:t>Checklists</w:t>
            </w:r>
            <w:r w:rsidRPr="00C036AE">
              <w:rPr>
                <w:rFonts w:ascii="Arial" w:hAnsi="Arial" w:cs="Arial"/>
                <w:sz w:val="24"/>
                <w:szCs w:val="24"/>
              </w:rPr>
              <w:t xml:space="preserve">: </w:t>
            </w:r>
            <w:r w:rsidRPr="00C036AE">
              <w:rPr>
                <w:rFonts w:ascii="Arial" w:hAnsi="Arial" w:cs="Arial"/>
                <w:i/>
                <w:sz w:val="24"/>
                <w:szCs w:val="24"/>
              </w:rPr>
              <w:t>risks and responsibilities; due diligence; site visit checklist</w:t>
            </w:r>
          </w:p>
          <w:p w14:paraId="325C8FEF" w14:textId="77777777" w:rsidR="00C036AE" w:rsidRPr="00C036AE" w:rsidRDefault="00C036AE" w:rsidP="00C036AE">
            <w:pPr>
              <w:pStyle w:val="ListParagraph"/>
              <w:numPr>
                <w:ilvl w:val="0"/>
                <w:numId w:val="19"/>
              </w:numPr>
              <w:spacing w:before="120" w:after="120" w:line="276" w:lineRule="auto"/>
              <w:rPr>
                <w:rFonts w:ascii="Arial" w:hAnsi="Arial" w:cs="Arial"/>
                <w:b/>
                <w:sz w:val="24"/>
                <w:szCs w:val="24"/>
                <w:lang w:eastAsia="zh-CN"/>
              </w:rPr>
            </w:pPr>
            <w:r w:rsidRPr="00C036AE">
              <w:rPr>
                <w:rFonts w:ascii="Arial" w:hAnsi="Arial" w:cs="Arial"/>
                <w:b/>
                <w:sz w:val="24"/>
                <w:szCs w:val="24"/>
              </w:rPr>
              <w:t>APRG approval</w:t>
            </w:r>
            <w:r w:rsidRPr="00C036AE">
              <w:rPr>
                <w:rFonts w:ascii="Arial" w:hAnsi="Arial" w:cs="Arial"/>
                <w:i/>
                <w:sz w:val="24"/>
                <w:szCs w:val="24"/>
              </w:rPr>
              <w:t xml:space="preserve"> (to be granted in advance of programme approval)</w:t>
            </w:r>
          </w:p>
          <w:p w14:paraId="240A88AF" w14:textId="77777777" w:rsidR="00C036AE" w:rsidRPr="00C036AE" w:rsidRDefault="00C036AE" w:rsidP="00C036AE">
            <w:pPr>
              <w:pStyle w:val="ListParagraph"/>
              <w:numPr>
                <w:ilvl w:val="0"/>
                <w:numId w:val="19"/>
              </w:numPr>
              <w:spacing w:before="120" w:after="120" w:line="276" w:lineRule="auto"/>
              <w:rPr>
                <w:rFonts w:ascii="Arial" w:hAnsi="Arial" w:cs="Arial"/>
                <w:b/>
                <w:sz w:val="24"/>
                <w:szCs w:val="24"/>
                <w:lang w:eastAsia="zh-CN"/>
              </w:rPr>
            </w:pPr>
            <w:r w:rsidRPr="00C036AE">
              <w:rPr>
                <w:rFonts w:ascii="Arial" w:hAnsi="Arial" w:cs="Arial"/>
                <w:b/>
                <w:sz w:val="24"/>
                <w:szCs w:val="24"/>
              </w:rPr>
              <w:t>Memorandum of Agreement with partner</w:t>
            </w:r>
          </w:p>
        </w:tc>
        <w:tc>
          <w:tcPr>
            <w:tcW w:w="5528" w:type="dxa"/>
            <w:tcBorders>
              <w:left w:val="double" w:sz="4" w:space="0" w:color="auto"/>
            </w:tcBorders>
            <w:shd w:val="clear" w:color="auto" w:fill="auto"/>
          </w:tcPr>
          <w:p w14:paraId="3840AF24" w14:textId="77777777" w:rsidR="00C036AE" w:rsidRPr="00C036AE" w:rsidRDefault="00C036AE" w:rsidP="00C036AE">
            <w:pPr>
              <w:tabs>
                <w:tab w:val="left" w:pos="676"/>
              </w:tabs>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Yes</w:t>
            </w:r>
          </w:p>
          <w:p w14:paraId="248BCEFF" w14:textId="77777777" w:rsidR="00C036AE" w:rsidRPr="00C036AE" w:rsidRDefault="00C036AE" w:rsidP="00C036AE">
            <w:pPr>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No</w:t>
            </w:r>
          </w:p>
          <w:p w14:paraId="1396629A" w14:textId="2290DB17" w:rsidR="00C036AE" w:rsidRPr="00C036AE" w:rsidRDefault="00C036AE" w:rsidP="00C036AE">
            <w:pPr>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Not applicable</w:t>
            </w:r>
          </w:p>
        </w:tc>
      </w:tr>
      <w:tr w:rsidR="00C036AE" w:rsidRPr="000742FE" w14:paraId="5C0C2E2A" w14:textId="77777777" w:rsidTr="00BE4279">
        <w:tc>
          <w:tcPr>
            <w:tcW w:w="9214" w:type="dxa"/>
            <w:tcBorders>
              <w:top w:val="single" w:sz="6" w:space="0" w:color="auto"/>
              <w:bottom w:val="single" w:sz="6" w:space="0" w:color="auto"/>
              <w:right w:val="double" w:sz="4" w:space="0" w:color="auto"/>
            </w:tcBorders>
            <w:shd w:val="clear" w:color="auto" w:fill="F2F2F2" w:themeFill="background1" w:themeFillShade="F2"/>
          </w:tcPr>
          <w:p w14:paraId="520A3063" w14:textId="77777777" w:rsidR="00CA0F5C" w:rsidRDefault="00C036AE" w:rsidP="00C036AE">
            <w:pPr>
              <w:spacing w:before="120" w:after="120"/>
              <w:rPr>
                <w:rFonts w:ascii="Arial" w:hAnsi="Arial" w:cs="Arial"/>
                <w:b/>
                <w:szCs w:val="24"/>
              </w:rPr>
            </w:pPr>
            <w:r w:rsidRPr="00C036AE">
              <w:rPr>
                <w:rFonts w:ascii="Arial" w:hAnsi="Arial" w:cs="Arial"/>
                <w:b/>
                <w:szCs w:val="24"/>
              </w:rPr>
              <w:t>UG Affiliate Study Abroad programme checklist</w:t>
            </w:r>
            <w:r w:rsidR="00CA0F5C">
              <w:rPr>
                <w:rFonts w:ascii="Arial" w:hAnsi="Arial" w:cs="Arial"/>
                <w:b/>
                <w:szCs w:val="24"/>
              </w:rPr>
              <w:t xml:space="preserve"> </w:t>
            </w:r>
          </w:p>
          <w:p w14:paraId="60F43A60" w14:textId="696E3142" w:rsidR="00C036AE" w:rsidRPr="00CA0F5C" w:rsidRDefault="00CA0F5C" w:rsidP="00C036AE">
            <w:pPr>
              <w:spacing w:before="120" w:after="120"/>
              <w:rPr>
                <w:rFonts w:ascii="Arial" w:hAnsi="Arial" w:cs="Arial"/>
                <w:szCs w:val="24"/>
                <w:lang w:val="en-US"/>
              </w:rPr>
            </w:pPr>
            <w:r>
              <w:rPr>
                <w:rFonts w:ascii="Arial" w:hAnsi="Arial" w:cs="Arial"/>
                <w:b/>
                <w:szCs w:val="24"/>
              </w:rPr>
              <w:t>(Annex 7.2.</w:t>
            </w:r>
            <w:r w:rsidR="00E04FFE">
              <w:rPr>
                <w:rFonts w:ascii="Arial" w:hAnsi="Arial" w:cs="Arial"/>
                <w:b/>
                <w:szCs w:val="24"/>
              </w:rPr>
              <w:t>6</w:t>
            </w:r>
            <w:r>
              <w:rPr>
                <w:rFonts w:ascii="Arial" w:hAnsi="Arial" w:cs="Arial"/>
                <w:b/>
                <w:szCs w:val="24"/>
              </w:rPr>
              <w:t>)</w:t>
            </w:r>
          </w:p>
          <w:p w14:paraId="3C509B92" w14:textId="147066EB" w:rsidR="00C036AE" w:rsidRPr="00C036AE" w:rsidRDefault="00C036AE" w:rsidP="00C036AE">
            <w:pPr>
              <w:spacing w:before="120" w:after="120"/>
              <w:rPr>
                <w:rFonts w:ascii="Arial" w:hAnsi="Arial" w:cs="Arial"/>
                <w:szCs w:val="24"/>
              </w:rPr>
            </w:pPr>
            <w:r w:rsidRPr="00C036AE">
              <w:rPr>
                <w:rFonts w:ascii="Arial" w:hAnsi="Arial" w:cs="Arial"/>
                <w:i/>
                <w:szCs w:val="24"/>
                <w:lang w:eastAsia="zh-CN"/>
              </w:rPr>
              <w:t xml:space="preserve">Required when </w:t>
            </w:r>
            <w:r w:rsidRPr="00C036AE">
              <w:rPr>
                <w:rFonts w:ascii="Arial" w:hAnsi="Arial" w:cs="Arial"/>
                <w:i/>
                <w:szCs w:val="24"/>
              </w:rPr>
              <w:t>the proposed Study Abroad is new activity and there are no existing affiliate students.</w:t>
            </w:r>
            <w:r w:rsidRPr="00C036AE">
              <w:rPr>
                <w:rFonts w:ascii="Arial" w:hAnsi="Arial" w:cs="Arial"/>
                <w:szCs w:val="24"/>
              </w:rPr>
              <w:t xml:space="preserve"> </w:t>
            </w:r>
          </w:p>
        </w:tc>
        <w:tc>
          <w:tcPr>
            <w:tcW w:w="5528" w:type="dxa"/>
            <w:tcBorders>
              <w:left w:val="double" w:sz="4" w:space="0" w:color="auto"/>
            </w:tcBorders>
            <w:shd w:val="clear" w:color="auto" w:fill="auto"/>
          </w:tcPr>
          <w:p w14:paraId="01173917" w14:textId="77777777" w:rsidR="00C036AE" w:rsidRPr="00C036AE" w:rsidRDefault="00C036AE" w:rsidP="00C036AE">
            <w:pPr>
              <w:tabs>
                <w:tab w:val="left" w:pos="676"/>
              </w:tabs>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Yes</w:t>
            </w:r>
          </w:p>
          <w:p w14:paraId="72F5DD4D" w14:textId="77777777" w:rsidR="00C036AE" w:rsidRPr="00C036AE" w:rsidRDefault="00C036AE" w:rsidP="00C036AE">
            <w:pPr>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No</w:t>
            </w:r>
          </w:p>
          <w:p w14:paraId="07016855" w14:textId="5D37CAC8" w:rsidR="00C036AE" w:rsidRPr="00C036AE" w:rsidRDefault="00C036AE" w:rsidP="00C036AE">
            <w:pPr>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Not applicable</w:t>
            </w:r>
          </w:p>
        </w:tc>
      </w:tr>
      <w:tr w:rsidR="00C036AE" w:rsidRPr="000742FE" w14:paraId="50438CF1" w14:textId="77777777" w:rsidTr="00BE4279">
        <w:tc>
          <w:tcPr>
            <w:tcW w:w="9214" w:type="dxa"/>
            <w:tcBorders>
              <w:top w:val="single" w:sz="6" w:space="0" w:color="auto"/>
              <w:bottom w:val="single" w:sz="6" w:space="0" w:color="auto"/>
              <w:right w:val="double" w:sz="4" w:space="0" w:color="auto"/>
            </w:tcBorders>
            <w:shd w:val="clear" w:color="auto" w:fill="F2F2F2" w:themeFill="background1" w:themeFillShade="F2"/>
          </w:tcPr>
          <w:p w14:paraId="5A53DE51" w14:textId="393233F4" w:rsidR="00C036AE" w:rsidRDefault="00C036AE" w:rsidP="000B201F">
            <w:pPr>
              <w:spacing w:before="120" w:after="120" w:line="276" w:lineRule="auto"/>
              <w:rPr>
                <w:rFonts w:ascii="Arial" w:hAnsi="Arial" w:cs="Arial"/>
                <w:b/>
                <w:szCs w:val="24"/>
                <w:lang w:eastAsia="zh-CN"/>
              </w:rPr>
            </w:pPr>
            <w:proofErr w:type="spellStart"/>
            <w:r w:rsidRPr="00C036AE">
              <w:rPr>
                <w:rFonts w:ascii="Arial" w:hAnsi="Arial" w:cs="Arial"/>
                <w:b/>
                <w:szCs w:val="24"/>
                <w:lang w:eastAsia="zh-CN"/>
              </w:rPr>
              <w:t>MRes</w:t>
            </w:r>
            <w:proofErr w:type="spellEnd"/>
            <w:r w:rsidRPr="00C036AE">
              <w:rPr>
                <w:rFonts w:ascii="Arial" w:hAnsi="Arial" w:cs="Arial"/>
                <w:b/>
                <w:szCs w:val="24"/>
                <w:lang w:eastAsia="zh-CN"/>
              </w:rPr>
              <w:t xml:space="preserve"> Programme Proposal Appendix</w:t>
            </w:r>
          </w:p>
          <w:p w14:paraId="55FFDADA" w14:textId="37B3D996" w:rsidR="00CA0F5C" w:rsidRPr="00CA0F5C" w:rsidRDefault="00CA0F5C" w:rsidP="00CA0F5C">
            <w:pPr>
              <w:spacing w:before="120" w:after="120"/>
              <w:rPr>
                <w:rFonts w:ascii="Arial" w:hAnsi="Arial" w:cs="Arial"/>
                <w:szCs w:val="24"/>
                <w:lang w:val="en-US"/>
              </w:rPr>
            </w:pPr>
            <w:r>
              <w:rPr>
                <w:rFonts w:ascii="Arial" w:hAnsi="Arial" w:cs="Arial"/>
                <w:b/>
                <w:szCs w:val="24"/>
              </w:rPr>
              <w:t>(Annex 7.9.2)</w:t>
            </w:r>
          </w:p>
          <w:p w14:paraId="5E84BA31" w14:textId="1C761FBB" w:rsidR="00C036AE" w:rsidRPr="00C036AE" w:rsidRDefault="00C036AE" w:rsidP="00C036AE">
            <w:pPr>
              <w:spacing w:before="120" w:after="120" w:line="276" w:lineRule="auto"/>
              <w:rPr>
                <w:rFonts w:ascii="Arial" w:hAnsi="Arial" w:cs="Arial"/>
                <w:i/>
                <w:szCs w:val="24"/>
              </w:rPr>
            </w:pPr>
            <w:r w:rsidRPr="00C036AE">
              <w:rPr>
                <w:rFonts w:ascii="Arial" w:hAnsi="Arial" w:cs="Arial"/>
                <w:i/>
                <w:szCs w:val="24"/>
              </w:rPr>
              <w:t xml:space="preserve">Required when the programme proposal includes an </w:t>
            </w:r>
            <w:proofErr w:type="spellStart"/>
            <w:r w:rsidRPr="00C036AE">
              <w:rPr>
                <w:rFonts w:ascii="Arial" w:hAnsi="Arial" w:cs="Arial"/>
                <w:i/>
                <w:szCs w:val="24"/>
              </w:rPr>
              <w:t>MRes</w:t>
            </w:r>
            <w:proofErr w:type="spellEnd"/>
            <w:r w:rsidRPr="00C036AE">
              <w:rPr>
                <w:rFonts w:ascii="Arial" w:hAnsi="Arial" w:cs="Arial"/>
                <w:i/>
                <w:szCs w:val="24"/>
              </w:rPr>
              <w:t xml:space="preserve"> qualification.</w:t>
            </w:r>
          </w:p>
        </w:tc>
        <w:tc>
          <w:tcPr>
            <w:tcW w:w="5528" w:type="dxa"/>
            <w:tcBorders>
              <w:left w:val="double" w:sz="4" w:space="0" w:color="auto"/>
            </w:tcBorders>
            <w:shd w:val="clear" w:color="auto" w:fill="auto"/>
          </w:tcPr>
          <w:p w14:paraId="2F44B466" w14:textId="77777777" w:rsidR="00C036AE" w:rsidRPr="00C036AE" w:rsidRDefault="00C036AE" w:rsidP="00C036AE">
            <w:pPr>
              <w:tabs>
                <w:tab w:val="left" w:pos="676"/>
              </w:tabs>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Yes</w:t>
            </w:r>
          </w:p>
          <w:p w14:paraId="79C96792" w14:textId="77777777" w:rsidR="00C036AE" w:rsidRPr="00C036AE" w:rsidRDefault="00C036AE" w:rsidP="00C036AE">
            <w:pPr>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No</w:t>
            </w:r>
          </w:p>
          <w:p w14:paraId="291CC879" w14:textId="3E9746EC" w:rsidR="00C036AE" w:rsidRPr="00C036AE" w:rsidRDefault="00C036AE" w:rsidP="00C036AE">
            <w:pPr>
              <w:spacing w:before="120" w:after="120" w:line="276" w:lineRule="auto"/>
              <w:rPr>
                <w:rFonts w:ascii="Arial" w:hAnsi="Arial" w:cs="Arial"/>
                <w:b/>
                <w:bCs/>
                <w:szCs w:val="24"/>
                <w:lang w:val="en-US"/>
              </w:rPr>
            </w:pPr>
            <w:r w:rsidRPr="00C036AE">
              <w:rPr>
                <w:rFonts w:ascii="Arial" w:hAnsi="Arial" w:cs="Arial"/>
                <w:b/>
                <w:bCs/>
                <w:szCs w:val="24"/>
                <w:lang w:val="en-US"/>
              </w:rPr>
              <w:sym w:font="Wingdings" w:char="F0A8"/>
            </w:r>
            <w:r w:rsidRPr="00C036AE">
              <w:rPr>
                <w:rFonts w:ascii="Arial" w:hAnsi="Arial" w:cs="Arial"/>
                <w:b/>
                <w:bCs/>
                <w:szCs w:val="24"/>
                <w:lang w:val="en-US"/>
              </w:rPr>
              <w:t xml:space="preserve">   Not applicable</w:t>
            </w:r>
          </w:p>
        </w:tc>
      </w:tr>
      <w:tr w:rsidR="00CA0F5C" w:rsidRPr="000742FE" w14:paraId="21982291" w14:textId="77777777" w:rsidTr="00BE4279">
        <w:tc>
          <w:tcPr>
            <w:tcW w:w="9214" w:type="dxa"/>
            <w:tcBorders>
              <w:top w:val="single" w:sz="6" w:space="0" w:color="auto"/>
              <w:bottom w:val="single" w:sz="6" w:space="0" w:color="auto"/>
              <w:right w:val="double" w:sz="4" w:space="0" w:color="auto"/>
            </w:tcBorders>
            <w:shd w:val="clear" w:color="auto" w:fill="F2F2F2" w:themeFill="background1" w:themeFillShade="F2"/>
          </w:tcPr>
          <w:p w14:paraId="4A82E23A" w14:textId="4C88A161" w:rsidR="00CA0F5C" w:rsidRPr="00CA0F5C" w:rsidRDefault="00CA0F5C" w:rsidP="00CA0F5C">
            <w:pPr>
              <w:spacing w:before="120" w:after="120" w:line="276" w:lineRule="auto"/>
              <w:rPr>
                <w:rFonts w:ascii="Arial" w:hAnsi="Arial" w:cs="Arial"/>
                <w:b/>
                <w:i/>
                <w:szCs w:val="24"/>
              </w:rPr>
            </w:pPr>
            <w:r w:rsidRPr="00CA0F5C">
              <w:rPr>
                <w:rFonts w:ascii="Arial" w:hAnsi="Arial" w:cs="Arial"/>
                <w:b/>
                <w:szCs w:val="24"/>
              </w:rPr>
              <w:t xml:space="preserve">Professional, Statutory and Regulatory Body (PSRB) report </w:t>
            </w:r>
          </w:p>
          <w:p w14:paraId="5A4A45E8" w14:textId="77777777" w:rsidR="00CA0F5C" w:rsidRPr="00CA0F5C" w:rsidRDefault="00CA0F5C" w:rsidP="00CA0F5C">
            <w:pPr>
              <w:spacing w:before="120" w:after="120" w:line="276" w:lineRule="auto"/>
              <w:rPr>
                <w:rFonts w:ascii="Arial" w:hAnsi="Arial" w:cs="Arial"/>
                <w:i/>
                <w:szCs w:val="24"/>
              </w:rPr>
            </w:pPr>
            <w:r w:rsidRPr="00CA0F5C">
              <w:rPr>
                <w:rFonts w:ascii="Arial" w:hAnsi="Arial" w:cs="Arial"/>
                <w:i/>
                <w:szCs w:val="24"/>
              </w:rPr>
              <w:t>Required when the programme proposal includes accreditation by a PSRB.</w:t>
            </w:r>
          </w:p>
          <w:p w14:paraId="1A2D9B65" w14:textId="6E68BB08" w:rsidR="00CA0F5C" w:rsidRPr="00CA0F5C" w:rsidRDefault="00CA0F5C" w:rsidP="00CA0F5C">
            <w:pPr>
              <w:pStyle w:val="ListParagraph"/>
              <w:spacing w:before="120" w:after="120"/>
              <w:rPr>
                <w:rFonts w:ascii="Arial" w:hAnsi="Arial" w:cs="Arial"/>
                <w:sz w:val="24"/>
                <w:szCs w:val="24"/>
              </w:rPr>
            </w:pPr>
          </w:p>
        </w:tc>
        <w:tc>
          <w:tcPr>
            <w:tcW w:w="5528" w:type="dxa"/>
            <w:tcBorders>
              <w:left w:val="double" w:sz="4" w:space="0" w:color="auto"/>
            </w:tcBorders>
            <w:shd w:val="clear" w:color="auto" w:fill="auto"/>
          </w:tcPr>
          <w:p w14:paraId="2DF7F54F" w14:textId="77777777" w:rsidR="00CA0F5C" w:rsidRPr="00CA0F5C" w:rsidRDefault="00CA0F5C" w:rsidP="00CA0F5C">
            <w:pPr>
              <w:tabs>
                <w:tab w:val="left" w:pos="676"/>
              </w:tabs>
              <w:spacing w:before="120" w:after="120" w:line="276" w:lineRule="auto"/>
              <w:rPr>
                <w:rFonts w:ascii="Arial" w:hAnsi="Arial" w:cs="Arial"/>
                <w:b/>
                <w:bCs/>
                <w:szCs w:val="24"/>
                <w:lang w:val="en-US"/>
              </w:rPr>
            </w:pPr>
            <w:r w:rsidRPr="00CA0F5C">
              <w:rPr>
                <w:rFonts w:ascii="Arial" w:hAnsi="Arial" w:cs="Arial"/>
                <w:b/>
                <w:bCs/>
                <w:szCs w:val="24"/>
                <w:lang w:val="en-US"/>
              </w:rPr>
              <w:sym w:font="Wingdings" w:char="F0A8"/>
            </w:r>
            <w:r w:rsidRPr="00CA0F5C">
              <w:rPr>
                <w:rFonts w:ascii="Arial" w:hAnsi="Arial" w:cs="Arial"/>
                <w:b/>
                <w:bCs/>
                <w:szCs w:val="24"/>
                <w:lang w:val="en-US"/>
              </w:rPr>
              <w:t xml:space="preserve">   Yes</w:t>
            </w:r>
          </w:p>
          <w:p w14:paraId="1C8AACAC" w14:textId="77777777" w:rsidR="00CA0F5C" w:rsidRPr="00CA0F5C" w:rsidRDefault="00CA0F5C" w:rsidP="00CA0F5C">
            <w:pPr>
              <w:spacing w:before="120" w:after="120" w:line="276" w:lineRule="auto"/>
              <w:rPr>
                <w:rFonts w:ascii="Arial" w:hAnsi="Arial" w:cs="Arial"/>
                <w:b/>
                <w:bCs/>
                <w:szCs w:val="24"/>
                <w:lang w:val="en-US"/>
              </w:rPr>
            </w:pPr>
            <w:r w:rsidRPr="00CA0F5C">
              <w:rPr>
                <w:rFonts w:ascii="Arial" w:hAnsi="Arial" w:cs="Arial"/>
                <w:b/>
                <w:bCs/>
                <w:szCs w:val="24"/>
                <w:lang w:val="en-US"/>
              </w:rPr>
              <w:sym w:font="Wingdings" w:char="F0A8"/>
            </w:r>
            <w:r w:rsidRPr="00CA0F5C">
              <w:rPr>
                <w:rFonts w:ascii="Arial" w:hAnsi="Arial" w:cs="Arial"/>
                <w:b/>
                <w:bCs/>
                <w:szCs w:val="24"/>
                <w:lang w:val="en-US"/>
              </w:rPr>
              <w:t xml:space="preserve">   No</w:t>
            </w:r>
          </w:p>
          <w:p w14:paraId="084D8947" w14:textId="0F0EF537" w:rsidR="00CA0F5C" w:rsidRPr="00CA0F5C" w:rsidRDefault="00CA0F5C" w:rsidP="00CA0F5C">
            <w:pPr>
              <w:spacing w:before="120" w:after="120" w:line="276" w:lineRule="auto"/>
              <w:rPr>
                <w:rFonts w:ascii="Arial" w:hAnsi="Arial" w:cs="Arial"/>
                <w:szCs w:val="24"/>
                <w:lang w:val="en-US"/>
              </w:rPr>
            </w:pPr>
            <w:r w:rsidRPr="00CA0F5C">
              <w:rPr>
                <w:rFonts w:ascii="Arial" w:hAnsi="Arial" w:cs="Arial"/>
                <w:b/>
                <w:bCs/>
                <w:szCs w:val="24"/>
                <w:lang w:val="en-US"/>
              </w:rPr>
              <w:sym w:font="Wingdings" w:char="F0A8"/>
            </w:r>
            <w:r w:rsidRPr="00CA0F5C">
              <w:rPr>
                <w:rFonts w:ascii="Arial" w:hAnsi="Arial" w:cs="Arial"/>
                <w:b/>
                <w:bCs/>
                <w:szCs w:val="24"/>
                <w:lang w:val="en-US"/>
              </w:rPr>
              <w:t xml:space="preserve">   Not applicable</w:t>
            </w:r>
          </w:p>
        </w:tc>
      </w:tr>
      <w:tr w:rsidR="00CA0F5C" w:rsidRPr="000742FE" w14:paraId="17537B0B" w14:textId="77777777" w:rsidTr="00BE4279">
        <w:tc>
          <w:tcPr>
            <w:tcW w:w="9214" w:type="dxa"/>
            <w:tcBorders>
              <w:top w:val="single" w:sz="6" w:space="0" w:color="auto"/>
              <w:bottom w:val="double" w:sz="4" w:space="0" w:color="auto"/>
              <w:right w:val="double" w:sz="4" w:space="0" w:color="auto"/>
            </w:tcBorders>
            <w:shd w:val="clear" w:color="auto" w:fill="F2F2F2" w:themeFill="background1" w:themeFillShade="F2"/>
          </w:tcPr>
          <w:p w14:paraId="7F0596E8" w14:textId="27620683" w:rsidR="00CA0F5C" w:rsidRPr="00CA0F5C" w:rsidRDefault="00CA0F5C" w:rsidP="000B201F">
            <w:pPr>
              <w:spacing w:before="120" w:after="120" w:line="276" w:lineRule="auto"/>
              <w:rPr>
                <w:rFonts w:ascii="Arial" w:hAnsi="Arial" w:cs="Arial"/>
                <w:b/>
                <w:szCs w:val="24"/>
              </w:rPr>
            </w:pPr>
            <w:r w:rsidRPr="00CA0F5C">
              <w:rPr>
                <w:rFonts w:ascii="Arial" w:hAnsi="Arial" w:cs="Arial"/>
                <w:b/>
                <w:szCs w:val="24"/>
              </w:rPr>
              <w:t xml:space="preserve">Level 7 </w:t>
            </w:r>
            <w:proofErr w:type="gramStart"/>
            <w:r w:rsidRPr="00CA0F5C">
              <w:rPr>
                <w:rFonts w:ascii="Arial" w:hAnsi="Arial" w:cs="Arial"/>
                <w:b/>
                <w:szCs w:val="24"/>
              </w:rPr>
              <w:t>Masters</w:t>
            </w:r>
            <w:proofErr w:type="gramEnd"/>
            <w:r w:rsidRPr="00CA0F5C">
              <w:rPr>
                <w:rFonts w:ascii="Arial" w:hAnsi="Arial" w:cs="Arial"/>
                <w:b/>
                <w:szCs w:val="24"/>
              </w:rPr>
              <w:t xml:space="preserve"> Apprenticeship Form </w:t>
            </w:r>
          </w:p>
          <w:p w14:paraId="713188ED" w14:textId="7D60546E" w:rsidR="00CA0F5C" w:rsidRPr="00CA0F5C" w:rsidRDefault="00CA0F5C" w:rsidP="000B201F">
            <w:pPr>
              <w:spacing w:before="120" w:after="120" w:line="276" w:lineRule="auto"/>
              <w:rPr>
                <w:rFonts w:ascii="Arial" w:hAnsi="Arial" w:cs="Arial"/>
                <w:b/>
                <w:i/>
                <w:szCs w:val="24"/>
              </w:rPr>
            </w:pPr>
            <w:r w:rsidRPr="00CA0F5C">
              <w:rPr>
                <w:rFonts w:ascii="Arial" w:hAnsi="Arial" w:cs="Arial"/>
                <w:b/>
                <w:szCs w:val="24"/>
              </w:rPr>
              <w:lastRenderedPageBreak/>
              <w:t>(Annex 7.2.</w:t>
            </w:r>
            <w:r w:rsidR="00E04FFE">
              <w:rPr>
                <w:rFonts w:ascii="Arial" w:hAnsi="Arial" w:cs="Arial"/>
                <w:b/>
                <w:szCs w:val="24"/>
              </w:rPr>
              <w:t>7</w:t>
            </w:r>
            <w:r w:rsidRPr="00CA0F5C">
              <w:rPr>
                <w:rFonts w:ascii="Arial" w:hAnsi="Arial" w:cs="Arial"/>
                <w:b/>
                <w:szCs w:val="24"/>
              </w:rPr>
              <w:t xml:space="preserve">) </w:t>
            </w:r>
          </w:p>
          <w:p w14:paraId="6472C9DF" w14:textId="3C793088" w:rsidR="00CA0F5C" w:rsidRPr="00CA0F5C" w:rsidRDefault="00CA0F5C" w:rsidP="000B201F">
            <w:pPr>
              <w:spacing w:before="120" w:after="120" w:line="276" w:lineRule="auto"/>
              <w:rPr>
                <w:rFonts w:ascii="Arial" w:hAnsi="Arial" w:cs="Arial"/>
                <w:b/>
                <w:i/>
                <w:iCs/>
                <w:szCs w:val="24"/>
              </w:rPr>
            </w:pPr>
            <w:r w:rsidRPr="00CA0F5C">
              <w:rPr>
                <w:rFonts w:ascii="Arial" w:hAnsi="Arial" w:cs="Arial"/>
                <w:i/>
                <w:iCs/>
                <w:szCs w:val="24"/>
              </w:rPr>
              <w:t xml:space="preserve">Required when a Level 7 </w:t>
            </w:r>
            <w:proofErr w:type="gramStart"/>
            <w:r w:rsidRPr="00CA0F5C">
              <w:rPr>
                <w:rFonts w:ascii="Arial" w:hAnsi="Arial" w:cs="Arial"/>
                <w:i/>
                <w:iCs/>
                <w:szCs w:val="24"/>
              </w:rPr>
              <w:t>Masters</w:t>
            </w:r>
            <w:proofErr w:type="gramEnd"/>
            <w:r w:rsidRPr="00CA0F5C">
              <w:rPr>
                <w:rFonts w:ascii="Arial" w:hAnsi="Arial" w:cs="Arial"/>
                <w:i/>
                <w:iCs/>
                <w:szCs w:val="24"/>
              </w:rPr>
              <w:t xml:space="preserve"> Apprenticeship forms part of the programme proposal.</w:t>
            </w:r>
          </w:p>
        </w:tc>
        <w:tc>
          <w:tcPr>
            <w:tcW w:w="5528" w:type="dxa"/>
            <w:tcBorders>
              <w:left w:val="double" w:sz="4" w:space="0" w:color="auto"/>
            </w:tcBorders>
            <w:shd w:val="clear" w:color="auto" w:fill="auto"/>
          </w:tcPr>
          <w:p w14:paraId="7111A5A2" w14:textId="77777777" w:rsidR="00CA0F5C" w:rsidRPr="00CA0F5C" w:rsidRDefault="00CA0F5C" w:rsidP="00CA0F5C">
            <w:pPr>
              <w:tabs>
                <w:tab w:val="left" w:pos="676"/>
              </w:tabs>
              <w:spacing w:before="120" w:after="120" w:line="276" w:lineRule="auto"/>
              <w:rPr>
                <w:rFonts w:ascii="Arial" w:hAnsi="Arial" w:cs="Arial"/>
                <w:b/>
                <w:bCs/>
                <w:szCs w:val="24"/>
                <w:lang w:val="en-US"/>
              </w:rPr>
            </w:pPr>
            <w:r w:rsidRPr="00CA0F5C">
              <w:rPr>
                <w:rFonts w:ascii="Arial" w:hAnsi="Arial" w:cs="Arial"/>
                <w:b/>
                <w:bCs/>
                <w:szCs w:val="24"/>
                <w:lang w:val="en-US"/>
              </w:rPr>
              <w:lastRenderedPageBreak/>
              <w:sym w:font="Wingdings" w:char="F0A8"/>
            </w:r>
            <w:r w:rsidRPr="00CA0F5C">
              <w:rPr>
                <w:rFonts w:ascii="Arial" w:hAnsi="Arial" w:cs="Arial"/>
                <w:b/>
                <w:bCs/>
                <w:szCs w:val="24"/>
                <w:lang w:val="en-US"/>
              </w:rPr>
              <w:t xml:space="preserve">   Yes</w:t>
            </w:r>
          </w:p>
          <w:p w14:paraId="4D0C298E" w14:textId="77777777" w:rsidR="00CA0F5C" w:rsidRPr="00CA0F5C" w:rsidRDefault="00CA0F5C" w:rsidP="00CA0F5C">
            <w:pPr>
              <w:spacing w:before="120" w:after="120" w:line="276" w:lineRule="auto"/>
              <w:rPr>
                <w:rFonts w:ascii="Arial" w:hAnsi="Arial" w:cs="Arial"/>
                <w:b/>
                <w:bCs/>
                <w:szCs w:val="24"/>
                <w:lang w:val="en-US"/>
              </w:rPr>
            </w:pPr>
            <w:r w:rsidRPr="00CA0F5C">
              <w:rPr>
                <w:rFonts w:ascii="Arial" w:hAnsi="Arial" w:cs="Arial"/>
                <w:b/>
                <w:bCs/>
                <w:szCs w:val="24"/>
                <w:lang w:val="en-US"/>
              </w:rPr>
              <w:lastRenderedPageBreak/>
              <w:sym w:font="Wingdings" w:char="F0A8"/>
            </w:r>
            <w:r w:rsidRPr="00CA0F5C">
              <w:rPr>
                <w:rFonts w:ascii="Arial" w:hAnsi="Arial" w:cs="Arial"/>
                <w:b/>
                <w:bCs/>
                <w:szCs w:val="24"/>
                <w:lang w:val="en-US"/>
              </w:rPr>
              <w:t xml:space="preserve">   No</w:t>
            </w:r>
          </w:p>
          <w:p w14:paraId="4B0EF17F" w14:textId="66A30BD1" w:rsidR="00CA0F5C" w:rsidRPr="00CA0F5C" w:rsidRDefault="00CA0F5C" w:rsidP="00CA0F5C">
            <w:pPr>
              <w:spacing w:before="120" w:after="120" w:line="276" w:lineRule="auto"/>
              <w:rPr>
                <w:rFonts w:ascii="Arial" w:hAnsi="Arial" w:cs="Arial"/>
                <w:b/>
                <w:bCs/>
                <w:szCs w:val="24"/>
                <w:lang w:val="en-US"/>
              </w:rPr>
            </w:pPr>
            <w:r w:rsidRPr="00CA0F5C">
              <w:rPr>
                <w:rFonts w:ascii="Arial" w:hAnsi="Arial" w:cs="Arial"/>
                <w:b/>
                <w:bCs/>
                <w:szCs w:val="24"/>
                <w:lang w:val="en-US"/>
              </w:rPr>
              <w:sym w:font="Wingdings" w:char="F0A8"/>
            </w:r>
            <w:r w:rsidRPr="00CA0F5C">
              <w:rPr>
                <w:rFonts w:ascii="Arial" w:hAnsi="Arial" w:cs="Arial"/>
                <w:b/>
                <w:bCs/>
                <w:szCs w:val="24"/>
                <w:lang w:val="en-US"/>
              </w:rPr>
              <w:t xml:space="preserve">   Not applicable</w:t>
            </w:r>
          </w:p>
        </w:tc>
      </w:tr>
    </w:tbl>
    <w:p w14:paraId="2DD6A8F6" w14:textId="77777777" w:rsidR="000742FE" w:rsidRDefault="000742FE" w:rsidP="00836C1D">
      <w:pPr>
        <w:rPr>
          <w:rFonts w:ascii="Arial" w:hAnsi="Arial" w:cs="Arial"/>
          <w:color w:val="7030A0"/>
          <w:szCs w:val="24"/>
        </w:rPr>
      </w:pPr>
    </w:p>
    <w:p w14:paraId="3E6ADF61" w14:textId="3673E7CE" w:rsidR="000742FE" w:rsidRPr="00836C1D" w:rsidRDefault="000742FE" w:rsidP="00836C1D">
      <w:pPr>
        <w:spacing w:before="120" w:after="120"/>
        <w:ind w:left="-567" w:right="-217"/>
        <w:rPr>
          <w:rFonts w:ascii="Arial" w:hAnsi="Arial"/>
          <w:b/>
          <w:szCs w:val="24"/>
        </w:rPr>
      </w:pPr>
      <w:r w:rsidRPr="00CD0436">
        <w:rPr>
          <w:rFonts w:ascii="Arial" w:hAnsi="Arial"/>
          <w:b/>
          <w:szCs w:val="24"/>
        </w:rPr>
        <w:t>Outline programme approval from PMAP is valid for 24 months during which time the final approval process should be</w:t>
      </w:r>
      <w:r w:rsidR="00CD0436">
        <w:rPr>
          <w:rFonts w:ascii="Arial" w:hAnsi="Arial"/>
          <w:b/>
          <w:szCs w:val="24"/>
        </w:rPr>
        <w:t xml:space="preserve"> </w:t>
      </w:r>
      <w:r w:rsidRPr="00CD0436">
        <w:rPr>
          <w:rFonts w:ascii="Arial" w:hAnsi="Arial"/>
          <w:b/>
          <w:szCs w:val="24"/>
        </w:rPr>
        <w:t>complete</w:t>
      </w:r>
      <w:r w:rsidR="00CD0436">
        <w:rPr>
          <w:rFonts w:ascii="Arial" w:hAnsi="Arial"/>
          <w:b/>
          <w:szCs w:val="24"/>
        </w:rPr>
        <w:t>d</w:t>
      </w:r>
      <w:r w:rsidRPr="00CD0436">
        <w:rPr>
          <w:rFonts w:ascii="Arial" w:hAnsi="Arial"/>
          <w:b/>
          <w:szCs w:val="24"/>
        </w:rPr>
        <w:t xml:space="preserve">. </w:t>
      </w:r>
    </w:p>
    <w:p w14:paraId="4DF7C0DE" w14:textId="0C37FDC8" w:rsidR="000742FE" w:rsidRPr="00836C1D" w:rsidRDefault="000742FE" w:rsidP="00836C1D">
      <w:pPr>
        <w:spacing w:before="120" w:after="120"/>
        <w:ind w:left="-567"/>
        <w:rPr>
          <w:rFonts w:ascii="Arial" w:hAnsi="Arial"/>
          <w:b/>
          <w:szCs w:val="24"/>
        </w:rPr>
      </w:pPr>
      <w:r w:rsidRPr="00CD0436">
        <w:rPr>
          <w:rFonts w:ascii="Arial" w:hAnsi="Arial"/>
          <w:b/>
          <w:szCs w:val="24"/>
        </w:rPr>
        <w:t>If final approval is not achieved within 24 months, the programme proposal will need to seek outline approval again.</w:t>
      </w:r>
    </w:p>
    <w:sectPr w:rsidR="000742FE" w:rsidRPr="00836C1D" w:rsidSect="008065EB">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1145" w14:textId="77777777" w:rsidR="002600C2" w:rsidRDefault="002600C2" w:rsidP="002600C2">
      <w:r>
        <w:separator/>
      </w:r>
    </w:p>
  </w:endnote>
  <w:endnote w:type="continuationSeparator" w:id="0">
    <w:p w14:paraId="415B002C" w14:textId="77777777" w:rsidR="002600C2" w:rsidRDefault="002600C2" w:rsidP="0026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2661" w14:textId="77777777" w:rsidR="002600C2" w:rsidRDefault="002600C2" w:rsidP="002600C2">
      <w:r>
        <w:separator/>
      </w:r>
    </w:p>
  </w:footnote>
  <w:footnote w:type="continuationSeparator" w:id="0">
    <w:p w14:paraId="3E58A392" w14:textId="77777777" w:rsidR="002600C2" w:rsidRDefault="002600C2" w:rsidP="002600C2">
      <w:r>
        <w:continuationSeparator/>
      </w:r>
    </w:p>
  </w:footnote>
  <w:footnote w:id="1">
    <w:p w14:paraId="2F2961D9" w14:textId="36B4D6B7" w:rsidR="002D4F34" w:rsidRPr="00E61F99" w:rsidRDefault="002D4F34" w:rsidP="002D4F34">
      <w:pPr>
        <w:rPr>
          <w:rFonts w:ascii="Arial" w:eastAsiaTheme="minorHAnsi" w:hAnsi="Arial" w:cs="Arial"/>
          <w:sz w:val="18"/>
          <w:szCs w:val="18"/>
        </w:rPr>
      </w:pPr>
      <w:r w:rsidRPr="00E61F99">
        <w:rPr>
          <w:rStyle w:val="FootnoteReference"/>
          <w:rFonts w:ascii="Arial" w:hAnsi="Arial" w:cs="Arial"/>
          <w:sz w:val="18"/>
          <w:szCs w:val="18"/>
        </w:rPr>
        <w:footnoteRef/>
      </w:r>
      <w:r w:rsidRPr="00E61F99">
        <w:rPr>
          <w:rFonts w:ascii="Arial" w:hAnsi="Arial" w:cs="Arial"/>
          <w:sz w:val="18"/>
          <w:szCs w:val="18"/>
        </w:rPr>
        <w:t xml:space="preserve"> HECoS codes are 6-digit numeric </w:t>
      </w:r>
      <w:proofErr w:type="gramStart"/>
      <w:r w:rsidRPr="00E61F99">
        <w:rPr>
          <w:rFonts w:ascii="Arial" w:hAnsi="Arial" w:cs="Arial"/>
          <w:sz w:val="18"/>
          <w:szCs w:val="18"/>
        </w:rPr>
        <w:t>codes</w:t>
      </w:r>
      <w:proofErr w:type="gramEnd"/>
      <w:r w:rsidRPr="00E61F99">
        <w:rPr>
          <w:rFonts w:ascii="Arial" w:hAnsi="Arial" w:cs="Arial"/>
          <w:sz w:val="18"/>
          <w:szCs w:val="18"/>
        </w:rPr>
        <w:t xml:space="preserve"> and the full list is available at: </w:t>
      </w:r>
      <w:hyperlink r:id="rId1" w:history="1">
        <w:r w:rsidR="00230E28" w:rsidRPr="00230E28">
          <w:rPr>
            <w:rStyle w:val="Hyperlink"/>
            <w:rFonts w:ascii="Arial" w:hAnsi="Arial" w:cs="Arial"/>
            <w:sz w:val="18"/>
            <w:szCs w:val="18"/>
          </w:rPr>
          <w:t>https://www.hesa.ac.uk/support/documentation/hecos</w:t>
        </w:r>
      </w:hyperlink>
      <w:r w:rsidRPr="00E61F99">
        <w:rPr>
          <w:rFonts w:ascii="Arial" w:hAnsi="Arial" w:cs="Arial"/>
          <w:sz w:val="18"/>
          <w:szCs w:val="18"/>
        </w:rPr>
        <w:t xml:space="preserve"> via the button marked “View the HECoS Vocabulary”.  If HECoS Code(s) are not provided on this form, they will be assigned by Student and Registry Services on the basis of the description in this programme summary. </w:t>
      </w:r>
    </w:p>
    <w:p w14:paraId="619B80C5" w14:textId="77777777" w:rsidR="002D4F34" w:rsidRDefault="002D4F34" w:rsidP="002D4F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97B2" w14:textId="58ACB30A" w:rsidR="002600C2" w:rsidRPr="002600C2" w:rsidRDefault="002600C2" w:rsidP="002600C2">
    <w:pPr>
      <w:tabs>
        <w:tab w:val="center" w:pos="4513"/>
        <w:tab w:val="right" w:pos="9026"/>
      </w:tabs>
      <w:ind w:left="-567"/>
      <w:rPr>
        <w:rFonts w:ascii="Arial" w:eastAsiaTheme="minorEastAsia" w:hAnsi="Arial" w:cs="Arial"/>
        <w:b/>
        <w:sz w:val="22"/>
        <w:szCs w:val="22"/>
        <w:lang w:eastAsia="en-GB"/>
      </w:rPr>
    </w:pPr>
    <w:r w:rsidRPr="002600C2">
      <w:rPr>
        <w:rFonts w:ascii="Arial" w:eastAsiaTheme="minorEastAsia" w:hAnsi="Arial" w:cs="Arial"/>
        <w:b/>
        <w:sz w:val="22"/>
        <w:szCs w:val="22"/>
        <w:lang w:eastAsia="en-GB"/>
      </w:rPr>
      <w:t>UCL Academic Manual 202</w:t>
    </w:r>
    <w:r w:rsidR="007474D5">
      <w:rPr>
        <w:rFonts w:ascii="Arial" w:eastAsiaTheme="minorEastAsia" w:hAnsi="Arial" w:cs="Arial"/>
        <w:b/>
        <w:sz w:val="22"/>
        <w:szCs w:val="22"/>
        <w:lang w:eastAsia="en-GB"/>
      </w:rPr>
      <w:t>3</w:t>
    </w:r>
    <w:r w:rsidRPr="002600C2">
      <w:rPr>
        <w:rFonts w:ascii="Arial" w:eastAsiaTheme="minorEastAsia" w:hAnsi="Arial" w:cs="Arial"/>
        <w:b/>
        <w:sz w:val="22"/>
        <w:szCs w:val="22"/>
        <w:lang w:eastAsia="en-GB"/>
      </w:rPr>
      <w:t>-2</w:t>
    </w:r>
    <w:r w:rsidR="007474D5">
      <w:rPr>
        <w:rFonts w:ascii="Arial" w:eastAsiaTheme="minorEastAsia" w:hAnsi="Arial" w:cs="Arial"/>
        <w:b/>
        <w:sz w:val="22"/>
        <w:szCs w:val="22"/>
        <w:lang w:eastAsia="en-GB"/>
      </w:rPr>
      <w:t>4</w:t>
    </w:r>
    <w:r w:rsidRPr="002600C2">
      <w:rPr>
        <w:rFonts w:ascii="Arial" w:eastAsiaTheme="minorEastAsia" w:hAnsi="Arial" w:cs="Arial"/>
        <w:b/>
        <w:sz w:val="22"/>
        <w:szCs w:val="22"/>
        <w:lang w:eastAsia="en-GB"/>
      </w:rPr>
      <w:t>, Chapter 7</w:t>
    </w:r>
    <w:r w:rsidR="009B267B">
      <w:rPr>
        <w:rFonts w:ascii="Arial" w:eastAsiaTheme="minorEastAsia" w:hAnsi="Arial" w:cs="Arial"/>
        <w:b/>
        <w:sz w:val="22"/>
        <w:szCs w:val="22"/>
        <w:lang w:eastAsia="en-GB"/>
      </w:rPr>
      <w:t xml:space="preserve"> Part B</w:t>
    </w:r>
    <w:r w:rsidRPr="002600C2">
      <w:rPr>
        <w:rFonts w:ascii="Arial" w:eastAsiaTheme="minorEastAsia" w:hAnsi="Arial" w:cs="Arial"/>
        <w:b/>
        <w:sz w:val="22"/>
        <w:szCs w:val="22"/>
        <w:lang w:eastAsia="en-GB"/>
      </w:rPr>
      <w:tab/>
      <w:t xml:space="preserve">                                                            </w:t>
    </w:r>
    <w:r>
      <w:rPr>
        <w:rFonts w:ascii="Arial" w:eastAsiaTheme="minorEastAsia" w:hAnsi="Arial" w:cs="Arial"/>
        <w:b/>
        <w:sz w:val="22"/>
        <w:szCs w:val="22"/>
        <w:lang w:eastAsia="en-GB"/>
      </w:rPr>
      <w:t xml:space="preserve">   </w:t>
    </w:r>
    <w:r w:rsidRPr="002600C2">
      <w:rPr>
        <w:rFonts w:ascii="Arial" w:eastAsiaTheme="minorEastAsia" w:hAnsi="Arial" w:cs="Arial"/>
        <w:b/>
        <w:sz w:val="22"/>
        <w:szCs w:val="22"/>
        <w:lang w:eastAsia="en-GB"/>
      </w:rPr>
      <w:t xml:space="preserve">  </w:t>
    </w:r>
    <w:r w:rsidR="009B267B">
      <w:rPr>
        <w:rFonts w:ascii="Arial" w:eastAsiaTheme="minorEastAsia" w:hAnsi="Arial" w:cs="Arial"/>
        <w:b/>
        <w:sz w:val="22"/>
        <w:szCs w:val="22"/>
        <w:lang w:eastAsia="en-GB"/>
      </w:rPr>
      <w:t xml:space="preserve">                                                                     </w:t>
    </w:r>
    <w:r w:rsidRPr="002600C2">
      <w:rPr>
        <w:rFonts w:ascii="Arial" w:eastAsiaTheme="minorEastAsia" w:hAnsi="Arial" w:cs="Arial"/>
        <w:b/>
        <w:sz w:val="22"/>
        <w:szCs w:val="22"/>
        <w:lang w:eastAsia="en-GB"/>
      </w:rPr>
      <w:t>Annex 7.2.</w:t>
    </w:r>
    <w:r w:rsidR="007474D5">
      <w:rPr>
        <w:rFonts w:ascii="Arial" w:eastAsiaTheme="minorEastAsia" w:hAnsi="Arial" w:cs="Arial"/>
        <w:b/>
        <w:sz w:val="22"/>
        <w:szCs w:val="22"/>
        <w:lang w:eastAsia="en-GB"/>
      </w:rPr>
      <w:t>2</w:t>
    </w:r>
  </w:p>
  <w:p w14:paraId="0C251BE0" w14:textId="34CE40B7" w:rsidR="002600C2" w:rsidRPr="002600C2" w:rsidRDefault="007474D5" w:rsidP="002600C2">
    <w:pPr>
      <w:tabs>
        <w:tab w:val="center" w:pos="4513"/>
        <w:tab w:val="right" w:pos="9026"/>
      </w:tabs>
      <w:ind w:left="-567"/>
      <w:rPr>
        <w:rFonts w:ascii="Arial" w:eastAsiaTheme="minorEastAsia" w:hAnsi="Arial" w:cs="Arial"/>
        <w:b/>
        <w:sz w:val="22"/>
        <w:szCs w:val="22"/>
        <w:lang w:eastAsia="en-GB"/>
      </w:rPr>
    </w:pPr>
    <w:r>
      <w:rPr>
        <w:rFonts w:ascii="Arial" w:eastAsiaTheme="minorEastAsia" w:hAnsi="Arial" w:cs="Arial"/>
        <w:b/>
        <w:sz w:val="22"/>
        <w:szCs w:val="22"/>
        <w:lang w:eastAsia="en-GB"/>
      </w:rPr>
      <w:t>July</w:t>
    </w:r>
    <w:r w:rsidR="002600C2" w:rsidRPr="002600C2">
      <w:rPr>
        <w:rFonts w:ascii="Arial" w:eastAsiaTheme="minorEastAsia" w:hAnsi="Arial" w:cs="Arial"/>
        <w:b/>
        <w:sz w:val="22"/>
        <w:szCs w:val="22"/>
        <w:lang w:eastAsia="en-GB"/>
      </w:rPr>
      <w:t xml:space="preserve"> 202</w:t>
    </w:r>
    <w:r w:rsidR="00CF1803">
      <w:rPr>
        <w:rFonts w:ascii="Arial" w:eastAsiaTheme="minorEastAsia" w:hAnsi="Arial" w:cs="Arial"/>
        <w:b/>
        <w:sz w:val="22"/>
        <w:szCs w:val="22"/>
        <w:lang w:eastAsia="en-GB"/>
      </w:rPr>
      <w:t>3</w:t>
    </w:r>
  </w:p>
  <w:p w14:paraId="72F52F98" w14:textId="77777777" w:rsidR="002600C2" w:rsidRDefault="00260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256"/>
    <w:multiLevelType w:val="hybridMultilevel"/>
    <w:tmpl w:val="807A2B2A"/>
    <w:lvl w:ilvl="0" w:tplc="9E9A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D3F17"/>
    <w:multiLevelType w:val="hybridMultilevel"/>
    <w:tmpl w:val="42820BE0"/>
    <w:lvl w:ilvl="0" w:tplc="6F8231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AF"/>
    <w:multiLevelType w:val="hybridMultilevel"/>
    <w:tmpl w:val="94A631DE"/>
    <w:lvl w:ilvl="0" w:tplc="D59A16E4">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D1076A"/>
    <w:multiLevelType w:val="hybridMultilevel"/>
    <w:tmpl w:val="4B94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834C9"/>
    <w:multiLevelType w:val="hybridMultilevel"/>
    <w:tmpl w:val="ECC6E5CE"/>
    <w:lvl w:ilvl="0" w:tplc="4D4027BE">
      <w:start w:val="1"/>
      <w:numFmt w:val="decimal"/>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6603E"/>
    <w:multiLevelType w:val="hybridMultilevel"/>
    <w:tmpl w:val="DC4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A4242"/>
    <w:multiLevelType w:val="hybridMultilevel"/>
    <w:tmpl w:val="1C822A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5309A"/>
    <w:multiLevelType w:val="hybridMultilevel"/>
    <w:tmpl w:val="4BBA6F2C"/>
    <w:lvl w:ilvl="0" w:tplc="FFFFFFFF">
      <w:start w:val="1"/>
      <w:numFmt w:val="upp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CE217B"/>
    <w:multiLevelType w:val="hybridMultilevel"/>
    <w:tmpl w:val="6E52C100"/>
    <w:lvl w:ilvl="0" w:tplc="D486D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051D5A"/>
    <w:multiLevelType w:val="hybridMultilevel"/>
    <w:tmpl w:val="6A3AB51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253072"/>
    <w:multiLevelType w:val="hybridMultilevel"/>
    <w:tmpl w:val="4882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05FA4"/>
    <w:multiLevelType w:val="hybridMultilevel"/>
    <w:tmpl w:val="B9A6C0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94729"/>
    <w:multiLevelType w:val="hybridMultilevel"/>
    <w:tmpl w:val="1994B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513A4E"/>
    <w:multiLevelType w:val="hybridMultilevel"/>
    <w:tmpl w:val="4FE4679C"/>
    <w:lvl w:ilvl="0" w:tplc="6A04A32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C6C59"/>
    <w:multiLevelType w:val="hybridMultilevel"/>
    <w:tmpl w:val="207A3E10"/>
    <w:lvl w:ilvl="0" w:tplc="0E702D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45C4F"/>
    <w:multiLevelType w:val="hybridMultilevel"/>
    <w:tmpl w:val="D73A6CB8"/>
    <w:lvl w:ilvl="0" w:tplc="720EF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21217"/>
    <w:multiLevelType w:val="hybridMultilevel"/>
    <w:tmpl w:val="4BBA6F2C"/>
    <w:lvl w:ilvl="0" w:tplc="FFFFFFFF">
      <w:start w:val="1"/>
      <w:numFmt w:val="upp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C3698B"/>
    <w:multiLevelType w:val="hybridMultilevel"/>
    <w:tmpl w:val="4610503C"/>
    <w:lvl w:ilvl="0" w:tplc="F45CF5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A0E6F"/>
    <w:multiLevelType w:val="hybridMultilevel"/>
    <w:tmpl w:val="CF547830"/>
    <w:lvl w:ilvl="0" w:tplc="F4B8CB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01FD5"/>
    <w:multiLevelType w:val="hybridMultilevel"/>
    <w:tmpl w:val="E32CC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005B7F"/>
    <w:multiLevelType w:val="hybridMultilevel"/>
    <w:tmpl w:val="6A3AB5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D6519"/>
    <w:multiLevelType w:val="hybridMultilevel"/>
    <w:tmpl w:val="DFAAF85C"/>
    <w:lvl w:ilvl="0" w:tplc="8F4243F4">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125CD"/>
    <w:multiLevelType w:val="hybridMultilevel"/>
    <w:tmpl w:val="BEAC3C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705A47"/>
    <w:multiLevelType w:val="hybridMultilevel"/>
    <w:tmpl w:val="5D8677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F210A"/>
    <w:multiLevelType w:val="hybridMultilevel"/>
    <w:tmpl w:val="AAA2853A"/>
    <w:lvl w:ilvl="0" w:tplc="FB8245D6">
      <w:start w:val="1"/>
      <w:numFmt w:val="decimal"/>
      <w:lvlText w:val="%1."/>
      <w:lvlJc w:val="left"/>
      <w:pPr>
        <w:ind w:left="720" w:hanging="360"/>
      </w:pPr>
      <w:rPr>
        <w:rFonts w:hint="default"/>
        <w:i w:val="0"/>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20CBB"/>
    <w:multiLevelType w:val="hybridMultilevel"/>
    <w:tmpl w:val="CDBAD294"/>
    <w:lvl w:ilvl="0" w:tplc="08090001">
      <w:start w:val="1"/>
      <w:numFmt w:val="bullet"/>
      <w:lvlText w:val=""/>
      <w:lvlJc w:val="left"/>
      <w:pPr>
        <w:ind w:left="720" w:hanging="360"/>
      </w:pPr>
      <w:rPr>
        <w:rFonts w:ascii="Symbol" w:hAnsi="Symbol" w:hint="default"/>
      </w:rPr>
    </w:lvl>
    <w:lvl w:ilvl="1" w:tplc="009A8F1E">
      <w:numFmt w:val="bullet"/>
      <w:lvlText w:val="-"/>
      <w:lvlJc w:val="left"/>
      <w:pPr>
        <w:ind w:left="1440" w:hanging="360"/>
      </w:pPr>
      <w:rPr>
        <w:rFonts w:ascii="Arial" w:eastAsiaTheme="minorHAnsi" w:hAnsi="Arial" w:cs="Arial" w:hint="default"/>
        <w:i w:val="0"/>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F25CC"/>
    <w:multiLevelType w:val="hybridMultilevel"/>
    <w:tmpl w:val="ABDCCAC6"/>
    <w:lvl w:ilvl="0" w:tplc="2B4443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5F4FFD"/>
    <w:multiLevelType w:val="hybridMultilevel"/>
    <w:tmpl w:val="F5A43F7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6138EF"/>
    <w:multiLevelType w:val="hybridMultilevel"/>
    <w:tmpl w:val="4BBA6F2C"/>
    <w:lvl w:ilvl="0" w:tplc="65A6F6EA">
      <w:start w:val="1"/>
      <w:numFmt w:val="upp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8010E"/>
    <w:multiLevelType w:val="hybridMultilevel"/>
    <w:tmpl w:val="F0BAC4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242861">
    <w:abstractNumId w:val="12"/>
  </w:num>
  <w:num w:numId="2" w16cid:durableId="186019397">
    <w:abstractNumId w:val="2"/>
  </w:num>
  <w:num w:numId="3" w16cid:durableId="1609659261">
    <w:abstractNumId w:val="28"/>
  </w:num>
  <w:num w:numId="4" w16cid:durableId="1571188739">
    <w:abstractNumId w:val="25"/>
  </w:num>
  <w:num w:numId="5" w16cid:durableId="1933929702">
    <w:abstractNumId w:val="24"/>
  </w:num>
  <w:num w:numId="6" w16cid:durableId="1002707547">
    <w:abstractNumId w:val="23"/>
  </w:num>
  <w:num w:numId="7" w16cid:durableId="992563744">
    <w:abstractNumId w:val="22"/>
  </w:num>
  <w:num w:numId="8" w16cid:durableId="1321155635">
    <w:abstractNumId w:val="15"/>
  </w:num>
  <w:num w:numId="9" w16cid:durableId="817305051">
    <w:abstractNumId w:val="13"/>
  </w:num>
  <w:num w:numId="10" w16cid:durableId="1165054177">
    <w:abstractNumId w:val="6"/>
  </w:num>
  <w:num w:numId="11" w16cid:durableId="550074485">
    <w:abstractNumId w:val="29"/>
  </w:num>
  <w:num w:numId="12" w16cid:durableId="1369798481">
    <w:abstractNumId w:val="4"/>
  </w:num>
  <w:num w:numId="13" w16cid:durableId="143741197">
    <w:abstractNumId w:val="11"/>
  </w:num>
  <w:num w:numId="14" w16cid:durableId="1630621272">
    <w:abstractNumId w:val="19"/>
  </w:num>
  <w:num w:numId="15" w16cid:durableId="52236722">
    <w:abstractNumId w:val="10"/>
  </w:num>
  <w:num w:numId="16" w16cid:durableId="270357499">
    <w:abstractNumId w:val="3"/>
  </w:num>
  <w:num w:numId="17" w16cid:durableId="1816605314">
    <w:abstractNumId w:val="8"/>
  </w:num>
  <w:num w:numId="18" w16cid:durableId="1747341765">
    <w:abstractNumId w:val="21"/>
  </w:num>
  <w:num w:numId="19" w16cid:durableId="886380441">
    <w:abstractNumId w:val="5"/>
  </w:num>
  <w:num w:numId="20" w16cid:durableId="557521286">
    <w:abstractNumId w:val="0"/>
  </w:num>
  <w:num w:numId="21" w16cid:durableId="776485821">
    <w:abstractNumId w:val="7"/>
  </w:num>
  <w:num w:numId="22" w16cid:durableId="840318815">
    <w:abstractNumId w:val="16"/>
  </w:num>
  <w:num w:numId="23" w16cid:durableId="1695228178">
    <w:abstractNumId w:val="17"/>
  </w:num>
  <w:num w:numId="24" w16cid:durableId="159581495">
    <w:abstractNumId w:val="1"/>
  </w:num>
  <w:num w:numId="25" w16cid:durableId="1408646515">
    <w:abstractNumId w:val="26"/>
  </w:num>
  <w:num w:numId="26" w16cid:durableId="1232347911">
    <w:abstractNumId w:val="14"/>
  </w:num>
  <w:num w:numId="27" w16cid:durableId="2098011597">
    <w:abstractNumId w:val="18"/>
  </w:num>
  <w:num w:numId="28" w16cid:durableId="520900832">
    <w:abstractNumId w:val="20"/>
  </w:num>
  <w:num w:numId="29" w16cid:durableId="1937011014">
    <w:abstractNumId w:val="27"/>
  </w:num>
  <w:num w:numId="30" w16cid:durableId="8344167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D5"/>
    <w:rsid w:val="0001498D"/>
    <w:rsid w:val="000241BE"/>
    <w:rsid w:val="00032330"/>
    <w:rsid w:val="00044AE0"/>
    <w:rsid w:val="00045776"/>
    <w:rsid w:val="00045D0D"/>
    <w:rsid w:val="000628F4"/>
    <w:rsid w:val="00070BAA"/>
    <w:rsid w:val="000742FE"/>
    <w:rsid w:val="0007756E"/>
    <w:rsid w:val="000B5C5D"/>
    <w:rsid w:val="001216C9"/>
    <w:rsid w:val="00125563"/>
    <w:rsid w:val="00147BD4"/>
    <w:rsid w:val="001517CA"/>
    <w:rsid w:val="00190F67"/>
    <w:rsid w:val="001939E7"/>
    <w:rsid w:val="001A533A"/>
    <w:rsid w:val="001C5D64"/>
    <w:rsid w:val="001D31E7"/>
    <w:rsid w:val="001F5327"/>
    <w:rsid w:val="002272A0"/>
    <w:rsid w:val="00230E28"/>
    <w:rsid w:val="002318D2"/>
    <w:rsid w:val="002466B7"/>
    <w:rsid w:val="002600C2"/>
    <w:rsid w:val="00272C07"/>
    <w:rsid w:val="00276D6D"/>
    <w:rsid w:val="002A19EE"/>
    <w:rsid w:val="002A5C1E"/>
    <w:rsid w:val="002C376E"/>
    <w:rsid w:val="002D4F34"/>
    <w:rsid w:val="002E2EE6"/>
    <w:rsid w:val="00301032"/>
    <w:rsid w:val="0030684B"/>
    <w:rsid w:val="0031462F"/>
    <w:rsid w:val="00337B9A"/>
    <w:rsid w:val="00343D7D"/>
    <w:rsid w:val="00343E46"/>
    <w:rsid w:val="00360730"/>
    <w:rsid w:val="003C1314"/>
    <w:rsid w:val="003D01CB"/>
    <w:rsid w:val="003D1039"/>
    <w:rsid w:val="003E3299"/>
    <w:rsid w:val="003E567F"/>
    <w:rsid w:val="003F27BC"/>
    <w:rsid w:val="003F5EAC"/>
    <w:rsid w:val="00430BED"/>
    <w:rsid w:val="004355FB"/>
    <w:rsid w:val="00454C58"/>
    <w:rsid w:val="0046415E"/>
    <w:rsid w:val="004654CB"/>
    <w:rsid w:val="004863EC"/>
    <w:rsid w:val="004C1F72"/>
    <w:rsid w:val="004C6FBC"/>
    <w:rsid w:val="004E6BD5"/>
    <w:rsid w:val="004F28C0"/>
    <w:rsid w:val="004F4E8B"/>
    <w:rsid w:val="0051327B"/>
    <w:rsid w:val="00534D84"/>
    <w:rsid w:val="005536FA"/>
    <w:rsid w:val="00570541"/>
    <w:rsid w:val="00575396"/>
    <w:rsid w:val="00577ADC"/>
    <w:rsid w:val="00595261"/>
    <w:rsid w:val="005B72B2"/>
    <w:rsid w:val="005C2725"/>
    <w:rsid w:val="005D6049"/>
    <w:rsid w:val="005D75CE"/>
    <w:rsid w:val="005F2B07"/>
    <w:rsid w:val="00605F3F"/>
    <w:rsid w:val="0061390B"/>
    <w:rsid w:val="0063064E"/>
    <w:rsid w:val="00654DC8"/>
    <w:rsid w:val="0068616B"/>
    <w:rsid w:val="00692B80"/>
    <w:rsid w:val="00697E29"/>
    <w:rsid w:val="006A38AC"/>
    <w:rsid w:val="006A4144"/>
    <w:rsid w:val="006E3E51"/>
    <w:rsid w:val="006E58D0"/>
    <w:rsid w:val="006E6ABE"/>
    <w:rsid w:val="00702E32"/>
    <w:rsid w:val="00721BFA"/>
    <w:rsid w:val="00723F60"/>
    <w:rsid w:val="00724921"/>
    <w:rsid w:val="00743910"/>
    <w:rsid w:val="007474D5"/>
    <w:rsid w:val="0076592B"/>
    <w:rsid w:val="00783F0E"/>
    <w:rsid w:val="0078702E"/>
    <w:rsid w:val="00793BA1"/>
    <w:rsid w:val="007A30E4"/>
    <w:rsid w:val="007E5732"/>
    <w:rsid w:val="007F152B"/>
    <w:rsid w:val="007F735B"/>
    <w:rsid w:val="00800C65"/>
    <w:rsid w:val="008065EB"/>
    <w:rsid w:val="008250A9"/>
    <w:rsid w:val="008277A4"/>
    <w:rsid w:val="00836C1D"/>
    <w:rsid w:val="008416B6"/>
    <w:rsid w:val="00841E53"/>
    <w:rsid w:val="00844A53"/>
    <w:rsid w:val="00865FA9"/>
    <w:rsid w:val="008831E1"/>
    <w:rsid w:val="00890E67"/>
    <w:rsid w:val="00893B55"/>
    <w:rsid w:val="008E4C00"/>
    <w:rsid w:val="008F57A3"/>
    <w:rsid w:val="008F6E29"/>
    <w:rsid w:val="008F76E9"/>
    <w:rsid w:val="00905AAF"/>
    <w:rsid w:val="00921F52"/>
    <w:rsid w:val="00924056"/>
    <w:rsid w:val="00943FB2"/>
    <w:rsid w:val="00954574"/>
    <w:rsid w:val="00992F9E"/>
    <w:rsid w:val="009931BE"/>
    <w:rsid w:val="009B24CD"/>
    <w:rsid w:val="009B267B"/>
    <w:rsid w:val="009B4D2C"/>
    <w:rsid w:val="009B72AD"/>
    <w:rsid w:val="009F0A03"/>
    <w:rsid w:val="009F70E6"/>
    <w:rsid w:val="00A00968"/>
    <w:rsid w:val="00A150DD"/>
    <w:rsid w:val="00A452AD"/>
    <w:rsid w:val="00A57B2C"/>
    <w:rsid w:val="00A671AF"/>
    <w:rsid w:val="00A7613C"/>
    <w:rsid w:val="00A97F82"/>
    <w:rsid w:val="00AB7BE3"/>
    <w:rsid w:val="00AC175E"/>
    <w:rsid w:val="00B00CE2"/>
    <w:rsid w:val="00B2075A"/>
    <w:rsid w:val="00B765C4"/>
    <w:rsid w:val="00B8494F"/>
    <w:rsid w:val="00BA69E0"/>
    <w:rsid w:val="00BC757E"/>
    <w:rsid w:val="00BD5870"/>
    <w:rsid w:val="00BE0B66"/>
    <w:rsid w:val="00BE4279"/>
    <w:rsid w:val="00BF24C8"/>
    <w:rsid w:val="00C036AE"/>
    <w:rsid w:val="00C448C6"/>
    <w:rsid w:val="00C500BF"/>
    <w:rsid w:val="00C727B0"/>
    <w:rsid w:val="00C97DCC"/>
    <w:rsid w:val="00CA0F5C"/>
    <w:rsid w:val="00CA413E"/>
    <w:rsid w:val="00CB2E04"/>
    <w:rsid w:val="00CC0740"/>
    <w:rsid w:val="00CC3B42"/>
    <w:rsid w:val="00CD0436"/>
    <w:rsid w:val="00CD3D3B"/>
    <w:rsid w:val="00CE17E3"/>
    <w:rsid w:val="00CF1803"/>
    <w:rsid w:val="00CF6161"/>
    <w:rsid w:val="00D13DED"/>
    <w:rsid w:val="00D4203E"/>
    <w:rsid w:val="00D5271B"/>
    <w:rsid w:val="00D832B6"/>
    <w:rsid w:val="00D9776D"/>
    <w:rsid w:val="00DA13A5"/>
    <w:rsid w:val="00DB5840"/>
    <w:rsid w:val="00DF6BE3"/>
    <w:rsid w:val="00E04FFE"/>
    <w:rsid w:val="00E16AE1"/>
    <w:rsid w:val="00E30779"/>
    <w:rsid w:val="00E33B96"/>
    <w:rsid w:val="00E459DC"/>
    <w:rsid w:val="00E61F99"/>
    <w:rsid w:val="00E86E07"/>
    <w:rsid w:val="00EB0A21"/>
    <w:rsid w:val="00EC3D7F"/>
    <w:rsid w:val="00EE6A82"/>
    <w:rsid w:val="00F01BE8"/>
    <w:rsid w:val="00F35E05"/>
    <w:rsid w:val="00F37A57"/>
    <w:rsid w:val="00F5105F"/>
    <w:rsid w:val="00F54800"/>
    <w:rsid w:val="00F74CC0"/>
    <w:rsid w:val="00F7587A"/>
    <w:rsid w:val="00F76863"/>
    <w:rsid w:val="00F94D69"/>
    <w:rsid w:val="00FD3927"/>
    <w:rsid w:val="00FD698B"/>
    <w:rsid w:val="00FE7E23"/>
    <w:rsid w:val="00FF23CF"/>
    <w:rsid w:val="00FF4A4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D63E"/>
  <w15:chartTrackingRefBased/>
  <w15:docId w15:val="{185FB2D8-A14D-4FF0-977B-7DFCF418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C2"/>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77A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2600C2"/>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00C2"/>
    <w:rPr>
      <w:rFonts w:ascii="Arial" w:eastAsia="Times" w:hAnsi="Arial" w:cs="Times New Roman"/>
      <w:b/>
      <w:sz w:val="24"/>
      <w:szCs w:val="20"/>
    </w:rPr>
  </w:style>
  <w:style w:type="paragraph" w:styleId="Header">
    <w:name w:val="header"/>
    <w:basedOn w:val="Normal"/>
    <w:link w:val="HeaderChar"/>
    <w:uiPriority w:val="99"/>
    <w:unhideWhenUsed/>
    <w:rsid w:val="002600C2"/>
    <w:pPr>
      <w:tabs>
        <w:tab w:val="center" w:pos="4513"/>
        <w:tab w:val="right" w:pos="9026"/>
      </w:tabs>
    </w:pPr>
  </w:style>
  <w:style w:type="character" w:customStyle="1" w:styleId="HeaderChar">
    <w:name w:val="Header Char"/>
    <w:basedOn w:val="DefaultParagraphFont"/>
    <w:link w:val="Header"/>
    <w:uiPriority w:val="99"/>
    <w:rsid w:val="002600C2"/>
    <w:rPr>
      <w:rFonts w:ascii="Times" w:eastAsia="Times" w:hAnsi="Times" w:cs="Times New Roman"/>
      <w:sz w:val="24"/>
      <w:szCs w:val="20"/>
    </w:rPr>
  </w:style>
  <w:style w:type="paragraph" w:styleId="Footer">
    <w:name w:val="footer"/>
    <w:basedOn w:val="Normal"/>
    <w:link w:val="FooterChar"/>
    <w:uiPriority w:val="99"/>
    <w:unhideWhenUsed/>
    <w:rsid w:val="002600C2"/>
    <w:pPr>
      <w:tabs>
        <w:tab w:val="center" w:pos="4513"/>
        <w:tab w:val="right" w:pos="9026"/>
      </w:tabs>
    </w:pPr>
  </w:style>
  <w:style w:type="character" w:customStyle="1" w:styleId="FooterChar">
    <w:name w:val="Footer Char"/>
    <w:basedOn w:val="DefaultParagraphFont"/>
    <w:link w:val="Footer"/>
    <w:uiPriority w:val="99"/>
    <w:rsid w:val="002600C2"/>
    <w:rPr>
      <w:rFonts w:ascii="Times" w:eastAsia="Times" w:hAnsi="Times" w:cs="Times New Roman"/>
      <w:sz w:val="24"/>
      <w:szCs w:val="20"/>
    </w:rPr>
  </w:style>
  <w:style w:type="character" w:styleId="Hyperlink">
    <w:name w:val="Hyperlink"/>
    <w:uiPriority w:val="99"/>
    <w:rsid w:val="002600C2"/>
    <w:rPr>
      <w:color w:val="0000FF"/>
      <w:u w:val="single"/>
    </w:rPr>
  </w:style>
  <w:style w:type="table" w:styleId="TableGrid">
    <w:name w:val="Table Grid"/>
    <w:basedOn w:val="TableNormal"/>
    <w:uiPriority w:val="39"/>
    <w:rsid w:val="002600C2"/>
    <w:pPr>
      <w:spacing w:after="0" w:line="240" w:lineRule="auto"/>
    </w:pPr>
    <w:rPr>
      <w:rFonts w:ascii="Times" w:eastAsia="Times" w:hAnsi="Times"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list"/>
    <w:basedOn w:val="Normal"/>
    <w:link w:val="ListParagraphChar"/>
    <w:uiPriority w:val="34"/>
    <w:qFormat/>
    <w:rsid w:val="00534D84"/>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Number list Char"/>
    <w:link w:val="ListParagraph"/>
    <w:uiPriority w:val="34"/>
    <w:rsid w:val="00534D84"/>
  </w:style>
  <w:style w:type="character" w:styleId="FollowedHyperlink">
    <w:name w:val="FollowedHyperlink"/>
    <w:basedOn w:val="DefaultParagraphFont"/>
    <w:uiPriority w:val="99"/>
    <w:semiHidden/>
    <w:unhideWhenUsed/>
    <w:rsid w:val="002318D2"/>
    <w:rPr>
      <w:color w:val="954F72" w:themeColor="followedHyperlink"/>
      <w:u w:val="single"/>
    </w:rPr>
  </w:style>
  <w:style w:type="character" w:styleId="CommentReference">
    <w:name w:val="annotation reference"/>
    <w:basedOn w:val="DefaultParagraphFont"/>
    <w:semiHidden/>
    <w:unhideWhenUsed/>
    <w:rsid w:val="002318D2"/>
    <w:rPr>
      <w:sz w:val="16"/>
      <w:szCs w:val="16"/>
    </w:rPr>
  </w:style>
  <w:style w:type="paragraph" w:styleId="CommentText">
    <w:name w:val="annotation text"/>
    <w:basedOn w:val="Normal"/>
    <w:link w:val="CommentTextChar"/>
    <w:semiHidden/>
    <w:unhideWhenUsed/>
    <w:rsid w:val="002318D2"/>
    <w:rPr>
      <w:sz w:val="20"/>
    </w:rPr>
  </w:style>
  <w:style w:type="character" w:customStyle="1" w:styleId="CommentTextChar">
    <w:name w:val="Comment Text Char"/>
    <w:basedOn w:val="DefaultParagraphFont"/>
    <w:link w:val="CommentText"/>
    <w:semiHidden/>
    <w:rsid w:val="002318D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318D2"/>
    <w:rPr>
      <w:b/>
      <w:bCs/>
    </w:rPr>
  </w:style>
  <w:style w:type="character" w:customStyle="1" w:styleId="CommentSubjectChar">
    <w:name w:val="Comment Subject Char"/>
    <w:basedOn w:val="CommentTextChar"/>
    <w:link w:val="CommentSubject"/>
    <w:uiPriority w:val="99"/>
    <w:semiHidden/>
    <w:rsid w:val="002318D2"/>
    <w:rPr>
      <w:rFonts w:ascii="Times" w:eastAsia="Times" w:hAnsi="Times" w:cs="Times New Roman"/>
      <w:b/>
      <w:bCs/>
      <w:sz w:val="20"/>
      <w:szCs w:val="20"/>
    </w:rPr>
  </w:style>
  <w:style w:type="character" w:styleId="PlaceholderText">
    <w:name w:val="Placeholder Text"/>
    <w:basedOn w:val="DefaultParagraphFont"/>
    <w:uiPriority w:val="99"/>
    <w:semiHidden/>
    <w:rsid w:val="003D01CB"/>
    <w:rPr>
      <w:color w:val="808080"/>
    </w:rPr>
  </w:style>
  <w:style w:type="paragraph" w:styleId="FootnoteText">
    <w:name w:val="footnote text"/>
    <w:basedOn w:val="Normal"/>
    <w:link w:val="FootnoteTextChar"/>
    <w:uiPriority w:val="99"/>
    <w:semiHidden/>
    <w:rsid w:val="00E61F99"/>
    <w:rPr>
      <w:sz w:val="20"/>
    </w:rPr>
  </w:style>
  <w:style w:type="character" w:customStyle="1" w:styleId="FootnoteTextChar">
    <w:name w:val="Footnote Text Char"/>
    <w:basedOn w:val="DefaultParagraphFont"/>
    <w:link w:val="FootnoteText"/>
    <w:uiPriority w:val="99"/>
    <w:semiHidden/>
    <w:rsid w:val="00E61F99"/>
    <w:rPr>
      <w:rFonts w:ascii="Times" w:eastAsia="Times" w:hAnsi="Times" w:cs="Times New Roman"/>
      <w:sz w:val="20"/>
      <w:szCs w:val="20"/>
    </w:rPr>
  </w:style>
  <w:style w:type="character" w:styleId="FootnoteReference">
    <w:name w:val="footnote reference"/>
    <w:uiPriority w:val="99"/>
    <w:semiHidden/>
    <w:rsid w:val="00E61F99"/>
    <w:rPr>
      <w:vertAlign w:val="superscript"/>
    </w:rPr>
  </w:style>
  <w:style w:type="character" w:customStyle="1" w:styleId="Heading1Char">
    <w:name w:val="Heading 1 Char"/>
    <w:basedOn w:val="DefaultParagraphFont"/>
    <w:link w:val="Heading1"/>
    <w:uiPriority w:val="9"/>
    <w:rsid w:val="00577AD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3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serv.pmap@ucl.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cl.ac.uk/teaching-learning/inclusive-teaching-toolkit" TargetMode="External"/><Relationship Id="rId4" Type="http://schemas.openxmlformats.org/officeDocument/2006/relationships/webSettings" Target="webSettings.xml"/><Relationship Id="rId9" Type="http://schemas.openxmlformats.org/officeDocument/2006/relationships/hyperlink" Target="http://www.ucl.ac.uk/teaching-learning/sites/teaching-learning/files/ucl_inclusive_curriculum_healthcheck_2018.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sa.ac.uk/support/documentation/hec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71983EF6B455E8BB70DF059BEE992"/>
        <w:category>
          <w:name w:val="General"/>
          <w:gallery w:val="placeholder"/>
        </w:category>
        <w:types>
          <w:type w:val="bbPlcHdr"/>
        </w:types>
        <w:behaviors>
          <w:behavior w:val="content"/>
        </w:behaviors>
        <w:guid w:val="{73D45357-ACD0-4D1B-9BC7-5692FEFCE397}"/>
      </w:docPartPr>
      <w:docPartBody>
        <w:p w:rsidR="005D5E84" w:rsidRDefault="00911F0A" w:rsidP="00911F0A">
          <w:pPr>
            <w:pStyle w:val="53C71983EF6B455E8BB70DF059BEE992"/>
          </w:pPr>
          <w:r w:rsidRPr="00F924D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86"/>
    <w:rsid w:val="005D5E84"/>
    <w:rsid w:val="00911F0A"/>
    <w:rsid w:val="00B316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0A"/>
    <w:rPr>
      <w:color w:val="808080"/>
    </w:rPr>
  </w:style>
  <w:style w:type="paragraph" w:customStyle="1" w:styleId="53C71983EF6B455E8BB70DF059BEE992">
    <w:name w:val="53C71983EF6B455E8BB70DF059BEE992"/>
    <w:rsid w:val="00911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19</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Eleanor</dc:creator>
  <cp:keywords/>
  <dc:description/>
  <cp:lastModifiedBy>Eleanor Millan</cp:lastModifiedBy>
  <cp:revision>73</cp:revision>
  <dcterms:created xsi:type="dcterms:W3CDTF">2022-05-25T11:15:00Z</dcterms:created>
  <dcterms:modified xsi:type="dcterms:W3CDTF">2023-08-01T16:16:00Z</dcterms:modified>
</cp:coreProperties>
</file>