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FB6" w:rsidRDefault="00F41FB6" w:rsidP="00370EF0">
      <w:pPr>
        <w:rPr>
          <w:rFonts w:ascii="Arial" w:hAnsi="Arial" w:cs="Arial"/>
          <w:b/>
          <w:sz w:val="20"/>
          <w:szCs w:val="20"/>
        </w:rPr>
      </w:pPr>
      <w:bookmarkStart w:id="0" w:name="_GoBack"/>
      <w:bookmarkEnd w:id="0"/>
    </w:p>
    <w:p w:rsidR="00F41FB6" w:rsidRPr="006C123A" w:rsidRDefault="00370EF0" w:rsidP="006C123A">
      <w:pPr>
        <w:jc w:val="center"/>
        <w:rPr>
          <w:rFonts w:ascii="Arial" w:hAnsi="Arial" w:cs="Arial"/>
          <w:b/>
          <w:sz w:val="28"/>
          <w:szCs w:val="28"/>
        </w:rPr>
      </w:pPr>
      <w:r>
        <w:rPr>
          <w:rFonts w:ascii="Arial" w:hAnsi="Arial" w:cs="Arial"/>
          <w:b/>
          <w:sz w:val="28"/>
          <w:szCs w:val="28"/>
        </w:rPr>
        <w:t xml:space="preserve">UCL </w:t>
      </w:r>
      <w:r w:rsidR="00F41FB6" w:rsidRPr="006C123A">
        <w:rPr>
          <w:rFonts w:ascii="Arial" w:hAnsi="Arial" w:cs="Arial"/>
          <w:b/>
          <w:sz w:val="28"/>
          <w:szCs w:val="28"/>
        </w:rPr>
        <w:t>Energy Audit Checklist</w:t>
      </w:r>
    </w:p>
    <w:p w:rsidR="00F41FB6" w:rsidRPr="00F41FB6" w:rsidRDefault="00F41FB6" w:rsidP="00F41FB6">
      <w:pPr>
        <w:spacing w:after="120" w:line="300" w:lineRule="exact"/>
        <w:rPr>
          <w:rFonts w:ascii="Arial" w:hAnsi="Arial" w:cs="Arial"/>
          <w:b/>
          <w:sz w:val="20"/>
          <w:szCs w:val="20"/>
        </w:rPr>
      </w:pPr>
      <w:r w:rsidRPr="00F41FB6">
        <w:rPr>
          <w:rFonts w:ascii="Arial" w:hAnsi="Arial" w:cs="Arial"/>
          <w:b/>
          <w:sz w:val="20"/>
          <w:szCs w:val="20"/>
        </w:rPr>
        <w:t>Introduction</w:t>
      </w:r>
    </w:p>
    <w:p w:rsidR="00F41FB6" w:rsidRPr="00F41FB6" w:rsidRDefault="00CF01B6" w:rsidP="00F41FB6">
      <w:pPr>
        <w:pStyle w:val="NoSpacing"/>
        <w:rPr>
          <w:rFonts w:ascii="Arial" w:hAnsi="Arial" w:cs="Arial"/>
          <w:sz w:val="20"/>
          <w:szCs w:val="20"/>
        </w:rPr>
      </w:pPr>
      <w:r>
        <w:rPr>
          <w:rFonts w:ascii="Arial" w:hAnsi="Arial" w:cs="Arial"/>
          <w:b/>
          <w:noProof/>
          <w:sz w:val="20"/>
          <w:szCs w:val="20"/>
          <w:lang w:eastAsia="en-GB"/>
        </w:rPr>
        <w:drawing>
          <wp:anchor distT="0" distB="0" distL="114300" distR="114300" simplePos="0" relativeHeight="251715072" behindDoc="1" locked="0" layoutInCell="1" allowOverlap="1" wp14:anchorId="4A18CD34" wp14:editId="34851603">
            <wp:simplePos x="0" y="0"/>
            <wp:positionH relativeFrom="margin">
              <wp:posOffset>3305810</wp:posOffset>
            </wp:positionH>
            <wp:positionV relativeFrom="paragraph">
              <wp:posOffset>92405</wp:posOffset>
            </wp:positionV>
            <wp:extent cx="2809240" cy="4893310"/>
            <wp:effectExtent l="0" t="0" r="0" b="2540"/>
            <wp:wrapTight wrapText="bothSides">
              <wp:wrapPolygon edited="0">
                <wp:start x="0" y="0"/>
                <wp:lineTo x="0" y="21527"/>
                <wp:lineTo x="21385" y="21527"/>
                <wp:lineTo x="21385"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01_UCL impacts_01_140620 energy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9240" cy="4893310"/>
                    </a:xfrm>
                    <a:prstGeom prst="rect">
                      <a:avLst/>
                    </a:prstGeom>
                  </pic:spPr>
                </pic:pic>
              </a:graphicData>
            </a:graphic>
            <wp14:sizeRelH relativeFrom="page">
              <wp14:pctWidth>0</wp14:pctWidth>
            </wp14:sizeRelH>
            <wp14:sizeRelV relativeFrom="page">
              <wp14:pctHeight>0</wp14:pctHeight>
            </wp14:sizeRelV>
          </wp:anchor>
        </w:drawing>
      </w:r>
      <w:r w:rsidR="00F41FB6" w:rsidRPr="00F41FB6">
        <w:rPr>
          <w:rFonts w:ascii="Arial" w:hAnsi="Arial" w:cs="Arial"/>
          <w:sz w:val="20"/>
          <w:szCs w:val="20"/>
        </w:rPr>
        <w:t>Conducting energy audits on a regular basis helps identify energy waste and identify opportunities for improving energy practices. This aids carbon emission reductions, can make working environments more comfortable, ensures Health and Safety guidelines are met and helps imp</w:t>
      </w:r>
      <w:r w:rsidR="008F4916">
        <w:rPr>
          <w:rFonts w:ascii="Arial" w:hAnsi="Arial" w:cs="Arial"/>
          <w:sz w:val="20"/>
          <w:szCs w:val="20"/>
        </w:rPr>
        <w:t>rove communications between the e</w:t>
      </w:r>
      <w:r w:rsidR="00F41FB6" w:rsidRPr="00F41FB6">
        <w:rPr>
          <w:rFonts w:ascii="Arial" w:hAnsi="Arial" w:cs="Arial"/>
          <w:sz w:val="20"/>
          <w:szCs w:val="20"/>
        </w:rPr>
        <w:t>states department and the people that work</w:t>
      </w:r>
      <w:r w:rsidR="008F4916">
        <w:rPr>
          <w:rFonts w:ascii="Arial" w:hAnsi="Arial" w:cs="Arial"/>
          <w:sz w:val="20"/>
          <w:szCs w:val="20"/>
        </w:rPr>
        <w:t xml:space="preserve"> and study</w:t>
      </w:r>
      <w:r w:rsidR="00F41FB6" w:rsidRPr="00F41FB6">
        <w:rPr>
          <w:rFonts w:ascii="Arial" w:hAnsi="Arial" w:cs="Arial"/>
          <w:sz w:val="20"/>
          <w:szCs w:val="20"/>
        </w:rPr>
        <w:t xml:space="preserve"> in your building. </w:t>
      </w:r>
    </w:p>
    <w:p w:rsidR="00F41FB6" w:rsidRPr="006C123A" w:rsidRDefault="006C123A" w:rsidP="006C123A">
      <w:pPr>
        <w:pStyle w:val="NoSpacing"/>
        <w:tabs>
          <w:tab w:val="left" w:pos="2926"/>
        </w:tabs>
        <w:rPr>
          <w:rFonts w:ascii="Arial" w:hAnsi="Arial" w:cs="Arial"/>
          <w:caps/>
          <w:szCs w:val="20"/>
        </w:rPr>
      </w:pPr>
      <w:r w:rsidRPr="006C123A">
        <w:rPr>
          <w:rFonts w:ascii="Arial" w:hAnsi="Arial" w:cs="Arial"/>
          <w:caps/>
          <w:szCs w:val="20"/>
        </w:rPr>
        <w:tab/>
      </w:r>
    </w:p>
    <w:p w:rsidR="00F41FB6" w:rsidRPr="00F41FB6" w:rsidRDefault="00F41FB6" w:rsidP="00F41FB6">
      <w:pPr>
        <w:pStyle w:val="NoSpacing"/>
        <w:rPr>
          <w:rFonts w:ascii="Arial" w:hAnsi="Arial" w:cs="Arial"/>
          <w:sz w:val="20"/>
          <w:szCs w:val="20"/>
        </w:rPr>
      </w:pPr>
      <w:r w:rsidRPr="00F41FB6">
        <w:rPr>
          <w:rFonts w:ascii="Arial" w:hAnsi="Arial" w:cs="Arial"/>
          <w:caps/>
          <w:sz w:val="20"/>
          <w:szCs w:val="20"/>
        </w:rPr>
        <w:t>O</w:t>
      </w:r>
      <w:r w:rsidRPr="00F41FB6">
        <w:rPr>
          <w:rFonts w:ascii="Arial" w:hAnsi="Arial" w:cs="Arial"/>
          <w:sz w:val="20"/>
          <w:szCs w:val="20"/>
        </w:rPr>
        <w:t>n the following pages is an audit checklist. It is designed to stimulate questions about energy practices. Not all</w:t>
      </w:r>
      <w:r w:rsidR="008F4916">
        <w:rPr>
          <w:rFonts w:ascii="Arial" w:hAnsi="Arial" w:cs="Arial"/>
          <w:sz w:val="20"/>
          <w:szCs w:val="20"/>
        </w:rPr>
        <w:t xml:space="preserve"> questions will be applicable to every </w:t>
      </w:r>
      <w:r w:rsidRPr="00F41FB6">
        <w:rPr>
          <w:rFonts w:ascii="Arial" w:hAnsi="Arial" w:cs="Arial"/>
          <w:sz w:val="20"/>
          <w:szCs w:val="20"/>
        </w:rPr>
        <w:t>department</w:t>
      </w:r>
      <w:r w:rsidR="008F4916">
        <w:rPr>
          <w:rFonts w:ascii="Arial" w:hAnsi="Arial" w:cs="Arial"/>
          <w:sz w:val="20"/>
          <w:szCs w:val="20"/>
        </w:rPr>
        <w:t>,</w:t>
      </w:r>
      <w:r w:rsidRPr="00F41FB6">
        <w:rPr>
          <w:rFonts w:ascii="Arial" w:hAnsi="Arial" w:cs="Arial"/>
          <w:sz w:val="20"/>
          <w:szCs w:val="20"/>
        </w:rPr>
        <w:t xml:space="preserve"> but we’ve tried to make them as relevant to as many people as we can. Some questions may be difficult to answer without external help (</w:t>
      </w:r>
      <w:r w:rsidR="008F4916">
        <w:rPr>
          <w:rFonts w:ascii="Arial" w:hAnsi="Arial" w:cs="Arial"/>
          <w:sz w:val="20"/>
          <w:szCs w:val="20"/>
        </w:rPr>
        <w:t>e.g. is there roof insulation?)</w:t>
      </w:r>
      <w:r w:rsidRPr="00F41FB6">
        <w:rPr>
          <w:rFonts w:ascii="Arial" w:hAnsi="Arial" w:cs="Arial"/>
          <w:sz w:val="20"/>
          <w:szCs w:val="20"/>
        </w:rPr>
        <w:t xml:space="preserve"> However, these questions are still worth asking as issues may have been overlooked. </w:t>
      </w:r>
    </w:p>
    <w:p w:rsidR="00F41FB6" w:rsidRPr="00F41FB6" w:rsidRDefault="00F41FB6" w:rsidP="00F41FB6">
      <w:pPr>
        <w:pStyle w:val="NoSpacing"/>
        <w:rPr>
          <w:rFonts w:ascii="Arial" w:hAnsi="Arial" w:cs="Arial"/>
          <w:sz w:val="20"/>
          <w:szCs w:val="20"/>
        </w:rPr>
      </w:pPr>
    </w:p>
    <w:p w:rsidR="00F41FB6" w:rsidRPr="00F41FB6" w:rsidRDefault="00CF01B6" w:rsidP="00F41FB6">
      <w:pPr>
        <w:pStyle w:val="NoSpacing"/>
        <w:rPr>
          <w:rFonts w:ascii="Arial" w:hAnsi="Arial" w:cs="Arial"/>
          <w:sz w:val="20"/>
          <w:szCs w:val="20"/>
        </w:rPr>
      </w:pPr>
      <w:r>
        <w:rPr>
          <w:rFonts w:ascii="Arial" w:hAnsi="Arial" w:cs="Arial"/>
          <w:noProof/>
          <w:sz w:val="20"/>
          <w:szCs w:val="20"/>
          <w:lang w:eastAsia="en-GB"/>
        </w:rPr>
        <w:drawing>
          <wp:anchor distT="0" distB="0" distL="114300" distR="114300" simplePos="0" relativeHeight="251655680" behindDoc="1" locked="0" layoutInCell="1" allowOverlap="1" wp14:anchorId="71AE7D6A" wp14:editId="4E0E35AE">
            <wp:simplePos x="0" y="0"/>
            <wp:positionH relativeFrom="margin">
              <wp:posOffset>-16510</wp:posOffset>
            </wp:positionH>
            <wp:positionV relativeFrom="paragraph">
              <wp:posOffset>754990</wp:posOffset>
            </wp:positionV>
            <wp:extent cx="3130550" cy="1578610"/>
            <wp:effectExtent l="0" t="0" r="0" b="2540"/>
            <wp:wrapTight wrapText="bothSides">
              <wp:wrapPolygon edited="0">
                <wp:start x="0" y="0"/>
                <wp:lineTo x="0" y="21374"/>
                <wp:lineTo x="21425" y="21374"/>
                <wp:lineTo x="2142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1_UCL impacts_01_140620 energ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0550" cy="1578610"/>
                    </a:xfrm>
                    <a:prstGeom prst="rect">
                      <a:avLst/>
                    </a:prstGeom>
                  </pic:spPr>
                </pic:pic>
              </a:graphicData>
            </a:graphic>
            <wp14:sizeRelH relativeFrom="page">
              <wp14:pctWidth>0</wp14:pctWidth>
            </wp14:sizeRelH>
            <wp14:sizeRelV relativeFrom="page">
              <wp14:pctHeight>0</wp14:pctHeight>
            </wp14:sizeRelV>
          </wp:anchor>
        </w:drawing>
      </w:r>
      <w:r w:rsidR="00F41FB6" w:rsidRPr="00F41FB6">
        <w:rPr>
          <w:rFonts w:ascii="Arial" w:hAnsi="Arial" w:cs="Arial"/>
          <w:sz w:val="20"/>
          <w:szCs w:val="20"/>
        </w:rPr>
        <w:t xml:space="preserve">Most of the measures are simple good housekeeping measures which can be implemented immediately. Other measures are low cost (e.g. fitting timers, pipe insulation or draught proofing) and will involve some expenditure and/or </w:t>
      </w:r>
      <w:r w:rsidR="006C123A">
        <w:rPr>
          <w:rFonts w:ascii="Arial" w:hAnsi="Arial" w:cs="Arial"/>
          <w:sz w:val="20"/>
          <w:szCs w:val="20"/>
        </w:rPr>
        <w:t>contacting E</w:t>
      </w:r>
      <w:r w:rsidR="00F41FB6" w:rsidRPr="00F41FB6">
        <w:rPr>
          <w:rFonts w:ascii="Arial" w:hAnsi="Arial" w:cs="Arial"/>
          <w:sz w:val="20"/>
          <w:szCs w:val="20"/>
        </w:rPr>
        <w:t>states.</w:t>
      </w:r>
    </w:p>
    <w:p w:rsidR="00F41FB6" w:rsidRDefault="00F41FB6" w:rsidP="00F41FB6">
      <w:pPr>
        <w:jc w:val="both"/>
        <w:rPr>
          <w:rFonts w:ascii="Arial" w:hAnsi="Arial" w:cs="Arial"/>
          <w:b/>
          <w:sz w:val="20"/>
          <w:szCs w:val="20"/>
        </w:rPr>
      </w:pPr>
    </w:p>
    <w:p w:rsidR="00707663" w:rsidRDefault="00707663" w:rsidP="009146B5">
      <w:pPr>
        <w:jc w:val="both"/>
        <w:rPr>
          <w:rFonts w:ascii="Arial" w:hAnsi="Arial" w:cs="Arial"/>
          <w:b/>
          <w:sz w:val="20"/>
          <w:szCs w:val="20"/>
        </w:rPr>
      </w:pPr>
    </w:p>
    <w:p w:rsidR="00370EF0" w:rsidRDefault="00370EF0" w:rsidP="009146B5">
      <w:pPr>
        <w:jc w:val="both"/>
        <w:rPr>
          <w:rFonts w:ascii="Arial" w:hAnsi="Arial" w:cs="Arial"/>
          <w:b/>
          <w:sz w:val="20"/>
          <w:szCs w:val="20"/>
        </w:rPr>
      </w:pPr>
      <w:r w:rsidRPr="0066245A">
        <w:rPr>
          <w:rFonts w:ascii="Arial" w:hAnsi="Arial" w:cs="Arial"/>
          <w:b/>
          <w:noProof/>
          <w:sz w:val="20"/>
          <w:szCs w:val="20"/>
          <w:lang w:eastAsia="en-GB"/>
        </w:rPr>
        <w:lastRenderedPageBreak/>
        <mc:AlternateContent>
          <mc:Choice Requires="wps">
            <w:drawing>
              <wp:anchor distT="45720" distB="45720" distL="114300" distR="114300" simplePos="0" relativeHeight="251748864" behindDoc="0" locked="0" layoutInCell="1" allowOverlap="1" wp14:anchorId="1D16E0C9" wp14:editId="11BA3B44">
                <wp:simplePos x="0" y="0"/>
                <wp:positionH relativeFrom="margin">
                  <wp:posOffset>-114300</wp:posOffset>
                </wp:positionH>
                <wp:positionV relativeFrom="paragraph">
                  <wp:posOffset>21590</wp:posOffset>
                </wp:positionV>
                <wp:extent cx="6137910" cy="2113915"/>
                <wp:effectExtent l="50800" t="25400" r="85090" b="958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2113915"/>
                        </a:xfrm>
                        <a:prstGeom prst="rect">
                          <a:avLst/>
                        </a:prstGeom>
                        <a:solidFill>
                          <a:schemeClr val="bg1">
                            <a:lumMod val="95000"/>
                          </a:schemeClr>
                        </a:solidFill>
                        <a:ln>
                          <a:headEnd/>
                          <a:tailEnd/>
                        </a:ln>
                      </wps:spPr>
                      <wps:style>
                        <a:lnRef idx="1">
                          <a:schemeClr val="dk1"/>
                        </a:lnRef>
                        <a:fillRef idx="2">
                          <a:schemeClr val="dk1"/>
                        </a:fillRef>
                        <a:effectRef idx="1">
                          <a:schemeClr val="dk1"/>
                        </a:effectRef>
                        <a:fontRef idx="minor">
                          <a:schemeClr val="dk1"/>
                        </a:fontRef>
                      </wps:style>
                      <wps:txbx>
                        <w:txbxContent>
                          <w:p w:rsidR="0014402B" w:rsidRDefault="0014402B" w:rsidP="0014402B">
                            <w:pPr>
                              <w:rPr>
                                <w:b/>
                              </w:rPr>
                            </w:pPr>
                            <w:r w:rsidRPr="00A86F66">
                              <w:rPr>
                                <w:b/>
                              </w:rPr>
                              <w:t xml:space="preserve">RAG rating </w:t>
                            </w:r>
                          </w:p>
                          <w:p w:rsidR="0014402B" w:rsidRPr="00A86F66" w:rsidRDefault="0014402B" w:rsidP="0014402B">
                            <w:r w:rsidRPr="00A86F66">
                              <w:t>While g</w:t>
                            </w:r>
                            <w:r w:rsidR="00707663">
                              <w:t>oing through your audit</w:t>
                            </w:r>
                            <w:r w:rsidR="00CF01B6">
                              <w:t xml:space="preserve">, it’s essential to rate the severity of any issues </w:t>
                            </w:r>
                            <w:r w:rsidR="00707663">
                              <w:t xml:space="preserve">that </w:t>
                            </w:r>
                            <w:r w:rsidR="00CF01B6">
                              <w:t xml:space="preserve">you identify. </w:t>
                            </w:r>
                            <w:r w:rsidR="00707663">
                              <w:t xml:space="preserve">         </w:t>
                            </w:r>
                            <w:r w:rsidR="00CF01B6">
                              <w:t xml:space="preserve">UCL uses a standard red/amber/green ranking to structure this activity. </w:t>
                            </w:r>
                          </w:p>
                          <w:tbl>
                            <w:tblPr>
                              <w:tblStyle w:val="TableGrid"/>
                              <w:tblW w:w="0" w:type="auto"/>
                              <w:tblLook w:val="04A0" w:firstRow="1" w:lastRow="0" w:firstColumn="1" w:lastColumn="0" w:noHBand="0" w:noVBand="1"/>
                            </w:tblPr>
                            <w:tblGrid>
                              <w:gridCol w:w="2895"/>
                              <w:gridCol w:w="6172"/>
                            </w:tblGrid>
                            <w:tr w:rsidR="0014402B" w:rsidTr="00C11E87">
                              <w:tc>
                                <w:tcPr>
                                  <w:tcW w:w="2895" w:type="dxa"/>
                                </w:tcPr>
                                <w:p w:rsidR="0014402B" w:rsidRPr="00771A20" w:rsidRDefault="0014402B" w:rsidP="0014402B">
                                  <w:pPr>
                                    <w:rPr>
                                      <w:b/>
                                    </w:rPr>
                                  </w:pPr>
                                  <w:r w:rsidRPr="00771A20">
                                    <w:rPr>
                                      <w:b/>
                                    </w:rPr>
                                    <w:t>Rating</w:t>
                                  </w:r>
                                </w:p>
                              </w:tc>
                              <w:tc>
                                <w:tcPr>
                                  <w:tcW w:w="6172" w:type="dxa"/>
                                </w:tcPr>
                                <w:p w:rsidR="0014402B" w:rsidRPr="00771A20" w:rsidRDefault="0014402B" w:rsidP="0014402B">
                                  <w:pPr>
                                    <w:rPr>
                                      <w:b/>
                                    </w:rPr>
                                  </w:pPr>
                                  <w:r w:rsidRPr="00771A20">
                                    <w:rPr>
                                      <w:b/>
                                    </w:rPr>
                                    <w:t>What it means</w:t>
                                  </w:r>
                                </w:p>
                              </w:tc>
                            </w:tr>
                            <w:tr w:rsidR="0014402B" w:rsidTr="00C11E87">
                              <w:tc>
                                <w:tcPr>
                                  <w:tcW w:w="2895" w:type="dxa"/>
                                  <w:shd w:val="clear" w:color="auto" w:fill="FF0000"/>
                                </w:tcPr>
                                <w:p w:rsidR="0014402B" w:rsidRDefault="0014402B" w:rsidP="0014402B">
                                  <w:r>
                                    <w:t>Red</w:t>
                                  </w:r>
                                </w:p>
                              </w:tc>
                              <w:tc>
                                <w:tcPr>
                                  <w:tcW w:w="6172" w:type="dxa"/>
                                </w:tcPr>
                                <w:p w:rsidR="0014402B" w:rsidRDefault="00CF01B6" w:rsidP="0014402B">
                                  <w:r>
                                    <w:t>A real problem. This m</w:t>
                                  </w:r>
                                  <w:r w:rsidR="0014402B">
                                    <w:t>ust be dealt with immediately.</w:t>
                                  </w:r>
                                </w:p>
                              </w:tc>
                            </w:tr>
                            <w:tr w:rsidR="0014402B" w:rsidTr="00C11E87">
                              <w:tc>
                                <w:tcPr>
                                  <w:tcW w:w="2895" w:type="dxa"/>
                                  <w:shd w:val="clear" w:color="auto" w:fill="FFC000"/>
                                </w:tcPr>
                                <w:p w:rsidR="0014402B" w:rsidRDefault="0014402B" w:rsidP="0014402B">
                                  <w:r>
                                    <w:t>Amber</w:t>
                                  </w:r>
                                </w:p>
                              </w:tc>
                              <w:tc>
                                <w:tcPr>
                                  <w:tcW w:w="6172" w:type="dxa"/>
                                </w:tcPr>
                                <w:p w:rsidR="0014402B" w:rsidRDefault="00CF01B6" w:rsidP="0014402B">
                                  <w:r>
                                    <w:t>Some issues have been identified that</w:t>
                                  </w:r>
                                  <w:r w:rsidR="0014402B">
                                    <w:t xml:space="preserve"> should be addr</w:t>
                                  </w:r>
                                  <w:r>
                                    <w:t>essed, but nothing needs to be done immediately.</w:t>
                                  </w:r>
                                </w:p>
                              </w:tc>
                            </w:tr>
                            <w:tr w:rsidR="0014402B" w:rsidTr="00C11E87">
                              <w:tc>
                                <w:tcPr>
                                  <w:tcW w:w="2895" w:type="dxa"/>
                                  <w:shd w:val="clear" w:color="auto" w:fill="92D050"/>
                                </w:tcPr>
                                <w:p w:rsidR="0014402B" w:rsidRDefault="0014402B" w:rsidP="0014402B">
                                  <w:r>
                                    <w:t>Green</w:t>
                                  </w:r>
                                </w:p>
                              </w:tc>
                              <w:tc>
                                <w:tcPr>
                                  <w:tcW w:w="6172" w:type="dxa"/>
                                </w:tcPr>
                                <w:p w:rsidR="0014402B" w:rsidRDefault="0014402B" w:rsidP="0014402B">
                                  <w:r>
                                    <w:t xml:space="preserve">There may be some </w:t>
                                  </w:r>
                                  <w:r w:rsidR="00CF01B6">
                                    <w:t>scope to improve, but generally</w:t>
                                  </w:r>
                                  <w:r>
                                    <w:t xml:space="preserve"> things are excellent. </w:t>
                                  </w:r>
                                </w:p>
                              </w:tc>
                            </w:tr>
                          </w:tbl>
                          <w:p w:rsidR="0014402B" w:rsidRPr="00A86F66" w:rsidRDefault="0014402B" w:rsidP="0014402B"/>
                          <w:p w:rsidR="00F14D33" w:rsidRPr="00F14D33" w:rsidRDefault="00F14D33" w:rsidP="00F14D33">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6E0C9" id="_x0000_t202" coordsize="21600,21600" o:spt="202" path="m,l,21600r21600,l21600,xe">
                <v:stroke joinstyle="miter"/>
                <v:path gradientshapeok="t" o:connecttype="rect"/>
              </v:shapetype>
              <v:shape id="Text Box 2" o:spid="_x0000_s1026" type="#_x0000_t202" style="position:absolute;left:0;text-align:left;margin-left:-9pt;margin-top:1.7pt;width:483.3pt;height:166.45pt;z-index:251748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s/uZAIAAA0FAAAOAAAAZHJzL2Uyb0RvYy54bWysVNtu2zAMfR+wfxD0vvjSpF2MOEWXrsOA&#10;7oK1+wBZlmOhsuhJSuz060fJjpNuGAYMexFEkTw8vGl13TeK7IWxEnROk1lMidAcSqm3Of3+ePfm&#10;LSXWMV0yBVrk9CAsvV6/frXq2kykUIMqhSEIom3WtTmtnWuzKLK8Fg2zM2iFRmUFpmEORbONSsM6&#10;RG9UlMbxZdSBKVsDXFiLr7eDkq4DflUJ7r5UlRWOqJwiNxdOE87Cn9F6xbKtYW0t+UiD/QOLhkmN&#10;QSeoW+YY2Rn5G1QjuQELlZtxaCKoKslFyAGzSeJfsnmoWStCLlgc205lsv8Pln/efzVEljlNkytK&#10;NGuwSY+id+Qd9CT19elam6HZQ4uGrsdn7HPI1bb3wJ8s0bCpmd6KG2OgqwUrkV/iPaMz1wHHepCi&#10;+wQlhmE7BwGor0zji4flIIiOfTpMvfFUOD5eJhdXywRVHHVpklwsk0WIwbKje2us+yCgIf6SU4PN&#10;D/Bsf2+dp8Oyo4mPZkHJ8k4qFQQ/cGKjDNkzHJViO6Sodg1yHd6WizgOA4M4YT69eUB9gaS0x/Nl&#10;eK/LMF6OSTXc0dOrQ118KcaiuIMS3knpb6LCZpwq/JJV+TSUdbT0LhXyn5zSkO7EbaB9chptvZsI&#10;qzE5jv38U7TJOkQE7SbHRmowf4k62B+zHnL1g+H6oh/Hq4DygINhYNhP/E/wUoN5pqTD3cyp/bFj&#10;RlCiPmocrmUyn/tlDsJ8cZWiYM41xbmGaY5QOXWUDNeNCx+AT0bDDQ5hJcN4eFIDk5Es7lzo7/g/&#10;+KU+l4PV6Rdb/wQAAP//AwBQSwMEFAAGAAgAAAAhAB9wtJPeAAAACQEAAA8AAABkcnMvZG93bnJl&#10;di54bWxMj0FPg0AUhO8m/Q+b18RbuyANUmRpWpNGPbZ68PjKPgHLvkV2afHfu570OJnJzDfFZjKd&#10;uNDgWssK4mUEgriyuuVawdvrfpGBcB5ZY2eZFHyTg005uykw1/bKB7ocfS1CCbscFTTe97mUrmrI&#10;oFvanjh4H3Yw6IMcaqkHvIZy08m7KEqlwZbDQoM9PTZUnY+jUfBunu24vv+aMov73VP6qV92sVbq&#10;dj5tH0B4mvxfGH7xAzqUgelkR9ZOdAoWcRa+eAXJCkTw16ssBXEKOkkTkGUh/z8ofwAAAP//AwBQ&#10;SwECLQAUAAYACAAAACEAtoM4kv4AAADhAQAAEwAAAAAAAAAAAAAAAAAAAAAAW0NvbnRlbnRfVHlw&#10;ZXNdLnhtbFBLAQItABQABgAIAAAAIQA4/SH/1gAAAJQBAAALAAAAAAAAAAAAAAAAAC8BAABfcmVs&#10;cy8ucmVsc1BLAQItABQABgAIAAAAIQDuvs/uZAIAAA0FAAAOAAAAAAAAAAAAAAAAAC4CAABkcnMv&#10;ZTJvRG9jLnhtbFBLAQItABQABgAIAAAAIQAfcLST3gAAAAkBAAAPAAAAAAAAAAAAAAAAAL4EAABk&#10;cnMvZG93bnJldi54bWxQSwUGAAAAAAQABADzAAAAyQUAAAAA&#10;" fillcolor="#f2f2f2 [3052]" strokecolor="black [3040]">
                <v:shadow on="t" color="black" opacity="24903f" origin=",.5" offset="0,.55556mm"/>
                <v:textbox>
                  <w:txbxContent>
                    <w:p w:rsidR="0014402B" w:rsidRDefault="0014402B" w:rsidP="0014402B">
                      <w:pPr>
                        <w:rPr>
                          <w:b/>
                        </w:rPr>
                      </w:pPr>
                      <w:r w:rsidRPr="00A86F66">
                        <w:rPr>
                          <w:b/>
                        </w:rPr>
                        <w:t xml:space="preserve">RAG rating </w:t>
                      </w:r>
                    </w:p>
                    <w:p w:rsidR="0014402B" w:rsidRPr="00A86F66" w:rsidRDefault="0014402B" w:rsidP="0014402B">
                      <w:r w:rsidRPr="00A86F66">
                        <w:t>While g</w:t>
                      </w:r>
                      <w:r w:rsidR="00707663">
                        <w:t>oing through your audit</w:t>
                      </w:r>
                      <w:r w:rsidR="00CF01B6">
                        <w:t xml:space="preserve">, it’s essential to rate the severity of any issues </w:t>
                      </w:r>
                      <w:r w:rsidR="00707663">
                        <w:t xml:space="preserve">that </w:t>
                      </w:r>
                      <w:r w:rsidR="00CF01B6">
                        <w:t xml:space="preserve">you identify. </w:t>
                      </w:r>
                      <w:r w:rsidR="00707663">
                        <w:t xml:space="preserve">         </w:t>
                      </w:r>
                      <w:r w:rsidR="00CF01B6">
                        <w:t xml:space="preserve">UCL uses a standard red/amber/green ranking to structure this activity. </w:t>
                      </w:r>
                    </w:p>
                    <w:tbl>
                      <w:tblPr>
                        <w:tblStyle w:val="TableGrid"/>
                        <w:tblW w:w="0" w:type="auto"/>
                        <w:tblLook w:val="04A0" w:firstRow="1" w:lastRow="0" w:firstColumn="1" w:lastColumn="0" w:noHBand="0" w:noVBand="1"/>
                      </w:tblPr>
                      <w:tblGrid>
                        <w:gridCol w:w="2895"/>
                        <w:gridCol w:w="6172"/>
                      </w:tblGrid>
                      <w:tr w:rsidR="0014402B" w:rsidTr="00C11E87">
                        <w:tc>
                          <w:tcPr>
                            <w:tcW w:w="2895" w:type="dxa"/>
                          </w:tcPr>
                          <w:p w:rsidR="0014402B" w:rsidRPr="00771A20" w:rsidRDefault="0014402B" w:rsidP="0014402B">
                            <w:pPr>
                              <w:rPr>
                                <w:b/>
                              </w:rPr>
                            </w:pPr>
                            <w:r w:rsidRPr="00771A20">
                              <w:rPr>
                                <w:b/>
                              </w:rPr>
                              <w:t>Rating</w:t>
                            </w:r>
                          </w:p>
                        </w:tc>
                        <w:tc>
                          <w:tcPr>
                            <w:tcW w:w="6172" w:type="dxa"/>
                          </w:tcPr>
                          <w:p w:rsidR="0014402B" w:rsidRPr="00771A20" w:rsidRDefault="0014402B" w:rsidP="0014402B">
                            <w:pPr>
                              <w:rPr>
                                <w:b/>
                              </w:rPr>
                            </w:pPr>
                            <w:r w:rsidRPr="00771A20">
                              <w:rPr>
                                <w:b/>
                              </w:rPr>
                              <w:t>What it means</w:t>
                            </w:r>
                          </w:p>
                        </w:tc>
                      </w:tr>
                      <w:tr w:rsidR="0014402B" w:rsidTr="00C11E87">
                        <w:tc>
                          <w:tcPr>
                            <w:tcW w:w="2895" w:type="dxa"/>
                            <w:shd w:val="clear" w:color="auto" w:fill="FF0000"/>
                          </w:tcPr>
                          <w:p w:rsidR="0014402B" w:rsidRDefault="0014402B" w:rsidP="0014402B">
                            <w:r>
                              <w:t>Red</w:t>
                            </w:r>
                          </w:p>
                        </w:tc>
                        <w:tc>
                          <w:tcPr>
                            <w:tcW w:w="6172" w:type="dxa"/>
                          </w:tcPr>
                          <w:p w:rsidR="0014402B" w:rsidRDefault="00CF01B6" w:rsidP="0014402B">
                            <w:r>
                              <w:t>A real problem. This m</w:t>
                            </w:r>
                            <w:r w:rsidR="0014402B">
                              <w:t>ust be dealt with immediately.</w:t>
                            </w:r>
                          </w:p>
                        </w:tc>
                      </w:tr>
                      <w:tr w:rsidR="0014402B" w:rsidTr="00C11E87">
                        <w:tc>
                          <w:tcPr>
                            <w:tcW w:w="2895" w:type="dxa"/>
                            <w:shd w:val="clear" w:color="auto" w:fill="FFC000"/>
                          </w:tcPr>
                          <w:p w:rsidR="0014402B" w:rsidRDefault="0014402B" w:rsidP="0014402B">
                            <w:r>
                              <w:t>Amber</w:t>
                            </w:r>
                          </w:p>
                        </w:tc>
                        <w:tc>
                          <w:tcPr>
                            <w:tcW w:w="6172" w:type="dxa"/>
                          </w:tcPr>
                          <w:p w:rsidR="0014402B" w:rsidRDefault="00CF01B6" w:rsidP="0014402B">
                            <w:r>
                              <w:t>Some issues have been identified that</w:t>
                            </w:r>
                            <w:r w:rsidR="0014402B">
                              <w:t xml:space="preserve"> should be addr</w:t>
                            </w:r>
                            <w:r>
                              <w:t>essed, but nothing needs to be done immediately.</w:t>
                            </w:r>
                          </w:p>
                        </w:tc>
                      </w:tr>
                      <w:tr w:rsidR="0014402B" w:rsidTr="00C11E87">
                        <w:tc>
                          <w:tcPr>
                            <w:tcW w:w="2895" w:type="dxa"/>
                            <w:shd w:val="clear" w:color="auto" w:fill="92D050"/>
                          </w:tcPr>
                          <w:p w:rsidR="0014402B" w:rsidRDefault="0014402B" w:rsidP="0014402B">
                            <w:r>
                              <w:t>Green</w:t>
                            </w:r>
                          </w:p>
                        </w:tc>
                        <w:tc>
                          <w:tcPr>
                            <w:tcW w:w="6172" w:type="dxa"/>
                          </w:tcPr>
                          <w:p w:rsidR="0014402B" w:rsidRDefault="0014402B" w:rsidP="0014402B">
                            <w:r>
                              <w:t xml:space="preserve">There may be some </w:t>
                            </w:r>
                            <w:r w:rsidR="00CF01B6">
                              <w:t>scope to improve, but generally</w:t>
                            </w:r>
                            <w:r>
                              <w:t xml:space="preserve"> things are excellent. </w:t>
                            </w:r>
                          </w:p>
                        </w:tc>
                      </w:tr>
                    </w:tbl>
                    <w:p w:rsidR="0014402B" w:rsidRPr="00A86F66" w:rsidRDefault="0014402B" w:rsidP="0014402B"/>
                    <w:p w:rsidR="00F14D33" w:rsidRPr="00F14D33" w:rsidRDefault="00F14D33" w:rsidP="00F14D33">
                      <w:pPr>
                        <w:rPr>
                          <w:b/>
                        </w:rPr>
                      </w:pPr>
                    </w:p>
                  </w:txbxContent>
                </v:textbox>
                <w10:wrap anchorx="margin"/>
              </v:shape>
            </w:pict>
          </mc:Fallback>
        </mc:AlternateContent>
      </w:r>
    </w:p>
    <w:p w:rsidR="00370EF0" w:rsidRDefault="00370EF0" w:rsidP="009146B5">
      <w:pPr>
        <w:jc w:val="both"/>
        <w:rPr>
          <w:rFonts w:ascii="Arial" w:hAnsi="Arial" w:cs="Arial"/>
          <w:b/>
          <w:sz w:val="20"/>
          <w:szCs w:val="20"/>
        </w:rPr>
      </w:pPr>
    </w:p>
    <w:p w:rsidR="00370EF0" w:rsidRDefault="00370EF0" w:rsidP="009146B5">
      <w:pPr>
        <w:jc w:val="both"/>
        <w:rPr>
          <w:rFonts w:ascii="Arial" w:hAnsi="Arial" w:cs="Arial"/>
          <w:b/>
          <w:sz w:val="20"/>
          <w:szCs w:val="20"/>
        </w:rPr>
      </w:pPr>
    </w:p>
    <w:p w:rsidR="00370EF0" w:rsidRDefault="00370EF0" w:rsidP="009146B5">
      <w:pPr>
        <w:jc w:val="both"/>
        <w:rPr>
          <w:rFonts w:ascii="Arial" w:hAnsi="Arial" w:cs="Arial"/>
          <w:b/>
          <w:sz w:val="20"/>
          <w:szCs w:val="20"/>
        </w:rPr>
      </w:pPr>
    </w:p>
    <w:p w:rsidR="00370EF0" w:rsidRDefault="00370EF0" w:rsidP="009146B5">
      <w:pPr>
        <w:jc w:val="both"/>
        <w:rPr>
          <w:rFonts w:ascii="Arial" w:hAnsi="Arial" w:cs="Arial"/>
          <w:b/>
          <w:sz w:val="20"/>
          <w:szCs w:val="20"/>
        </w:rPr>
      </w:pPr>
    </w:p>
    <w:p w:rsidR="00707663" w:rsidRDefault="00707663" w:rsidP="009146B5">
      <w:pPr>
        <w:jc w:val="both"/>
        <w:rPr>
          <w:rFonts w:ascii="Arial" w:hAnsi="Arial" w:cs="Arial"/>
          <w:b/>
          <w:sz w:val="20"/>
          <w:szCs w:val="20"/>
        </w:rPr>
      </w:pPr>
    </w:p>
    <w:p w:rsidR="00707663" w:rsidRDefault="00707663" w:rsidP="009146B5">
      <w:pPr>
        <w:jc w:val="both"/>
        <w:rPr>
          <w:rFonts w:ascii="Arial" w:hAnsi="Arial" w:cs="Arial"/>
          <w:b/>
          <w:sz w:val="20"/>
          <w:szCs w:val="20"/>
        </w:rPr>
      </w:pPr>
    </w:p>
    <w:p w:rsidR="00707663" w:rsidRDefault="00707663" w:rsidP="009146B5">
      <w:pPr>
        <w:jc w:val="both"/>
        <w:rPr>
          <w:rFonts w:ascii="Arial" w:hAnsi="Arial" w:cs="Arial"/>
          <w:b/>
          <w:sz w:val="20"/>
          <w:szCs w:val="20"/>
        </w:rPr>
      </w:pPr>
    </w:p>
    <w:p w:rsidR="009146B5" w:rsidRPr="00986223" w:rsidRDefault="00F41FB6" w:rsidP="009146B5">
      <w:pPr>
        <w:pStyle w:val="ListParagraph"/>
        <w:numPr>
          <w:ilvl w:val="0"/>
          <w:numId w:val="2"/>
        </w:numPr>
        <w:jc w:val="both"/>
        <w:rPr>
          <w:rFonts w:ascii="Arial" w:hAnsi="Arial" w:cs="Arial"/>
          <w:b/>
          <w:sz w:val="28"/>
          <w:szCs w:val="28"/>
        </w:rPr>
      </w:pPr>
      <w:r w:rsidRPr="00986223">
        <w:rPr>
          <w:rFonts w:ascii="Arial" w:hAnsi="Arial" w:cs="Arial"/>
          <w:b/>
          <w:sz w:val="28"/>
          <w:szCs w:val="28"/>
        </w:rPr>
        <w:t>Basic Information</w:t>
      </w:r>
    </w:p>
    <w:tbl>
      <w:tblPr>
        <w:tblStyle w:val="TableGrid"/>
        <w:tblW w:w="9351" w:type="dxa"/>
        <w:tblLook w:val="04A0" w:firstRow="1" w:lastRow="0" w:firstColumn="1" w:lastColumn="0" w:noHBand="0" w:noVBand="1"/>
      </w:tblPr>
      <w:tblGrid>
        <w:gridCol w:w="4669"/>
        <w:gridCol w:w="4682"/>
      </w:tblGrid>
      <w:tr w:rsidR="009146B5" w:rsidRPr="00E221D2" w:rsidTr="00FB086E">
        <w:trPr>
          <w:trHeight w:val="380"/>
        </w:trPr>
        <w:tc>
          <w:tcPr>
            <w:tcW w:w="9351" w:type="dxa"/>
            <w:gridSpan w:val="2"/>
          </w:tcPr>
          <w:p w:rsidR="009146B5" w:rsidRPr="009146B5" w:rsidRDefault="009146B5" w:rsidP="009146B5">
            <w:pPr>
              <w:jc w:val="both"/>
              <w:rPr>
                <w:rFonts w:ascii="Arial" w:hAnsi="Arial" w:cs="Arial"/>
                <w:b/>
                <w:sz w:val="20"/>
                <w:szCs w:val="20"/>
              </w:rPr>
            </w:pPr>
            <w:r w:rsidRPr="009146B5">
              <w:rPr>
                <w:rFonts w:ascii="Arial" w:hAnsi="Arial" w:cs="Arial"/>
                <w:b/>
                <w:sz w:val="20"/>
                <w:szCs w:val="20"/>
              </w:rPr>
              <w:t>Key</w:t>
            </w:r>
          </w:p>
        </w:tc>
      </w:tr>
      <w:tr w:rsidR="009146B5" w:rsidRPr="00E221D2" w:rsidTr="00FB086E">
        <w:trPr>
          <w:trHeight w:val="230"/>
        </w:trPr>
        <w:tc>
          <w:tcPr>
            <w:tcW w:w="4669" w:type="dxa"/>
          </w:tcPr>
          <w:p w:rsidR="009146B5" w:rsidRPr="00E221D2" w:rsidRDefault="00147F9C" w:rsidP="0070294C">
            <w:pPr>
              <w:jc w:val="both"/>
              <w:rPr>
                <w:rFonts w:ascii="Arial" w:hAnsi="Arial" w:cs="Arial"/>
                <w:sz w:val="20"/>
                <w:szCs w:val="20"/>
              </w:rPr>
            </w:pPr>
            <w:r w:rsidRPr="00E221D2">
              <w:rPr>
                <w:rFonts w:ascii="Arial" w:hAnsi="Arial" w:cs="Arial"/>
                <w:noProof/>
                <w:sz w:val="20"/>
                <w:szCs w:val="20"/>
                <w:lang w:eastAsia="en-GB"/>
              </w:rPr>
              <w:drawing>
                <wp:anchor distT="0" distB="0" distL="114300" distR="114300" simplePos="0" relativeHeight="251622912" behindDoc="1" locked="0" layoutInCell="1" allowOverlap="1" wp14:anchorId="636998D6" wp14:editId="651928F9">
                  <wp:simplePos x="0" y="0"/>
                  <wp:positionH relativeFrom="column">
                    <wp:posOffset>2519045</wp:posOffset>
                  </wp:positionH>
                  <wp:positionV relativeFrom="paragraph">
                    <wp:posOffset>21894</wp:posOffset>
                  </wp:positionV>
                  <wp:extent cx="365760" cy="372110"/>
                  <wp:effectExtent l="0" t="0" r="0" b="8890"/>
                  <wp:wrapTight wrapText="bothSides">
                    <wp:wrapPolygon edited="0">
                      <wp:start x="1125" y="0"/>
                      <wp:lineTo x="0" y="3317"/>
                      <wp:lineTo x="0" y="15481"/>
                      <wp:lineTo x="14625" y="21010"/>
                      <wp:lineTo x="15750" y="21010"/>
                      <wp:lineTo x="20250" y="21010"/>
                      <wp:lineTo x="20250" y="15481"/>
                      <wp:lineTo x="15750" y="4423"/>
                      <wp:lineTo x="12375" y="0"/>
                      <wp:lineTo x="1125"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372110"/>
                          </a:xfrm>
                          <a:prstGeom prst="rect">
                            <a:avLst/>
                          </a:prstGeom>
                          <a:noFill/>
                        </pic:spPr>
                      </pic:pic>
                    </a:graphicData>
                  </a:graphic>
                  <wp14:sizeRelH relativeFrom="page">
                    <wp14:pctWidth>0</wp14:pctWidth>
                  </wp14:sizeRelH>
                  <wp14:sizeRelV relativeFrom="page">
                    <wp14:pctHeight>0</wp14:pctHeight>
                  </wp14:sizeRelV>
                </wp:anchor>
              </w:drawing>
            </w:r>
            <w:r w:rsidR="009146B5" w:rsidRPr="00E221D2">
              <w:rPr>
                <w:rFonts w:ascii="Arial" w:hAnsi="Arial" w:cs="Arial"/>
                <w:sz w:val="20"/>
                <w:szCs w:val="20"/>
              </w:rPr>
              <w:t>Visual inspection needed:</w:t>
            </w:r>
          </w:p>
          <w:p w:rsidR="009146B5" w:rsidRPr="00E221D2" w:rsidRDefault="009146B5" w:rsidP="0070294C">
            <w:pPr>
              <w:jc w:val="both"/>
              <w:rPr>
                <w:rFonts w:ascii="Arial" w:hAnsi="Arial" w:cs="Arial"/>
                <w:sz w:val="20"/>
                <w:szCs w:val="20"/>
              </w:rPr>
            </w:pPr>
          </w:p>
        </w:tc>
        <w:tc>
          <w:tcPr>
            <w:tcW w:w="4682" w:type="dxa"/>
          </w:tcPr>
          <w:p w:rsidR="009146B5" w:rsidRPr="00E221D2" w:rsidRDefault="009146B5" w:rsidP="0070294C">
            <w:pPr>
              <w:jc w:val="both"/>
              <w:rPr>
                <w:rFonts w:ascii="Arial" w:hAnsi="Arial" w:cs="Arial"/>
                <w:noProof/>
                <w:sz w:val="20"/>
                <w:szCs w:val="20"/>
                <w:lang w:eastAsia="en-GB"/>
              </w:rPr>
            </w:pPr>
            <w:r w:rsidRPr="00E221D2">
              <w:rPr>
                <w:rFonts w:ascii="Arial" w:hAnsi="Arial" w:cs="Arial"/>
                <w:noProof/>
                <w:sz w:val="20"/>
                <w:szCs w:val="20"/>
                <w:lang w:eastAsia="en-GB"/>
              </w:rPr>
              <w:drawing>
                <wp:anchor distT="0" distB="0" distL="114300" distR="114300" simplePos="0" relativeHeight="251621888" behindDoc="1" locked="0" layoutInCell="1" allowOverlap="1" wp14:anchorId="73F9D61C" wp14:editId="5297E236">
                  <wp:simplePos x="0" y="0"/>
                  <wp:positionH relativeFrom="column">
                    <wp:posOffset>2275840</wp:posOffset>
                  </wp:positionH>
                  <wp:positionV relativeFrom="paragraph">
                    <wp:posOffset>25400</wp:posOffset>
                  </wp:positionV>
                  <wp:extent cx="401955" cy="401955"/>
                  <wp:effectExtent l="0" t="0" r="0" b="0"/>
                  <wp:wrapTight wrapText="bothSides">
                    <wp:wrapPolygon edited="0">
                      <wp:start x="4095" y="0"/>
                      <wp:lineTo x="0" y="7166"/>
                      <wp:lineTo x="0" y="17403"/>
                      <wp:lineTo x="17403" y="20474"/>
                      <wp:lineTo x="20474" y="20474"/>
                      <wp:lineTo x="20474" y="12284"/>
                      <wp:lineTo x="18427" y="5118"/>
                      <wp:lineTo x="15355" y="0"/>
                      <wp:lineTo x="4095" y="0"/>
                    </wp:wrapPolygon>
                  </wp:wrapTight>
                  <wp:docPr id="30" name="Picture 30" descr="http://media.jobsgopublic.com/wp-content/uploads/2013/03/iconmonstr-speech-bubble-14-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jobsgopublic.com/wp-content/uploads/2013/03/iconmonstr-speech-bubble-14-ic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955" cy="401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21D2">
              <w:rPr>
                <w:rFonts w:ascii="Arial" w:hAnsi="Arial" w:cs="Arial"/>
                <w:sz w:val="20"/>
                <w:szCs w:val="20"/>
              </w:rPr>
              <w:t>Interview with staff needed:</w:t>
            </w:r>
          </w:p>
        </w:tc>
      </w:tr>
    </w:tbl>
    <w:p w:rsidR="00F41FB6" w:rsidRPr="00F41FB6" w:rsidRDefault="00F41FB6" w:rsidP="00F41FB6">
      <w:pPr>
        <w:jc w:val="both"/>
        <w:rPr>
          <w:rFonts w:ascii="Arial" w:hAnsi="Arial" w:cs="Arial"/>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768"/>
        <w:gridCol w:w="2007"/>
        <w:gridCol w:w="1843"/>
      </w:tblGrid>
      <w:tr w:rsidR="00F41FB6" w:rsidRPr="00F41FB6" w:rsidTr="00384B02">
        <w:tc>
          <w:tcPr>
            <w:tcW w:w="3733" w:type="dxa"/>
            <w:shd w:val="clear" w:color="auto" w:fill="auto"/>
          </w:tcPr>
          <w:p w:rsidR="00F41FB6" w:rsidRPr="00F41FB6" w:rsidRDefault="00F41FB6" w:rsidP="00F24951">
            <w:pPr>
              <w:jc w:val="both"/>
              <w:rPr>
                <w:rFonts w:ascii="Arial" w:hAnsi="Arial" w:cs="Arial"/>
                <w:sz w:val="20"/>
                <w:szCs w:val="20"/>
              </w:rPr>
            </w:pPr>
            <w:r w:rsidRPr="00F41FB6">
              <w:rPr>
                <w:rFonts w:ascii="Arial" w:hAnsi="Arial" w:cs="Arial"/>
                <w:sz w:val="20"/>
                <w:szCs w:val="20"/>
              </w:rPr>
              <w:t>Date of energy audit:</w:t>
            </w:r>
          </w:p>
          <w:p w:rsidR="00F41FB6" w:rsidRPr="00F41FB6" w:rsidRDefault="00F41FB6" w:rsidP="00F24951">
            <w:pPr>
              <w:jc w:val="both"/>
              <w:rPr>
                <w:rFonts w:ascii="Arial" w:hAnsi="Arial" w:cs="Arial"/>
                <w:sz w:val="20"/>
                <w:szCs w:val="20"/>
              </w:rPr>
            </w:pPr>
          </w:p>
        </w:tc>
        <w:tc>
          <w:tcPr>
            <w:tcW w:w="5618" w:type="dxa"/>
            <w:gridSpan w:val="3"/>
            <w:shd w:val="clear" w:color="auto" w:fill="F2F2F2" w:themeFill="background1" w:themeFillShade="F2"/>
          </w:tcPr>
          <w:p w:rsidR="00F41FB6" w:rsidRPr="00F41FB6" w:rsidRDefault="00F41FB6" w:rsidP="00F24951">
            <w:pPr>
              <w:jc w:val="both"/>
              <w:rPr>
                <w:rFonts w:ascii="Arial" w:hAnsi="Arial" w:cs="Arial"/>
                <w:sz w:val="20"/>
                <w:szCs w:val="20"/>
              </w:rPr>
            </w:pPr>
          </w:p>
        </w:tc>
      </w:tr>
      <w:tr w:rsidR="00DB51BB" w:rsidRPr="00F41FB6" w:rsidTr="00FB086E">
        <w:trPr>
          <w:trHeight w:val="357"/>
        </w:trPr>
        <w:tc>
          <w:tcPr>
            <w:tcW w:w="3733" w:type="dxa"/>
            <w:vMerge w:val="restart"/>
            <w:shd w:val="clear" w:color="auto" w:fill="auto"/>
          </w:tcPr>
          <w:p w:rsidR="00DB51BB" w:rsidRPr="00F41FB6" w:rsidRDefault="00DB51BB" w:rsidP="00F24951">
            <w:pPr>
              <w:jc w:val="both"/>
              <w:rPr>
                <w:rFonts w:ascii="Arial" w:hAnsi="Arial" w:cs="Arial"/>
                <w:sz w:val="20"/>
                <w:szCs w:val="20"/>
              </w:rPr>
            </w:pPr>
            <w:r w:rsidRPr="00F41FB6">
              <w:rPr>
                <w:rFonts w:ascii="Arial" w:hAnsi="Arial" w:cs="Arial"/>
                <w:sz w:val="20"/>
                <w:szCs w:val="20"/>
              </w:rPr>
              <w:t>Area covered</w:t>
            </w:r>
            <w:r w:rsidR="00A36CD7">
              <w:rPr>
                <w:rFonts w:ascii="Arial" w:hAnsi="Arial" w:cs="Arial"/>
                <w:sz w:val="20"/>
                <w:szCs w:val="20"/>
              </w:rPr>
              <w:t xml:space="preserve"> (fill in each box)</w:t>
            </w:r>
            <w:r w:rsidRPr="00F41FB6">
              <w:rPr>
                <w:rFonts w:ascii="Arial" w:hAnsi="Arial" w:cs="Arial"/>
                <w:sz w:val="20"/>
                <w:szCs w:val="20"/>
              </w:rPr>
              <w:t xml:space="preserve">: </w:t>
            </w:r>
          </w:p>
          <w:p w:rsidR="00DB51BB" w:rsidRPr="00F41FB6" w:rsidRDefault="00DB51BB" w:rsidP="00F24951">
            <w:pPr>
              <w:jc w:val="both"/>
              <w:rPr>
                <w:rFonts w:ascii="Arial" w:hAnsi="Arial" w:cs="Arial"/>
                <w:sz w:val="20"/>
                <w:szCs w:val="20"/>
              </w:rPr>
            </w:pPr>
          </w:p>
        </w:tc>
        <w:tc>
          <w:tcPr>
            <w:tcW w:w="1768" w:type="dxa"/>
            <w:shd w:val="clear" w:color="auto" w:fill="auto"/>
          </w:tcPr>
          <w:p w:rsidR="00DB51BB" w:rsidRPr="00F41FB6" w:rsidRDefault="00DB51BB" w:rsidP="00F24951">
            <w:pPr>
              <w:jc w:val="both"/>
              <w:rPr>
                <w:rFonts w:ascii="Arial" w:hAnsi="Arial" w:cs="Arial"/>
                <w:sz w:val="20"/>
                <w:szCs w:val="20"/>
              </w:rPr>
            </w:pPr>
            <w:r>
              <w:rPr>
                <w:rFonts w:ascii="Arial" w:hAnsi="Arial" w:cs="Arial"/>
                <w:sz w:val="20"/>
                <w:szCs w:val="20"/>
              </w:rPr>
              <w:t>Department</w:t>
            </w:r>
          </w:p>
        </w:tc>
        <w:tc>
          <w:tcPr>
            <w:tcW w:w="2007" w:type="dxa"/>
            <w:shd w:val="clear" w:color="auto" w:fill="auto"/>
          </w:tcPr>
          <w:p w:rsidR="00DB51BB" w:rsidRPr="00F41FB6" w:rsidRDefault="00DB51BB" w:rsidP="00F24951">
            <w:pPr>
              <w:jc w:val="both"/>
              <w:rPr>
                <w:rFonts w:ascii="Arial" w:hAnsi="Arial" w:cs="Arial"/>
                <w:sz w:val="20"/>
                <w:szCs w:val="20"/>
              </w:rPr>
            </w:pPr>
            <w:r>
              <w:rPr>
                <w:rFonts w:ascii="Arial" w:hAnsi="Arial" w:cs="Arial"/>
                <w:sz w:val="20"/>
                <w:szCs w:val="20"/>
              </w:rPr>
              <w:t>Building</w:t>
            </w:r>
          </w:p>
        </w:tc>
        <w:tc>
          <w:tcPr>
            <w:tcW w:w="1843" w:type="dxa"/>
            <w:shd w:val="clear" w:color="auto" w:fill="auto"/>
          </w:tcPr>
          <w:p w:rsidR="00DB51BB" w:rsidRPr="00F41FB6" w:rsidRDefault="00DB51BB" w:rsidP="00F24951">
            <w:pPr>
              <w:jc w:val="both"/>
              <w:rPr>
                <w:rFonts w:ascii="Arial" w:hAnsi="Arial" w:cs="Arial"/>
                <w:sz w:val="20"/>
                <w:szCs w:val="20"/>
              </w:rPr>
            </w:pPr>
            <w:r>
              <w:rPr>
                <w:rFonts w:ascii="Arial" w:hAnsi="Arial" w:cs="Arial"/>
                <w:sz w:val="20"/>
                <w:szCs w:val="20"/>
              </w:rPr>
              <w:t>Floor / area</w:t>
            </w:r>
          </w:p>
        </w:tc>
      </w:tr>
      <w:tr w:rsidR="00DB51BB" w:rsidRPr="00F41FB6" w:rsidTr="00384B02">
        <w:trPr>
          <w:trHeight w:val="357"/>
        </w:trPr>
        <w:tc>
          <w:tcPr>
            <w:tcW w:w="3733" w:type="dxa"/>
            <w:vMerge/>
            <w:shd w:val="clear" w:color="auto" w:fill="auto"/>
          </w:tcPr>
          <w:p w:rsidR="00DB51BB" w:rsidRPr="00F41FB6" w:rsidRDefault="00DB51BB" w:rsidP="00F24951">
            <w:pPr>
              <w:jc w:val="both"/>
              <w:rPr>
                <w:rFonts w:ascii="Arial" w:hAnsi="Arial" w:cs="Arial"/>
                <w:sz w:val="20"/>
                <w:szCs w:val="20"/>
              </w:rPr>
            </w:pPr>
          </w:p>
        </w:tc>
        <w:tc>
          <w:tcPr>
            <w:tcW w:w="1768" w:type="dxa"/>
            <w:shd w:val="clear" w:color="auto" w:fill="F2F2F2" w:themeFill="background1" w:themeFillShade="F2"/>
          </w:tcPr>
          <w:p w:rsidR="00DB51BB" w:rsidRPr="00F41FB6" w:rsidRDefault="00DB51BB" w:rsidP="00F24951">
            <w:pPr>
              <w:jc w:val="both"/>
              <w:rPr>
                <w:rFonts w:ascii="Arial" w:hAnsi="Arial" w:cs="Arial"/>
                <w:sz w:val="20"/>
                <w:szCs w:val="20"/>
              </w:rPr>
            </w:pPr>
          </w:p>
        </w:tc>
        <w:tc>
          <w:tcPr>
            <w:tcW w:w="2007" w:type="dxa"/>
            <w:shd w:val="clear" w:color="auto" w:fill="F2F2F2" w:themeFill="background1" w:themeFillShade="F2"/>
          </w:tcPr>
          <w:p w:rsidR="00DB51BB" w:rsidRPr="00F41FB6" w:rsidRDefault="00DB51BB" w:rsidP="00F24951">
            <w:pPr>
              <w:jc w:val="both"/>
              <w:rPr>
                <w:rFonts w:ascii="Arial" w:hAnsi="Arial" w:cs="Arial"/>
                <w:sz w:val="20"/>
                <w:szCs w:val="20"/>
              </w:rPr>
            </w:pPr>
          </w:p>
        </w:tc>
        <w:tc>
          <w:tcPr>
            <w:tcW w:w="1843" w:type="dxa"/>
            <w:shd w:val="clear" w:color="auto" w:fill="F2F2F2" w:themeFill="background1" w:themeFillShade="F2"/>
          </w:tcPr>
          <w:p w:rsidR="00DB51BB" w:rsidRPr="00F41FB6" w:rsidRDefault="00DB51BB" w:rsidP="00F24951">
            <w:pPr>
              <w:jc w:val="both"/>
              <w:rPr>
                <w:rFonts w:ascii="Arial" w:hAnsi="Arial" w:cs="Arial"/>
                <w:sz w:val="20"/>
                <w:szCs w:val="20"/>
              </w:rPr>
            </w:pPr>
          </w:p>
        </w:tc>
      </w:tr>
      <w:tr w:rsidR="00F41FB6" w:rsidRPr="00F41FB6" w:rsidTr="00384B02">
        <w:trPr>
          <w:trHeight w:val="1052"/>
        </w:trPr>
        <w:tc>
          <w:tcPr>
            <w:tcW w:w="3733" w:type="dxa"/>
            <w:shd w:val="clear" w:color="auto" w:fill="auto"/>
          </w:tcPr>
          <w:p w:rsidR="00F41FB6" w:rsidRPr="00F41FB6" w:rsidRDefault="00F41FB6" w:rsidP="00F24951">
            <w:pPr>
              <w:jc w:val="both"/>
              <w:rPr>
                <w:rFonts w:ascii="Arial" w:hAnsi="Arial" w:cs="Arial"/>
                <w:sz w:val="20"/>
                <w:szCs w:val="20"/>
              </w:rPr>
            </w:pPr>
            <w:r w:rsidRPr="00F41FB6">
              <w:rPr>
                <w:rFonts w:ascii="Arial" w:hAnsi="Arial" w:cs="Arial"/>
                <w:sz w:val="20"/>
                <w:szCs w:val="20"/>
              </w:rPr>
              <w:lastRenderedPageBreak/>
              <w:t>Person</w:t>
            </w:r>
            <w:r w:rsidR="00067D88">
              <w:rPr>
                <w:rFonts w:ascii="Arial" w:hAnsi="Arial" w:cs="Arial"/>
                <w:sz w:val="20"/>
                <w:szCs w:val="20"/>
              </w:rPr>
              <w:t>(</w:t>
            </w:r>
            <w:r w:rsidRPr="00F41FB6">
              <w:rPr>
                <w:rFonts w:ascii="Arial" w:hAnsi="Arial" w:cs="Arial"/>
                <w:sz w:val="20"/>
                <w:szCs w:val="20"/>
              </w:rPr>
              <w:t>s</w:t>
            </w:r>
            <w:r w:rsidR="00067D88">
              <w:rPr>
                <w:rFonts w:ascii="Arial" w:hAnsi="Arial" w:cs="Arial"/>
                <w:sz w:val="20"/>
                <w:szCs w:val="20"/>
              </w:rPr>
              <w:t>)</w:t>
            </w:r>
            <w:r w:rsidR="00C7676A">
              <w:rPr>
                <w:rFonts w:ascii="Arial" w:hAnsi="Arial" w:cs="Arial"/>
                <w:sz w:val="20"/>
                <w:szCs w:val="20"/>
              </w:rPr>
              <w:t xml:space="preserve"> conducting audit:</w:t>
            </w:r>
          </w:p>
        </w:tc>
        <w:tc>
          <w:tcPr>
            <w:tcW w:w="5618" w:type="dxa"/>
            <w:gridSpan w:val="3"/>
            <w:shd w:val="clear" w:color="auto" w:fill="F2F2F2" w:themeFill="background1" w:themeFillShade="F2"/>
          </w:tcPr>
          <w:p w:rsidR="00F41FB6" w:rsidRPr="00F41FB6" w:rsidRDefault="00F41FB6" w:rsidP="00F24951">
            <w:pPr>
              <w:jc w:val="both"/>
              <w:rPr>
                <w:rFonts w:ascii="Arial" w:hAnsi="Arial" w:cs="Arial"/>
                <w:sz w:val="20"/>
                <w:szCs w:val="20"/>
              </w:rPr>
            </w:pPr>
          </w:p>
        </w:tc>
      </w:tr>
      <w:tr w:rsidR="00DB51BB" w:rsidRPr="00F41FB6" w:rsidTr="00FB086E">
        <w:trPr>
          <w:trHeight w:val="357"/>
        </w:trPr>
        <w:tc>
          <w:tcPr>
            <w:tcW w:w="3733" w:type="dxa"/>
            <w:vMerge w:val="restart"/>
            <w:shd w:val="clear" w:color="auto" w:fill="auto"/>
          </w:tcPr>
          <w:p w:rsidR="00DB51BB" w:rsidRPr="00F41FB6" w:rsidRDefault="00DB51BB" w:rsidP="00F24951">
            <w:pPr>
              <w:jc w:val="both"/>
              <w:rPr>
                <w:rFonts w:ascii="Arial" w:hAnsi="Arial" w:cs="Arial"/>
                <w:sz w:val="20"/>
                <w:szCs w:val="20"/>
              </w:rPr>
            </w:pPr>
            <w:r w:rsidRPr="00F41FB6">
              <w:rPr>
                <w:rFonts w:ascii="Arial" w:hAnsi="Arial" w:cs="Arial"/>
                <w:sz w:val="20"/>
                <w:szCs w:val="20"/>
              </w:rPr>
              <w:t>Normal occupancy hours of building</w:t>
            </w:r>
            <w:r w:rsidR="00A36CD7">
              <w:rPr>
                <w:rFonts w:ascii="Arial" w:hAnsi="Arial" w:cs="Arial"/>
                <w:sz w:val="20"/>
                <w:szCs w:val="20"/>
              </w:rPr>
              <w:t xml:space="preserve"> (fill in each box)</w:t>
            </w:r>
            <w:r w:rsidRPr="00F41FB6">
              <w:rPr>
                <w:rFonts w:ascii="Arial" w:hAnsi="Arial" w:cs="Arial"/>
                <w:sz w:val="20"/>
                <w:szCs w:val="20"/>
              </w:rPr>
              <w:t>:</w:t>
            </w:r>
          </w:p>
          <w:p w:rsidR="00DB51BB" w:rsidRPr="00F41FB6" w:rsidRDefault="00DB51BB" w:rsidP="00F24951">
            <w:pPr>
              <w:jc w:val="both"/>
              <w:rPr>
                <w:rFonts w:ascii="Arial" w:hAnsi="Arial" w:cs="Arial"/>
                <w:sz w:val="20"/>
                <w:szCs w:val="20"/>
              </w:rPr>
            </w:pPr>
          </w:p>
        </w:tc>
        <w:tc>
          <w:tcPr>
            <w:tcW w:w="1768" w:type="dxa"/>
            <w:shd w:val="clear" w:color="auto" w:fill="auto"/>
          </w:tcPr>
          <w:p w:rsidR="00DB51BB" w:rsidRPr="00F41FB6" w:rsidRDefault="00DB51BB" w:rsidP="00F24951">
            <w:pPr>
              <w:jc w:val="both"/>
              <w:rPr>
                <w:rFonts w:ascii="Arial" w:hAnsi="Arial" w:cs="Arial"/>
                <w:sz w:val="20"/>
                <w:szCs w:val="20"/>
              </w:rPr>
            </w:pPr>
            <w:r>
              <w:rPr>
                <w:rFonts w:ascii="Arial" w:hAnsi="Arial" w:cs="Arial"/>
                <w:sz w:val="20"/>
                <w:szCs w:val="20"/>
              </w:rPr>
              <w:t>Monday-Friday</w:t>
            </w:r>
          </w:p>
        </w:tc>
        <w:tc>
          <w:tcPr>
            <w:tcW w:w="2007" w:type="dxa"/>
            <w:shd w:val="clear" w:color="auto" w:fill="auto"/>
          </w:tcPr>
          <w:p w:rsidR="00DB51BB" w:rsidRPr="00F41FB6" w:rsidRDefault="00DB51BB" w:rsidP="00DB51BB">
            <w:pPr>
              <w:rPr>
                <w:rFonts w:ascii="Arial" w:hAnsi="Arial" w:cs="Arial"/>
                <w:sz w:val="20"/>
                <w:szCs w:val="20"/>
              </w:rPr>
            </w:pPr>
            <w:r>
              <w:rPr>
                <w:rFonts w:ascii="Arial" w:hAnsi="Arial" w:cs="Arial"/>
                <w:sz w:val="20"/>
                <w:szCs w:val="20"/>
              </w:rPr>
              <w:t>Saturday-Sunday</w:t>
            </w:r>
          </w:p>
        </w:tc>
        <w:tc>
          <w:tcPr>
            <w:tcW w:w="1843" w:type="dxa"/>
            <w:shd w:val="clear" w:color="auto" w:fill="auto"/>
          </w:tcPr>
          <w:p w:rsidR="00DB51BB" w:rsidRPr="00F41FB6" w:rsidRDefault="00DB51BB" w:rsidP="00F24951">
            <w:pPr>
              <w:jc w:val="both"/>
              <w:rPr>
                <w:rFonts w:ascii="Arial" w:hAnsi="Arial" w:cs="Arial"/>
                <w:sz w:val="20"/>
                <w:szCs w:val="20"/>
              </w:rPr>
            </w:pPr>
            <w:r>
              <w:rPr>
                <w:rFonts w:ascii="Arial" w:hAnsi="Arial" w:cs="Arial"/>
                <w:sz w:val="20"/>
                <w:szCs w:val="20"/>
              </w:rPr>
              <w:t>Holidays</w:t>
            </w:r>
          </w:p>
        </w:tc>
      </w:tr>
      <w:tr w:rsidR="00DB51BB" w:rsidRPr="00F41FB6" w:rsidTr="00384B02">
        <w:trPr>
          <w:trHeight w:val="357"/>
        </w:trPr>
        <w:tc>
          <w:tcPr>
            <w:tcW w:w="3733" w:type="dxa"/>
            <w:vMerge/>
            <w:shd w:val="clear" w:color="auto" w:fill="auto"/>
          </w:tcPr>
          <w:p w:rsidR="00DB51BB" w:rsidRPr="00F41FB6" w:rsidRDefault="00DB51BB" w:rsidP="00F24951">
            <w:pPr>
              <w:jc w:val="both"/>
              <w:rPr>
                <w:rFonts w:ascii="Arial" w:hAnsi="Arial" w:cs="Arial"/>
                <w:sz w:val="20"/>
                <w:szCs w:val="20"/>
              </w:rPr>
            </w:pPr>
          </w:p>
        </w:tc>
        <w:tc>
          <w:tcPr>
            <w:tcW w:w="1768" w:type="dxa"/>
            <w:shd w:val="clear" w:color="auto" w:fill="F2F2F2" w:themeFill="background1" w:themeFillShade="F2"/>
          </w:tcPr>
          <w:p w:rsidR="00DB51BB" w:rsidRPr="00F41FB6" w:rsidRDefault="00DB51BB" w:rsidP="00F24951">
            <w:pPr>
              <w:jc w:val="both"/>
              <w:rPr>
                <w:rFonts w:ascii="Arial" w:hAnsi="Arial" w:cs="Arial"/>
                <w:sz w:val="20"/>
                <w:szCs w:val="20"/>
              </w:rPr>
            </w:pPr>
          </w:p>
        </w:tc>
        <w:tc>
          <w:tcPr>
            <w:tcW w:w="2007" w:type="dxa"/>
            <w:shd w:val="clear" w:color="auto" w:fill="F2F2F2" w:themeFill="background1" w:themeFillShade="F2"/>
          </w:tcPr>
          <w:p w:rsidR="00DB51BB" w:rsidRPr="00F41FB6" w:rsidRDefault="00DB51BB" w:rsidP="00F24951">
            <w:pPr>
              <w:jc w:val="both"/>
              <w:rPr>
                <w:rFonts w:ascii="Arial" w:hAnsi="Arial" w:cs="Arial"/>
                <w:sz w:val="20"/>
                <w:szCs w:val="20"/>
              </w:rPr>
            </w:pPr>
          </w:p>
        </w:tc>
        <w:tc>
          <w:tcPr>
            <w:tcW w:w="1843" w:type="dxa"/>
            <w:shd w:val="clear" w:color="auto" w:fill="F2F2F2" w:themeFill="background1" w:themeFillShade="F2"/>
          </w:tcPr>
          <w:p w:rsidR="00DB51BB" w:rsidRPr="00F41FB6" w:rsidRDefault="00DB51BB" w:rsidP="00F24951">
            <w:pPr>
              <w:jc w:val="both"/>
              <w:rPr>
                <w:rFonts w:ascii="Arial" w:hAnsi="Arial" w:cs="Arial"/>
                <w:sz w:val="20"/>
                <w:szCs w:val="20"/>
              </w:rPr>
            </w:pPr>
          </w:p>
        </w:tc>
      </w:tr>
      <w:tr w:rsidR="00F41FB6" w:rsidRPr="00F41FB6" w:rsidTr="00384B02">
        <w:trPr>
          <w:trHeight w:val="617"/>
        </w:trPr>
        <w:tc>
          <w:tcPr>
            <w:tcW w:w="3733" w:type="dxa"/>
            <w:shd w:val="clear" w:color="auto" w:fill="auto"/>
          </w:tcPr>
          <w:p w:rsidR="00F41FB6" w:rsidRPr="00F41FB6" w:rsidRDefault="00574733" w:rsidP="00F24951">
            <w:pPr>
              <w:jc w:val="both"/>
              <w:rPr>
                <w:rFonts w:ascii="Arial" w:hAnsi="Arial" w:cs="Arial"/>
                <w:sz w:val="20"/>
                <w:szCs w:val="20"/>
              </w:rPr>
            </w:pPr>
            <w:r>
              <w:rPr>
                <w:rFonts w:ascii="Arial" w:hAnsi="Arial" w:cs="Arial"/>
                <w:sz w:val="20"/>
                <w:szCs w:val="20"/>
              </w:rPr>
              <w:t>Building c</w:t>
            </w:r>
            <w:r w:rsidR="00F41FB6" w:rsidRPr="00F41FB6">
              <w:rPr>
                <w:rFonts w:ascii="Arial" w:hAnsi="Arial" w:cs="Arial"/>
                <w:sz w:val="20"/>
                <w:szCs w:val="20"/>
              </w:rPr>
              <w:t>leaning times:</w:t>
            </w:r>
          </w:p>
          <w:p w:rsidR="00F41FB6" w:rsidRPr="00F41FB6" w:rsidRDefault="00F41FB6" w:rsidP="00F24951">
            <w:pPr>
              <w:jc w:val="both"/>
              <w:rPr>
                <w:rFonts w:ascii="Arial" w:hAnsi="Arial" w:cs="Arial"/>
                <w:sz w:val="20"/>
                <w:szCs w:val="20"/>
              </w:rPr>
            </w:pPr>
          </w:p>
        </w:tc>
        <w:tc>
          <w:tcPr>
            <w:tcW w:w="5618" w:type="dxa"/>
            <w:gridSpan w:val="3"/>
            <w:shd w:val="clear" w:color="auto" w:fill="F2F2F2" w:themeFill="background1" w:themeFillShade="F2"/>
          </w:tcPr>
          <w:p w:rsidR="00F41FB6" w:rsidRPr="00F41FB6" w:rsidRDefault="00F41FB6" w:rsidP="00F24951">
            <w:pPr>
              <w:jc w:val="both"/>
              <w:rPr>
                <w:rFonts w:ascii="Arial" w:hAnsi="Arial" w:cs="Arial"/>
                <w:sz w:val="20"/>
                <w:szCs w:val="20"/>
              </w:rPr>
            </w:pPr>
          </w:p>
        </w:tc>
      </w:tr>
    </w:tbl>
    <w:p w:rsidR="00762BFA" w:rsidRDefault="00762BFA" w:rsidP="00F41FB6">
      <w:pPr>
        <w:jc w:val="both"/>
        <w:rPr>
          <w:rFonts w:ascii="Arial" w:hAnsi="Arial" w:cs="Arial"/>
          <w:sz w:val="20"/>
          <w:szCs w:val="20"/>
        </w:rPr>
      </w:pPr>
    </w:p>
    <w:p w:rsidR="009146B5" w:rsidRPr="00986223" w:rsidRDefault="00573800" w:rsidP="00835653">
      <w:pPr>
        <w:pStyle w:val="ListParagraph"/>
        <w:numPr>
          <w:ilvl w:val="0"/>
          <w:numId w:val="2"/>
        </w:numPr>
        <w:jc w:val="both"/>
        <w:rPr>
          <w:rFonts w:ascii="Arial" w:hAnsi="Arial" w:cs="Arial"/>
          <w:b/>
          <w:sz w:val="28"/>
          <w:szCs w:val="28"/>
        </w:rPr>
      </w:pPr>
      <w:r w:rsidRPr="00986223">
        <w:rPr>
          <w:rFonts w:ascii="Arial" w:hAnsi="Arial" w:cs="Arial"/>
          <w:b/>
          <w:sz w:val="28"/>
          <w:szCs w:val="28"/>
        </w:rPr>
        <w:t>Analysing energy use data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4564"/>
        <w:gridCol w:w="851"/>
      </w:tblGrid>
      <w:tr w:rsidR="00FB086E" w:rsidRPr="00E221D2" w:rsidTr="00FB086E">
        <w:trPr>
          <w:trHeight w:val="611"/>
        </w:trPr>
        <w:tc>
          <w:tcPr>
            <w:tcW w:w="3936" w:type="dxa"/>
            <w:vMerge w:val="restart"/>
            <w:shd w:val="clear" w:color="auto" w:fill="auto"/>
          </w:tcPr>
          <w:p w:rsidR="00FB086E" w:rsidRDefault="00FB086E" w:rsidP="00C7676A">
            <w:pPr>
              <w:rPr>
                <w:rFonts w:ascii="Arial" w:hAnsi="Arial" w:cs="Arial"/>
                <w:sz w:val="20"/>
                <w:szCs w:val="20"/>
              </w:rPr>
            </w:pPr>
            <w:r w:rsidRPr="00E221D2">
              <w:rPr>
                <w:rFonts w:ascii="Arial" w:hAnsi="Arial" w:cs="Arial"/>
                <w:sz w:val="20"/>
                <w:szCs w:val="20"/>
              </w:rPr>
              <w:t>To effectively</w:t>
            </w:r>
            <w:r>
              <w:rPr>
                <w:rFonts w:ascii="Arial" w:hAnsi="Arial" w:cs="Arial"/>
                <w:sz w:val="20"/>
                <w:szCs w:val="20"/>
              </w:rPr>
              <w:t xml:space="preserve"> manage our impacts, it’s essential</w:t>
            </w:r>
            <w:r w:rsidRPr="00E221D2">
              <w:rPr>
                <w:rFonts w:ascii="Arial" w:hAnsi="Arial" w:cs="Arial"/>
                <w:sz w:val="20"/>
                <w:szCs w:val="20"/>
              </w:rPr>
              <w:t xml:space="preserve"> to measure them. This data may be able to be used to identify any actions, failings or anomalies that you may be able to address in the following sections. </w:t>
            </w:r>
          </w:p>
          <w:p w:rsidR="00FB086E" w:rsidRPr="00E221D2" w:rsidRDefault="00FB086E" w:rsidP="00C7676A">
            <w:pPr>
              <w:rPr>
                <w:rFonts w:ascii="Arial" w:hAnsi="Arial" w:cs="Arial"/>
                <w:sz w:val="20"/>
                <w:szCs w:val="20"/>
              </w:rPr>
            </w:pPr>
            <w:r w:rsidRPr="00E221D2">
              <w:rPr>
                <w:rFonts w:ascii="Arial" w:hAnsi="Arial" w:cs="Arial"/>
                <w:sz w:val="20"/>
                <w:szCs w:val="20"/>
              </w:rPr>
              <w:t xml:space="preserve">Use UCL’s Carbon Culture platform to get </w:t>
            </w:r>
            <w:r>
              <w:rPr>
                <w:rFonts w:ascii="Arial" w:hAnsi="Arial" w:cs="Arial"/>
                <w:sz w:val="20"/>
                <w:szCs w:val="20"/>
              </w:rPr>
              <w:t xml:space="preserve">energy </w:t>
            </w:r>
            <w:r w:rsidRPr="00E221D2">
              <w:rPr>
                <w:rFonts w:ascii="Arial" w:hAnsi="Arial" w:cs="Arial"/>
                <w:sz w:val="20"/>
                <w:szCs w:val="20"/>
              </w:rPr>
              <w:t>data</w:t>
            </w:r>
            <w:r>
              <w:rPr>
                <w:rFonts w:ascii="Arial" w:hAnsi="Arial" w:cs="Arial"/>
                <w:sz w:val="20"/>
                <w:szCs w:val="20"/>
              </w:rPr>
              <w:t xml:space="preserve"> for the building. T</w:t>
            </w:r>
            <w:r w:rsidRPr="00E221D2">
              <w:rPr>
                <w:rFonts w:ascii="Arial" w:hAnsi="Arial" w:cs="Arial"/>
                <w:sz w:val="20"/>
                <w:szCs w:val="20"/>
              </w:rPr>
              <w:t xml:space="preserve">his platform can be accessed here: </w:t>
            </w:r>
            <w:hyperlink r:id="rId12" w:history="1">
              <w:r w:rsidRPr="00C10044">
                <w:rPr>
                  <w:rStyle w:val="Hyperlink"/>
                  <w:rFonts w:ascii="Arial" w:hAnsi="Arial" w:cs="Arial"/>
                  <w:sz w:val="20"/>
                  <w:szCs w:val="20"/>
                </w:rPr>
                <w:t>www.platform.carbonculture.net/communities/ucl/</w:t>
              </w:r>
            </w:hyperlink>
            <w:r w:rsidRPr="00E221D2">
              <w:rPr>
                <w:rFonts w:ascii="Arial" w:hAnsi="Arial" w:cs="Arial"/>
                <w:sz w:val="20"/>
                <w:szCs w:val="20"/>
              </w:rPr>
              <w:t xml:space="preserve"> Please note: this is only available for some UCL buildings. </w:t>
            </w:r>
          </w:p>
          <w:p w:rsidR="00FB086E" w:rsidRPr="00E221D2" w:rsidRDefault="00FB086E" w:rsidP="00C7676A">
            <w:pPr>
              <w:rPr>
                <w:rFonts w:ascii="Arial" w:hAnsi="Arial" w:cs="Arial"/>
                <w:sz w:val="20"/>
                <w:szCs w:val="20"/>
              </w:rPr>
            </w:pPr>
            <w:r>
              <w:rPr>
                <w:rFonts w:ascii="Arial" w:hAnsi="Arial" w:cs="Arial"/>
                <w:sz w:val="20"/>
                <w:szCs w:val="20"/>
              </w:rPr>
              <w:t>Factors to look out for include the baseload energy usage of the building (the minimum level of demand – usually during the night or weekend). If this baseload makes up a large proportion of the maximum load, there is likely lighting or equipment being left on when the building is not in use.</w:t>
            </w:r>
          </w:p>
        </w:tc>
        <w:tc>
          <w:tcPr>
            <w:tcW w:w="4564" w:type="dxa"/>
            <w:shd w:val="clear" w:color="auto" w:fill="F2F2F2" w:themeFill="background1" w:themeFillShade="F2"/>
          </w:tcPr>
          <w:p w:rsidR="00FB086E" w:rsidRPr="00FB086E" w:rsidRDefault="00FB086E" w:rsidP="00147F9C">
            <w:pPr>
              <w:jc w:val="both"/>
              <w:rPr>
                <w:rFonts w:ascii="Arial" w:hAnsi="Arial" w:cs="Arial"/>
                <w:b/>
                <w:sz w:val="20"/>
                <w:szCs w:val="20"/>
              </w:rPr>
            </w:pPr>
            <w:r w:rsidRPr="00FB086E">
              <w:rPr>
                <w:rFonts w:ascii="Arial" w:hAnsi="Arial" w:cs="Arial"/>
                <w:b/>
                <w:sz w:val="20"/>
                <w:szCs w:val="20"/>
              </w:rPr>
              <w:t xml:space="preserve">Write any findings or insights that you’ve gained from looking at the building’s energy data below. </w:t>
            </w:r>
          </w:p>
        </w:tc>
        <w:tc>
          <w:tcPr>
            <w:tcW w:w="851" w:type="dxa"/>
            <w:shd w:val="clear" w:color="auto" w:fill="F2F2F2" w:themeFill="background1" w:themeFillShade="F2"/>
          </w:tcPr>
          <w:p w:rsidR="00FB086E" w:rsidRPr="00FB086E" w:rsidRDefault="00FB086E" w:rsidP="00147F9C">
            <w:pPr>
              <w:jc w:val="both"/>
              <w:rPr>
                <w:rFonts w:ascii="Arial" w:hAnsi="Arial" w:cs="Arial"/>
                <w:b/>
                <w:sz w:val="20"/>
                <w:szCs w:val="20"/>
              </w:rPr>
            </w:pPr>
            <w:r w:rsidRPr="00FB086E">
              <w:rPr>
                <w:rFonts w:ascii="Arial" w:hAnsi="Arial" w:cs="Arial"/>
                <w:b/>
                <w:sz w:val="20"/>
                <w:szCs w:val="20"/>
              </w:rPr>
              <w:t>RAG</w:t>
            </w:r>
            <w:r>
              <w:rPr>
                <w:rFonts w:ascii="Arial" w:hAnsi="Arial" w:cs="Arial"/>
                <w:b/>
                <w:sz w:val="20"/>
                <w:szCs w:val="20"/>
              </w:rPr>
              <w:t xml:space="preserve"> rating</w:t>
            </w:r>
          </w:p>
        </w:tc>
      </w:tr>
      <w:tr w:rsidR="00FB086E" w:rsidRPr="00E221D2" w:rsidTr="00FB086E">
        <w:trPr>
          <w:trHeight w:val="1474"/>
        </w:trPr>
        <w:tc>
          <w:tcPr>
            <w:tcW w:w="3936" w:type="dxa"/>
            <w:vMerge/>
            <w:shd w:val="clear" w:color="auto" w:fill="auto"/>
          </w:tcPr>
          <w:p w:rsidR="00FB086E" w:rsidRPr="00E221D2" w:rsidRDefault="00FB086E" w:rsidP="0070294C">
            <w:pPr>
              <w:rPr>
                <w:rFonts w:ascii="Arial" w:hAnsi="Arial" w:cs="Arial"/>
                <w:sz w:val="20"/>
                <w:szCs w:val="20"/>
              </w:rPr>
            </w:pPr>
          </w:p>
        </w:tc>
        <w:tc>
          <w:tcPr>
            <w:tcW w:w="4564" w:type="dxa"/>
            <w:shd w:val="clear" w:color="auto" w:fill="F2F2F2" w:themeFill="background1" w:themeFillShade="F2"/>
          </w:tcPr>
          <w:p w:rsidR="00FB086E" w:rsidRPr="00E221D2" w:rsidRDefault="00FB086E" w:rsidP="0070294C">
            <w:pPr>
              <w:jc w:val="both"/>
              <w:rPr>
                <w:rFonts w:ascii="Arial" w:hAnsi="Arial" w:cs="Arial"/>
                <w:sz w:val="20"/>
                <w:szCs w:val="20"/>
              </w:rPr>
            </w:pPr>
          </w:p>
        </w:tc>
        <w:tc>
          <w:tcPr>
            <w:tcW w:w="851" w:type="dxa"/>
            <w:shd w:val="clear" w:color="auto" w:fill="F2F2F2" w:themeFill="background1" w:themeFillShade="F2"/>
          </w:tcPr>
          <w:p w:rsidR="00FB086E" w:rsidRPr="00E221D2" w:rsidRDefault="00FB086E" w:rsidP="0070294C">
            <w:pPr>
              <w:jc w:val="both"/>
              <w:rPr>
                <w:rFonts w:ascii="Arial" w:hAnsi="Arial" w:cs="Arial"/>
                <w:sz w:val="20"/>
                <w:szCs w:val="20"/>
              </w:rPr>
            </w:pPr>
          </w:p>
        </w:tc>
      </w:tr>
    </w:tbl>
    <w:p w:rsidR="00A36CD7" w:rsidRPr="00F41FB6" w:rsidRDefault="00A36CD7" w:rsidP="00F41FB6">
      <w:pPr>
        <w:jc w:val="both"/>
        <w:rPr>
          <w:rFonts w:ascii="Arial" w:hAnsi="Arial" w:cs="Arial"/>
          <w:sz w:val="20"/>
          <w:szCs w:val="20"/>
        </w:rPr>
      </w:pPr>
    </w:p>
    <w:p w:rsidR="00147F9C" w:rsidRPr="00986223" w:rsidRDefault="00835653" w:rsidP="00147F9C">
      <w:pPr>
        <w:pStyle w:val="ListParagraph"/>
        <w:numPr>
          <w:ilvl w:val="0"/>
          <w:numId w:val="2"/>
        </w:numPr>
        <w:jc w:val="both"/>
        <w:rPr>
          <w:rFonts w:ascii="Arial" w:hAnsi="Arial" w:cs="Arial"/>
          <w:b/>
          <w:sz w:val="28"/>
          <w:szCs w:val="28"/>
        </w:rPr>
      </w:pPr>
      <w:r w:rsidRPr="00986223">
        <w:rPr>
          <w:rFonts w:ascii="Arial" w:hAnsi="Arial" w:cs="Arial"/>
          <w:b/>
          <w:sz w:val="28"/>
          <w:szCs w:val="28"/>
        </w:rPr>
        <w:lastRenderedPageBreak/>
        <w:t>Walk around and inspection</w:t>
      </w:r>
    </w:p>
    <w:p w:rsidR="00F41FB6" w:rsidRPr="00F41FB6" w:rsidRDefault="008F4916" w:rsidP="00F41FB6">
      <w:pPr>
        <w:jc w:val="both"/>
        <w:rPr>
          <w:rFonts w:ascii="Arial" w:hAnsi="Arial" w:cs="Arial"/>
          <w:b/>
          <w:sz w:val="20"/>
          <w:szCs w:val="20"/>
        </w:rPr>
      </w:pPr>
      <w:r>
        <w:rPr>
          <w:rFonts w:ascii="Arial" w:hAnsi="Arial" w:cs="Arial"/>
          <w:b/>
          <w:sz w:val="20"/>
          <w:szCs w:val="20"/>
        </w:rPr>
        <w:t>Lighting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276"/>
        <w:gridCol w:w="4110"/>
        <w:gridCol w:w="851"/>
      </w:tblGrid>
      <w:tr w:rsidR="003209B2" w:rsidRPr="00F41FB6" w:rsidTr="003209B2">
        <w:trPr>
          <w:trHeight w:val="465"/>
        </w:trPr>
        <w:tc>
          <w:tcPr>
            <w:tcW w:w="3114" w:type="dxa"/>
            <w:shd w:val="clear" w:color="auto" w:fill="auto"/>
          </w:tcPr>
          <w:p w:rsidR="003209B2" w:rsidRPr="003209B2" w:rsidRDefault="003209B2" w:rsidP="003209B2">
            <w:pPr>
              <w:jc w:val="both"/>
              <w:rPr>
                <w:b/>
                <w:noProof/>
                <w:lang w:eastAsia="en-GB"/>
              </w:rPr>
            </w:pPr>
            <w:r w:rsidRPr="003209B2">
              <w:rPr>
                <w:b/>
                <w:noProof/>
                <w:lang w:eastAsia="en-GB"/>
              </w:rPr>
              <w:t>Criteria</w:t>
            </w:r>
          </w:p>
        </w:tc>
        <w:tc>
          <w:tcPr>
            <w:tcW w:w="1276" w:type="dxa"/>
            <w:shd w:val="clear" w:color="auto" w:fill="auto"/>
          </w:tcPr>
          <w:p w:rsidR="003209B2" w:rsidRPr="003209B2" w:rsidRDefault="003209B2" w:rsidP="003209B2">
            <w:pPr>
              <w:jc w:val="both"/>
              <w:rPr>
                <w:rFonts w:ascii="Arial" w:hAnsi="Arial" w:cs="Arial"/>
                <w:b/>
                <w:noProof/>
                <w:sz w:val="20"/>
                <w:szCs w:val="20"/>
                <w:lang w:eastAsia="en-GB"/>
              </w:rPr>
            </w:pPr>
            <w:r w:rsidRPr="003209B2">
              <w:rPr>
                <w:rFonts w:ascii="Arial" w:hAnsi="Arial" w:cs="Arial"/>
                <w:b/>
                <w:noProof/>
                <w:sz w:val="20"/>
                <w:szCs w:val="20"/>
                <w:lang w:eastAsia="en-GB"/>
              </w:rPr>
              <w:t>Inspection / interview</w:t>
            </w:r>
          </w:p>
        </w:tc>
        <w:tc>
          <w:tcPr>
            <w:tcW w:w="4110" w:type="dxa"/>
            <w:shd w:val="clear" w:color="auto" w:fill="F2F2F2" w:themeFill="background1" w:themeFillShade="F2"/>
          </w:tcPr>
          <w:p w:rsidR="003209B2" w:rsidRPr="003209B2" w:rsidRDefault="003209B2" w:rsidP="003209B2">
            <w:pPr>
              <w:jc w:val="both"/>
              <w:rPr>
                <w:rFonts w:ascii="Arial" w:hAnsi="Arial" w:cs="Arial"/>
                <w:b/>
                <w:sz w:val="20"/>
                <w:szCs w:val="20"/>
              </w:rPr>
            </w:pPr>
            <w:r w:rsidRPr="003209B2">
              <w:rPr>
                <w:rFonts w:ascii="Arial" w:hAnsi="Arial" w:cs="Arial"/>
                <w:b/>
                <w:sz w:val="20"/>
                <w:szCs w:val="20"/>
              </w:rPr>
              <w:t>Evidence</w:t>
            </w:r>
          </w:p>
        </w:tc>
        <w:tc>
          <w:tcPr>
            <w:tcW w:w="851" w:type="dxa"/>
            <w:shd w:val="clear" w:color="auto" w:fill="F2F2F2" w:themeFill="background1" w:themeFillShade="F2"/>
          </w:tcPr>
          <w:p w:rsidR="003209B2" w:rsidRPr="003209B2" w:rsidRDefault="003209B2" w:rsidP="003209B2">
            <w:pPr>
              <w:jc w:val="both"/>
              <w:rPr>
                <w:rFonts w:ascii="Arial" w:hAnsi="Arial" w:cs="Arial"/>
                <w:b/>
                <w:sz w:val="20"/>
                <w:szCs w:val="20"/>
              </w:rPr>
            </w:pPr>
            <w:r w:rsidRPr="003209B2">
              <w:rPr>
                <w:rFonts w:ascii="Arial" w:hAnsi="Arial" w:cs="Arial"/>
                <w:b/>
                <w:sz w:val="20"/>
                <w:szCs w:val="20"/>
              </w:rPr>
              <w:t>RAG rating</w:t>
            </w:r>
          </w:p>
        </w:tc>
      </w:tr>
      <w:tr w:rsidR="003209B2" w:rsidRPr="00F41FB6" w:rsidTr="003209B2">
        <w:tc>
          <w:tcPr>
            <w:tcW w:w="3114" w:type="dxa"/>
            <w:shd w:val="clear" w:color="auto" w:fill="auto"/>
          </w:tcPr>
          <w:p w:rsidR="003209B2" w:rsidRDefault="003209B2" w:rsidP="00F1461E">
            <w:pPr>
              <w:rPr>
                <w:rFonts w:ascii="Arial" w:hAnsi="Arial" w:cs="Arial"/>
                <w:sz w:val="20"/>
                <w:szCs w:val="20"/>
              </w:rPr>
            </w:pPr>
            <w:r>
              <w:rPr>
                <w:noProof/>
                <w:lang w:eastAsia="en-GB"/>
              </w:rPr>
              <w:drawing>
                <wp:anchor distT="0" distB="0" distL="114300" distR="114300" simplePos="0" relativeHeight="251757056" behindDoc="1" locked="0" layoutInCell="1" allowOverlap="1" wp14:anchorId="10F3EDD9" wp14:editId="78F85A5F">
                  <wp:simplePos x="0" y="0"/>
                  <wp:positionH relativeFrom="column">
                    <wp:posOffset>1341893</wp:posOffset>
                  </wp:positionH>
                  <wp:positionV relativeFrom="paragraph">
                    <wp:posOffset>87989</wp:posOffset>
                  </wp:positionV>
                  <wp:extent cx="460375" cy="764540"/>
                  <wp:effectExtent l="0" t="0" r="0" b="0"/>
                  <wp:wrapTight wrapText="bothSides">
                    <wp:wrapPolygon edited="0">
                      <wp:start x="4469" y="0"/>
                      <wp:lineTo x="0" y="2691"/>
                      <wp:lineTo x="0" y="9150"/>
                      <wp:lineTo x="5363" y="20990"/>
                      <wp:lineTo x="6257" y="20990"/>
                      <wp:lineTo x="13407" y="20990"/>
                      <wp:lineTo x="14301" y="20990"/>
                      <wp:lineTo x="20557" y="9150"/>
                      <wp:lineTo x="20557" y="2691"/>
                      <wp:lineTo x="16088" y="0"/>
                      <wp:lineTo x="4469" y="0"/>
                    </wp:wrapPolygon>
                  </wp:wrapTight>
                  <wp:docPr id="52" name="Picture 52" descr="http://upload.wikimedia.org/wikipedia/commons/thumb/b/b4/Gluehlampe_01_KMJ.png/170px-Gluehlampe_01_KM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b/b4/Gluehlampe_01_KMJ.png/170px-Gluehlampe_01_KMJ.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0375" cy="764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Are any incandescent (not low-energy)</w:t>
            </w:r>
            <w:r w:rsidRPr="00F41FB6">
              <w:rPr>
                <w:rFonts w:ascii="Arial" w:hAnsi="Arial" w:cs="Arial"/>
                <w:sz w:val="20"/>
                <w:szCs w:val="20"/>
              </w:rPr>
              <w:t xml:space="preserve"> lights present? </w:t>
            </w:r>
          </w:p>
          <w:p w:rsidR="003209B2" w:rsidRPr="00F41FB6" w:rsidRDefault="003209B2" w:rsidP="00193EC5">
            <w:pPr>
              <w:rPr>
                <w:rFonts w:ascii="Arial" w:hAnsi="Arial" w:cs="Arial"/>
                <w:sz w:val="20"/>
                <w:szCs w:val="20"/>
              </w:rPr>
            </w:pPr>
            <w:r>
              <w:rPr>
                <w:rFonts w:ascii="Arial" w:hAnsi="Arial" w:cs="Arial"/>
                <w:sz w:val="20"/>
                <w:szCs w:val="20"/>
              </w:rPr>
              <w:t>If so, how many?</w:t>
            </w:r>
          </w:p>
        </w:tc>
        <w:tc>
          <w:tcPr>
            <w:tcW w:w="1276" w:type="dxa"/>
            <w:shd w:val="clear" w:color="auto" w:fill="auto"/>
          </w:tcPr>
          <w:p w:rsidR="003209B2" w:rsidRPr="00F41FB6" w:rsidRDefault="003209B2" w:rsidP="00F24951">
            <w:pPr>
              <w:jc w:val="both"/>
              <w:rPr>
                <w:rFonts w:ascii="Arial" w:hAnsi="Arial" w:cs="Arial"/>
                <w:sz w:val="20"/>
                <w:szCs w:val="20"/>
              </w:rPr>
            </w:pPr>
            <w:r w:rsidRPr="009146B5">
              <w:rPr>
                <w:rFonts w:ascii="Arial" w:hAnsi="Arial" w:cs="Arial"/>
                <w:noProof/>
                <w:sz w:val="20"/>
                <w:szCs w:val="20"/>
                <w:lang w:eastAsia="en-GB"/>
              </w:rPr>
              <w:drawing>
                <wp:anchor distT="0" distB="0" distL="114300" distR="114300" simplePos="0" relativeHeight="251750912" behindDoc="1" locked="0" layoutInCell="1" allowOverlap="1" wp14:anchorId="6AAFE5B8" wp14:editId="790CC3BE">
                  <wp:simplePos x="0" y="0"/>
                  <wp:positionH relativeFrom="column">
                    <wp:posOffset>-21590</wp:posOffset>
                  </wp:positionH>
                  <wp:positionV relativeFrom="paragraph">
                    <wp:posOffset>79680</wp:posOffset>
                  </wp:positionV>
                  <wp:extent cx="365760" cy="372110"/>
                  <wp:effectExtent l="0" t="0" r="0" b="8890"/>
                  <wp:wrapTight wrapText="bothSides">
                    <wp:wrapPolygon edited="0">
                      <wp:start x="1125" y="0"/>
                      <wp:lineTo x="0" y="3317"/>
                      <wp:lineTo x="0" y="15481"/>
                      <wp:lineTo x="14625" y="21010"/>
                      <wp:lineTo x="15750" y="21010"/>
                      <wp:lineTo x="20250" y="21010"/>
                      <wp:lineTo x="20250" y="15481"/>
                      <wp:lineTo x="15750" y="4423"/>
                      <wp:lineTo x="12375" y="0"/>
                      <wp:lineTo x="112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4110" w:type="dxa"/>
            <w:shd w:val="clear" w:color="auto" w:fill="F2F2F2" w:themeFill="background1" w:themeFillShade="F2"/>
          </w:tcPr>
          <w:p w:rsidR="003209B2" w:rsidRPr="00F41FB6" w:rsidRDefault="003209B2" w:rsidP="00F24951">
            <w:pPr>
              <w:jc w:val="both"/>
              <w:rPr>
                <w:rFonts w:ascii="Arial" w:hAnsi="Arial" w:cs="Arial"/>
                <w:sz w:val="20"/>
                <w:szCs w:val="20"/>
              </w:rPr>
            </w:pPr>
          </w:p>
        </w:tc>
        <w:tc>
          <w:tcPr>
            <w:tcW w:w="851" w:type="dxa"/>
            <w:shd w:val="clear" w:color="auto" w:fill="F2F2F2" w:themeFill="background1" w:themeFillShade="F2"/>
          </w:tcPr>
          <w:p w:rsidR="003209B2" w:rsidRPr="00F41FB6" w:rsidRDefault="003209B2" w:rsidP="00F24951">
            <w:pPr>
              <w:jc w:val="both"/>
              <w:rPr>
                <w:rFonts w:ascii="Arial" w:hAnsi="Arial" w:cs="Arial"/>
                <w:sz w:val="20"/>
                <w:szCs w:val="20"/>
              </w:rPr>
            </w:pPr>
          </w:p>
        </w:tc>
      </w:tr>
      <w:tr w:rsidR="003209B2" w:rsidRPr="00F41FB6" w:rsidTr="003209B2">
        <w:tc>
          <w:tcPr>
            <w:tcW w:w="3114" w:type="dxa"/>
            <w:shd w:val="clear" w:color="auto" w:fill="auto"/>
          </w:tcPr>
          <w:p w:rsidR="003209B2" w:rsidRDefault="003209B2" w:rsidP="00F24951">
            <w:pPr>
              <w:jc w:val="both"/>
              <w:rPr>
                <w:rFonts w:ascii="Arial" w:hAnsi="Arial" w:cs="Arial"/>
                <w:sz w:val="20"/>
                <w:szCs w:val="20"/>
              </w:rPr>
            </w:pPr>
            <w:r>
              <w:rPr>
                <w:noProof/>
                <w:lang w:eastAsia="en-GB"/>
              </w:rPr>
              <w:drawing>
                <wp:anchor distT="0" distB="0" distL="114300" distR="114300" simplePos="0" relativeHeight="251756032" behindDoc="0" locked="0" layoutInCell="1" allowOverlap="1" wp14:anchorId="79BE528C" wp14:editId="1571AEE3">
                  <wp:simplePos x="0" y="0"/>
                  <wp:positionH relativeFrom="column">
                    <wp:posOffset>1032317</wp:posOffset>
                  </wp:positionH>
                  <wp:positionV relativeFrom="paragraph">
                    <wp:posOffset>844882</wp:posOffset>
                  </wp:positionV>
                  <wp:extent cx="754380" cy="1156335"/>
                  <wp:effectExtent l="0" t="0" r="7620" b="5715"/>
                  <wp:wrapSquare wrapText="bothSides"/>
                  <wp:docPr id="50" name="Picture 50" descr="http://file.answcdn.com/answ-cld/image/upload/w_726,h_298,c_fill,g_faces:center,q_60/v1/tk/view/getty/electrical/d0a53e3c/107566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ile.answcdn.com/answ-cld/image/upload/w_726,h_298,c_fill,g_faces:center,q_60/v1/tk/view/getty/electrical/d0a53e3c/107566607.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8889" t="1805" r="71427" b="24717"/>
                          <a:stretch/>
                        </pic:blipFill>
                        <pic:spPr bwMode="auto">
                          <a:xfrm>
                            <a:off x="0" y="0"/>
                            <a:ext cx="754380" cy="115633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F41FB6">
              <w:rPr>
                <w:rFonts w:ascii="Arial" w:hAnsi="Arial" w:cs="Arial"/>
                <w:sz w:val="20"/>
                <w:szCs w:val="20"/>
              </w:rPr>
              <w:t>If there</w:t>
            </w:r>
            <w:r>
              <w:rPr>
                <w:rFonts w:ascii="Arial" w:hAnsi="Arial" w:cs="Arial"/>
                <w:sz w:val="20"/>
                <w:szCs w:val="20"/>
              </w:rPr>
              <w:t xml:space="preserve"> are several light switches grouped together, could</w:t>
            </w:r>
            <w:r w:rsidRPr="00F41FB6">
              <w:rPr>
                <w:rFonts w:ascii="Arial" w:hAnsi="Arial" w:cs="Arial"/>
                <w:sz w:val="20"/>
                <w:szCs w:val="20"/>
              </w:rPr>
              <w:t xml:space="preserve"> they be labelled to make it more obvious which switches relate to which a</w:t>
            </w:r>
            <w:r>
              <w:rPr>
                <w:rFonts w:ascii="Arial" w:hAnsi="Arial" w:cs="Arial"/>
                <w:sz w:val="20"/>
                <w:szCs w:val="20"/>
              </w:rPr>
              <w:t>ppliances?</w:t>
            </w:r>
          </w:p>
          <w:p w:rsidR="003209B2" w:rsidRDefault="003209B2" w:rsidP="00F24951">
            <w:pPr>
              <w:jc w:val="both"/>
              <w:rPr>
                <w:rFonts w:ascii="Arial" w:hAnsi="Arial" w:cs="Arial"/>
                <w:sz w:val="20"/>
                <w:szCs w:val="20"/>
              </w:rPr>
            </w:pPr>
          </w:p>
          <w:p w:rsidR="003209B2" w:rsidRDefault="003209B2" w:rsidP="00F24951">
            <w:pPr>
              <w:jc w:val="both"/>
              <w:rPr>
                <w:rFonts w:ascii="Arial" w:hAnsi="Arial" w:cs="Arial"/>
                <w:sz w:val="20"/>
                <w:szCs w:val="20"/>
              </w:rPr>
            </w:pPr>
          </w:p>
          <w:p w:rsidR="003209B2" w:rsidRDefault="003209B2" w:rsidP="00F24951">
            <w:pPr>
              <w:jc w:val="both"/>
              <w:rPr>
                <w:rFonts w:ascii="Arial" w:hAnsi="Arial" w:cs="Arial"/>
                <w:sz w:val="20"/>
                <w:szCs w:val="20"/>
              </w:rPr>
            </w:pPr>
          </w:p>
          <w:p w:rsidR="003209B2" w:rsidRPr="00F41FB6" w:rsidRDefault="003209B2" w:rsidP="00F24951">
            <w:pPr>
              <w:jc w:val="both"/>
              <w:rPr>
                <w:rFonts w:ascii="Arial" w:hAnsi="Arial" w:cs="Arial"/>
                <w:sz w:val="20"/>
                <w:szCs w:val="20"/>
              </w:rPr>
            </w:pPr>
          </w:p>
        </w:tc>
        <w:tc>
          <w:tcPr>
            <w:tcW w:w="1276" w:type="dxa"/>
            <w:shd w:val="clear" w:color="auto" w:fill="auto"/>
          </w:tcPr>
          <w:p w:rsidR="003209B2" w:rsidRPr="00F41FB6" w:rsidRDefault="003209B2" w:rsidP="00F24951">
            <w:pPr>
              <w:jc w:val="both"/>
              <w:rPr>
                <w:rFonts w:ascii="Arial" w:hAnsi="Arial" w:cs="Arial"/>
                <w:sz w:val="20"/>
                <w:szCs w:val="20"/>
              </w:rPr>
            </w:pPr>
            <w:r w:rsidRPr="009146B5">
              <w:rPr>
                <w:rFonts w:ascii="Arial" w:hAnsi="Arial" w:cs="Arial"/>
                <w:noProof/>
                <w:sz w:val="20"/>
                <w:szCs w:val="20"/>
                <w:lang w:eastAsia="en-GB"/>
              </w:rPr>
              <w:drawing>
                <wp:anchor distT="0" distB="0" distL="114300" distR="114300" simplePos="0" relativeHeight="251751936" behindDoc="1" locked="0" layoutInCell="1" allowOverlap="1" wp14:anchorId="454EEED7" wp14:editId="002D86AD">
                  <wp:simplePos x="0" y="0"/>
                  <wp:positionH relativeFrom="column">
                    <wp:posOffset>-20650</wp:posOffset>
                  </wp:positionH>
                  <wp:positionV relativeFrom="paragraph">
                    <wp:posOffset>56515</wp:posOffset>
                  </wp:positionV>
                  <wp:extent cx="365760" cy="372110"/>
                  <wp:effectExtent l="0" t="0" r="0" b="8890"/>
                  <wp:wrapTight wrapText="bothSides">
                    <wp:wrapPolygon edited="0">
                      <wp:start x="1125" y="0"/>
                      <wp:lineTo x="0" y="3317"/>
                      <wp:lineTo x="0" y="15481"/>
                      <wp:lineTo x="14625" y="21010"/>
                      <wp:lineTo x="15750" y="21010"/>
                      <wp:lineTo x="20250" y="21010"/>
                      <wp:lineTo x="20250" y="15481"/>
                      <wp:lineTo x="15750" y="4423"/>
                      <wp:lineTo x="12375" y="0"/>
                      <wp:lineTo x="1125"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4110" w:type="dxa"/>
            <w:shd w:val="clear" w:color="auto" w:fill="F2F2F2" w:themeFill="background1" w:themeFillShade="F2"/>
          </w:tcPr>
          <w:p w:rsidR="003209B2" w:rsidRPr="00F41FB6" w:rsidRDefault="003209B2" w:rsidP="00F24951">
            <w:pPr>
              <w:jc w:val="both"/>
              <w:rPr>
                <w:rFonts w:ascii="Arial" w:hAnsi="Arial" w:cs="Arial"/>
                <w:sz w:val="20"/>
                <w:szCs w:val="20"/>
              </w:rPr>
            </w:pPr>
          </w:p>
        </w:tc>
        <w:tc>
          <w:tcPr>
            <w:tcW w:w="851" w:type="dxa"/>
            <w:shd w:val="clear" w:color="auto" w:fill="F2F2F2" w:themeFill="background1" w:themeFillShade="F2"/>
          </w:tcPr>
          <w:p w:rsidR="003209B2" w:rsidRPr="00F41FB6" w:rsidRDefault="003209B2" w:rsidP="00F24951">
            <w:pPr>
              <w:jc w:val="both"/>
              <w:rPr>
                <w:rFonts w:ascii="Arial" w:hAnsi="Arial" w:cs="Arial"/>
                <w:sz w:val="20"/>
                <w:szCs w:val="20"/>
              </w:rPr>
            </w:pPr>
          </w:p>
        </w:tc>
      </w:tr>
      <w:tr w:rsidR="003209B2" w:rsidRPr="00F41FB6" w:rsidTr="003209B2">
        <w:tc>
          <w:tcPr>
            <w:tcW w:w="3114" w:type="dxa"/>
            <w:shd w:val="clear" w:color="auto" w:fill="auto"/>
          </w:tcPr>
          <w:p w:rsidR="003209B2" w:rsidRDefault="003209B2" w:rsidP="00F1461E">
            <w:pPr>
              <w:rPr>
                <w:rFonts w:ascii="Arial" w:hAnsi="Arial" w:cs="Arial"/>
                <w:sz w:val="20"/>
                <w:szCs w:val="20"/>
              </w:rPr>
            </w:pPr>
            <w:r>
              <w:rPr>
                <w:rFonts w:ascii="Arial" w:hAnsi="Arial" w:cs="Arial"/>
                <w:sz w:val="20"/>
                <w:szCs w:val="20"/>
              </w:rPr>
              <w:t>Are light being left on unnecessarily?</w:t>
            </w:r>
          </w:p>
          <w:p w:rsidR="003209B2" w:rsidRPr="00F41FB6" w:rsidRDefault="003209B2" w:rsidP="00F37131">
            <w:pPr>
              <w:rPr>
                <w:rFonts w:ascii="Arial" w:hAnsi="Arial" w:cs="Arial"/>
                <w:sz w:val="20"/>
                <w:szCs w:val="20"/>
              </w:rPr>
            </w:pPr>
            <w:r>
              <w:rPr>
                <w:rFonts w:ascii="Arial" w:hAnsi="Arial" w:cs="Arial"/>
                <w:sz w:val="20"/>
                <w:szCs w:val="20"/>
              </w:rPr>
              <w:t>I.e. could</w:t>
            </w:r>
            <w:r w:rsidRPr="00F41FB6">
              <w:rPr>
                <w:rFonts w:ascii="Arial" w:hAnsi="Arial" w:cs="Arial"/>
                <w:sz w:val="20"/>
                <w:szCs w:val="20"/>
              </w:rPr>
              <w:t xml:space="preserve"> lights be switched off to make </w:t>
            </w:r>
            <w:r>
              <w:rPr>
                <w:rFonts w:ascii="Arial" w:hAnsi="Arial" w:cs="Arial"/>
                <w:sz w:val="20"/>
                <w:szCs w:val="20"/>
              </w:rPr>
              <w:t xml:space="preserve">more </w:t>
            </w:r>
            <w:r w:rsidRPr="00F41FB6">
              <w:rPr>
                <w:rFonts w:ascii="Arial" w:hAnsi="Arial" w:cs="Arial"/>
                <w:sz w:val="20"/>
                <w:szCs w:val="20"/>
              </w:rPr>
              <w:t xml:space="preserve">use of daylight? </w:t>
            </w:r>
            <w:r w:rsidRPr="00F41FB6">
              <w:rPr>
                <w:rFonts w:ascii="Arial" w:hAnsi="Arial" w:cs="Arial"/>
                <w:sz w:val="20"/>
                <w:szCs w:val="20"/>
              </w:rPr>
              <w:lastRenderedPageBreak/>
              <w:t>(e.g. lights parallel to windows or in corridors)</w:t>
            </w:r>
          </w:p>
        </w:tc>
        <w:tc>
          <w:tcPr>
            <w:tcW w:w="1276" w:type="dxa"/>
            <w:shd w:val="clear" w:color="auto" w:fill="auto"/>
          </w:tcPr>
          <w:p w:rsidR="003209B2" w:rsidRPr="00F41FB6" w:rsidRDefault="003209B2" w:rsidP="00F24951">
            <w:pPr>
              <w:jc w:val="both"/>
              <w:rPr>
                <w:rFonts w:ascii="Arial" w:hAnsi="Arial" w:cs="Arial"/>
                <w:sz w:val="20"/>
                <w:szCs w:val="20"/>
              </w:rPr>
            </w:pPr>
            <w:r w:rsidRPr="009146B5">
              <w:rPr>
                <w:rFonts w:ascii="Arial" w:hAnsi="Arial" w:cs="Arial"/>
                <w:noProof/>
                <w:sz w:val="20"/>
                <w:szCs w:val="20"/>
                <w:lang w:eastAsia="en-GB"/>
              </w:rPr>
              <w:lastRenderedPageBreak/>
              <w:drawing>
                <wp:anchor distT="0" distB="0" distL="114300" distR="114300" simplePos="0" relativeHeight="251752960" behindDoc="1" locked="0" layoutInCell="1" allowOverlap="1" wp14:anchorId="6D9442C8" wp14:editId="6BD2EBBD">
                  <wp:simplePos x="0" y="0"/>
                  <wp:positionH relativeFrom="column">
                    <wp:posOffset>-21513</wp:posOffset>
                  </wp:positionH>
                  <wp:positionV relativeFrom="paragraph">
                    <wp:posOffset>62484</wp:posOffset>
                  </wp:positionV>
                  <wp:extent cx="365760" cy="372110"/>
                  <wp:effectExtent l="0" t="0" r="0" b="8890"/>
                  <wp:wrapTight wrapText="bothSides">
                    <wp:wrapPolygon edited="0">
                      <wp:start x="1125" y="0"/>
                      <wp:lineTo x="0" y="3317"/>
                      <wp:lineTo x="0" y="15481"/>
                      <wp:lineTo x="14625" y="21010"/>
                      <wp:lineTo x="15750" y="21010"/>
                      <wp:lineTo x="20250" y="21010"/>
                      <wp:lineTo x="20250" y="15481"/>
                      <wp:lineTo x="15750" y="4423"/>
                      <wp:lineTo x="12375" y="0"/>
                      <wp:lineTo x="112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4110" w:type="dxa"/>
            <w:shd w:val="clear" w:color="auto" w:fill="F2F2F2" w:themeFill="background1" w:themeFillShade="F2"/>
          </w:tcPr>
          <w:p w:rsidR="003209B2" w:rsidRPr="00F41FB6" w:rsidRDefault="003209B2" w:rsidP="00F24951">
            <w:pPr>
              <w:jc w:val="both"/>
              <w:rPr>
                <w:rFonts w:ascii="Arial" w:hAnsi="Arial" w:cs="Arial"/>
                <w:sz w:val="20"/>
                <w:szCs w:val="20"/>
              </w:rPr>
            </w:pPr>
          </w:p>
        </w:tc>
        <w:tc>
          <w:tcPr>
            <w:tcW w:w="851" w:type="dxa"/>
            <w:shd w:val="clear" w:color="auto" w:fill="F2F2F2" w:themeFill="background1" w:themeFillShade="F2"/>
          </w:tcPr>
          <w:p w:rsidR="003209B2" w:rsidRPr="00F41FB6" w:rsidRDefault="003209B2" w:rsidP="00F24951">
            <w:pPr>
              <w:jc w:val="both"/>
              <w:rPr>
                <w:rFonts w:ascii="Arial" w:hAnsi="Arial" w:cs="Arial"/>
                <w:sz w:val="20"/>
                <w:szCs w:val="20"/>
              </w:rPr>
            </w:pPr>
          </w:p>
        </w:tc>
      </w:tr>
      <w:tr w:rsidR="003209B2" w:rsidRPr="00F41FB6" w:rsidTr="003209B2">
        <w:tc>
          <w:tcPr>
            <w:tcW w:w="3114" w:type="dxa"/>
            <w:shd w:val="clear" w:color="auto" w:fill="auto"/>
          </w:tcPr>
          <w:p w:rsidR="003209B2" w:rsidRPr="00F41FB6" w:rsidRDefault="003209B2" w:rsidP="00F24951">
            <w:pPr>
              <w:jc w:val="both"/>
              <w:rPr>
                <w:rFonts w:ascii="Arial" w:hAnsi="Arial" w:cs="Arial"/>
                <w:sz w:val="20"/>
                <w:szCs w:val="20"/>
              </w:rPr>
            </w:pPr>
            <w:r>
              <w:rPr>
                <w:noProof/>
                <w:lang w:eastAsia="en-GB"/>
              </w:rPr>
              <w:drawing>
                <wp:anchor distT="0" distB="0" distL="114300" distR="114300" simplePos="0" relativeHeight="251758080" behindDoc="1" locked="0" layoutInCell="1" allowOverlap="1" wp14:anchorId="15AAAE45" wp14:editId="4FEC433D">
                  <wp:simplePos x="0" y="0"/>
                  <wp:positionH relativeFrom="column">
                    <wp:posOffset>928149</wp:posOffset>
                  </wp:positionH>
                  <wp:positionV relativeFrom="paragraph">
                    <wp:posOffset>512500</wp:posOffset>
                  </wp:positionV>
                  <wp:extent cx="830682" cy="811454"/>
                  <wp:effectExtent l="0" t="0" r="7620" b="8255"/>
                  <wp:wrapTight wrapText="bothSides">
                    <wp:wrapPolygon edited="0">
                      <wp:start x="0" y="0"/>
                      <wp:lineTo x="0" y="21312"/>
                      <wp:lineTo x="21303" y="21312"/>
                      <wp:lineTo x="21303" y="0"/>
                      <wp:lineTo x="0" y="0"/>
                    </wp:wrapPolygon>
                  </wp:wrapTight>
                  <wp:docPr id="53" name="Picture 53" descr="http://www.lightingstyles.co.uk/Uploaded/7333-000.p.1.to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ightingstyles.co.uk/Uploaded/7333-000.p.1.torin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0682" cy="8114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1FB6">
              <w:rPr>
                <w:rFonts w:ascii="Arial" w:hAnsi="Arial" w:cs="Arial"/>
                <w:sz w:val="20"/>
                <w:szCs w:val="20"/>
              </w:rPr>
              <w:t xml:space="preserve">Are any external lights on </w:t>
            </w:r>
            <w:r>
              <w:rPr>
                <w:rFonts w:ascii="Arial" w:hAnsi="Arial" w:cs="Arial"/>
                <w:sz w:val="20"/>
                <w:szCs w:val="20"/>
              </w:rPr>
              <w:t xml:space="preserve">the building left on </w:t>
            </w:r>
            <w:r w:rsidRPr="00F41FB6">
              <w:rPr>
                <w:rFonts w:ascii="Arial" w:hAnsi="Arial" w:cs="Arial"/>
                <w:sz w:val="20"/>
                <w:szCs w:val="20"/>
              </w:rPr>
              <w:t>during daylight hours?</w:t>
            </w:r>
          </w:p>
          <w:p w:rsidR="003209B2" w:rsidRDefault="003209B2" w:rsidP="00F24951">
            <w:pPr>
              <w:jc w:val="both"/>
              <w:rPr>
                <w:rFonts w:ascii="Arial" w:hAnsi="Arial" w:cs="Arial"/>
                <w:sz w:val="20"/>
                <w:szCs w:val="20"/>
              </w:rPr>
            </w:pPr>
          </w:p>
          <w:p w:rsidR="003209B2" w:rsidRDefault="003209B2" w:rsidP="00F24951">
            <w:pPr>
              <w:jc w:val="both"/>
              <w:rPr>
                <w:rFonts w:ascii="Arial" w:hAnsi="Arial" w:cs="Arial"/>
                <w:sz w:val="20"/>
                <w:szCs w:val="20"/>
              </w:rPr>
            </w:pPr>
          </w:p>
          <w:p w:rsidR="003209B2" w:rsidRPr="00F41FB6" w:rsidRDefault="003209B2" w:rsidP="00F24951">
            <w:pPr>
              <w:jc w:val="both"/>
              <w:rPr>
                <w:rFonts w:ascii="Arial" w:hAnsi="Arial" w:cs="Arial"/>
                <w:sz w:val="20"/>
                <w:szCs w:val="20"/>
              </w:rPr>
            </w:pPr>
          </w:p>
        </w:tc>
        <w:tc>
          <w:tcPr>
            <w:tcW w:w="1276" w:type="dxa"/>
            <w:shd w:val="clear" w:color="auto" w:fill="auto"/>
          </w:tcPr>
          <w:p w:rsidR="003209B2" w:rsidRPr="00F41FB6" w:rsidRDefault="003209B2" w:rsidP="00F24951">
            <w:pPr>
              <w:jc w:val="both"/>
              <w:rPr>
                <w:rFonts w:ascii="Arial" w:hAnsi="Arial" w:cs="Arial"/>
                <w:sz w:val="20"/>
                <w:szCs w:val="20"/>
              </w:rPr>
            </w:pPr>
            <w:r w:rsidRPr="009146B5">
              <w:rPr>
                <w:rFonts w:ascii="Arial" w:hAnsi="Arial" w:cs="Arial"/>
                <w:noProof/>
                <w:sz w:val="20"/>
                <w:szCs w:val="20"/>
                <w:lang w:eastAsia="en-GB"/>
              </w:rPr>
              <w:drawing>
                <wp:anchor distT="0" distB="0" distL="114300" distR="114300" simplePos="0" relativeHeight="251753984" behindDoc="1" locked="0" layoutInCell="1" allowOverlap="1" wp14:anchorId="35DC6183" wp14:editId="6295BD13">
                  <wp:simplePos x="0" y="0"/>
                  <wp:positionH relativeFrom="column">
                    <wp:posOffset>-21513</wp:posOffset>
                  </wp:positionH>
                  <wp:positionV relativeFrom="paragraph">
                    <wp:posOffset>64364</wp:posOffset>
                  </wp:positionV>
                  <wp:extent cx="365760" cy="372110"/>
                  <wp:effectExtent l="0" t="0" r="0" b="8890"/>
                  <wp:wrapTight wrapText="bothSides">
                    <wp:wrapPolygon edited="0">
                      <wp:start x="1125" y="0"/>
                      <wp:lineTo x="0" y="3317"/>
                      <wp:lineTo x="0" y="15481"/>
                      <wp:lineTo x="14625" y="21010"/>
                      <wp:lineTo x="15750" y="21010"/>
                      <wp:lineTo x="20250" y="21010"/>
                      <wp:lineTo x="20250" y="15481"/>
                      <wp:lineTo x="15750" y="4423"/>
                      <wp:lineTo x="12375" y="0"/>
                      <wp:lineTo x="1125"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4110" w:type="dxa"/>
            <w:shd w:val="clear" w:color="auto" w:fill="F2F2F2" w:themeFill="background1" w:themeFillShade="F2"/>
          </w:tcPr>
          <w:p w:rsidR="003209B2" w:rsidRPr="00F41FB6" w:rsidRDefault="003209B2" w:rsidP="00F24951">
            <w:pPr>
              <w:jc w:val="both"/>
              <w:rPr>
                <w:rFonts w:ascii="Arial" w:hAnsi="Arial" w:cs="Arial"/>
                <w:sz w:val="20"/>
                <w:szCs w:val="20"/>
              </w:rPr>
            </w:pPr>
          </w:p>
        </w:tc>
        <w:tc>
          <w:tcPr>
            <w:tcW w:w="851" w:type="dxa"/>
            <w:shd w:val="clear" w:color="auto" w:fill="F2F2F2" w:themeFill="background1" w:themeFillShade="F2"/>
          </w:tcPr>
          <w:p w:rsidR="003209B2" w:rsidRPr="00F41FB6" w:rsidRDefault="003209B2" w:rsidP="00F24951">
            <w:pPr>
              <w:jc w:val="both"/>
              <w:rPr>
                <w:rFonts w:ascii="Arial" w:hAnsi="Arial" w:cs="Arial"/>
                <w:sz w:val="20"/>
                <w:szCs w:val="20"/>
              </w:rPr>
            </w:pPr>
          </w:p>
        </w:tc>
      </w:tr>
      <w:tr w:rsidR="003209B2" w:rsidRPr="00F41FB6" w:rsidTr="003209B2">
        <w:tc>
          <w:tcPr>
            <w:tcW w:w="3114" w:type="dxa"/>
            <w:shd w:val="clear" w:color="auto" w:fill="auto"/>
          </w:tcPr>
          <w:p w:rsidR="003209B2" w:rsidRDefault="003209B2" w:rsidP="00F24951">
            <w:pPr>
              <w:jc w:val="both"/>
              <w:rPr>
                <w:rFonts w:ascii="Arial" w:hAnsi="Arial" w:cs="Arial"/>
                <w:sz w:val="20"/>
                <w:szCs w:val="20"/>
              </w:rPr>
            </w:pPr>
            <w:r>
              <w:rPr>
                <w:rFonts w:ascii="Arial" w:hAnsi="Arial" w:cs="Arial"/>
                <w:sz w:val="20"/>
                <w:szCs w:val="20"/>
              </w:rPr>
              <w:t>Are there</w:t>
            </w:r>
            <w:r w:rsidRPr="00F41FB6">
              <w:rPr>
                <w:rFonts w:ascii="Arial" w:hAnsi="Arial" w:cs="Arial"/>
                <w:sz w:val="20"/>
                <w:szCs w:val="20"/>
              </w:rPr>
              <w:t xml:space="preserve"> any light fittings</w:t>
            </w:r>
            <w:r>
              <w:rPr>
                <w:rFonts w:ascii="Arial" w:hAnsi="Arial" w:cs="Arial"/>
                <w:sz w:val="20"/>
                <w:szCs w:val="20"/>
              </w:rPr>
              <w:t>, windows or skylights</w:t>
            </w:r>
            <w:r w:rsidRPr="00F41FB6">
              <w:rPr>
                <w:rFonts w:ascii="Arial" w:hAnsi="Arial" w:cs="Arial"/>
                <w:sz w:val="20"/>
                <w:szCs w:val="20"/>
              </w:rPr>
              <w:t xml:space="preserve"> </w:t>
            </w:r>
            <w:r>
              <w:rPr>
                <w:rFonts w:ascii="Arial" w:hAnsi="Arial" w:cs="Arial"/>
                <w:sz w:val="20"/>
                <w:szCs w:val="20"/>
              </w:rPr>
              <w:t xml:space="preserve">in the department that </w:t>
            </w:r>
            <w:r w:rsidRPr="00F41FB6">
              <w:rPr>
                <w:rFonts w:ascii="Arial" w:hAnsi="Arial" w:cs="Arial"/>
                <w:sz w:val="20"/>
                <w:szCs w:val="20"/>
              </w:rPr>
              <w:t>need cleaning?</w:t>
            </w:r>
            <w:r>
              <w:rPr>
                <w:rFonts w:ascii="Arial" w:hAnsi="Arial" w:cs="Arial"/>
                <w:sz w:val="20"/>
                <w:szCs w:val="20"/>
              </w:rPr>
              <w:t xml:space="preserve"> </w:t>
            </w:r>
          </w:p>
          <w:p w:rsidR="003209B2" w:rsidRPr="00F41FB6" w:rsidRDefault="003209B2" w:rsidP="00F24951">
            <w:pPr>
              <w:jc w:val="both"/>
              <w:rPr>
                <w:rFonts w:ascii="Arial" w:hAnsi="Arial" w:cs="Arial"/>
                <w:sz w:val="20"/>
                <w:szCs w:val="20"/>
              </w:rPr>
            </w:pPr>
            <w:r>
              <w:rPr>
                <w:rFonts w:ascii="Arial" w:hAnsi="Arial" w:cs="Arial"/>
                <w:sz w:val="20"/>
                <w:szCs w:val="20"/>
              </w:rPr>
              <w:t>If so, what are they and where?</w:t>
            </w:r>
          </w:p>
          <w:p w:rsidR="003209B2" w:rsidRPr="00F41FB6" w:rsidRDefault="003209B2" w:rsidP="00F24951">
            <w:pPr>
              <w:jc w:val="both"/>
              <w:rPr>
                <w:rFonts w:ascii="Arial" w:hAnsi="Arial" w:cs="Arial"/>
                <w:sz w:val="20"/>
                <w:szCs w:val="20"/>
              </w:rPr>
            </w:pPr>
          </w:p>
        </w:tc>
        <w:tc>
          <w:tcPr>
            <w:tcW w:w="1276" w:type="dxa"/>
            <w:shd w:val="clear" w:color="auto" w:fill="auto"/>
          </w:tcPr>
          <w:p w:rsidR="003209B2" w:rsidRPr="00F41FB6" w:rsidRDefault="003209B2" w:rsidP="00F24951">
            <w:pPr>
              <w:jc w:val="both"/>
              <w:rPr>
                <w:rFonts w:ascii="Arial" w:hAnsi="Arial" w:cs="Arial"/>
                <w:sz w:val="20"/>
                <w:szCs w:val="20"/>
              </w:rPr>
            </w:pPr>
            <w:r w:rsidRPr="009146B5">
              <w:rPr>
                <w:rFonts w:ascii="Arial" w:hAnsi="Arial" w:cs="Arial"/>
                <w:noProof/>
                <w:sz w:val="20"/>
                <w:szCs w:val="20"/>
                <w:lang w:eastAsia="en-GB"/>
              </w:rPr>
              <w:drawing>
                <wp:anchor distT="0" distB="0" distL="114300" distR="114300" simplePos="0" relativeHeight="251755008" behindDoc="1" locked="0" layoutInCell="1" allowOverlap="1" wp14:anchorId="25835D9E" wp14:editId="3BAB3676">
                  <wp:simplePos x="0" y="0"/>
                  <wp:positionH relativeFrom="column">
                    <wp:posOffset>-21513</wp:posOffset>
                  </wp:positionH>
                  <wp:positionV relativeFrom="paragraph">
                    <wp:posOffset>54178</wp:posOffset>
                  </wp:positionV>
                  <wp:extent cx="365760" cy="372110"/>
                  <wp:effectExtent l="0" t="0" r="0" b="8890"/>
                  <wp:wrapTight wrapText="bothSides">
                    <wp:wrapPolygon edited="0">
                      <wp:start x="1125" y="0"/>
                      <wp:lineTo x="0" y="3317"/>
                      <wp:lineTo x="0" y="15481"/>
                      <wp:lineTo x="14625" y="21010"/>
                      <wp:lineTo x="15750" y="21010"/>
                      <wp:lineTo x="20250" y="21010"/>
                      <wp:lineTo x="20250" y="15481"/>
                      <wp:lineTo x="15750" y="4423"/>
                      <wp:lineTo x="12375" y="0"/>
                      <wp:lineTo x="1125"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4110" w:type="dxa"/>
            <w:shd w:val="clear" w:color="auto" w:fill="F2F2F2" w:themeFill="background1" w:themeFillShade="F2"/>
          </w:tcPr>
          <w:p w:rsidR="003209B2" w:rsidRPr="00F41FB6" w:rsidRDefault="003209B2" w:rsidP="00F24951">
            <w:pPr>
              <w:jc w:val="both"/>
              <w:rPr>
                <w:rFonts w:ascii="Arial" w:hAnsi="Arial" w:cs="Arial"/>
                <w:sz w:val="20"/>
                <w:szCs w:val="20"/>
              </w:rPr>
            </w:pPr>
          </w:p>
        </w:tc>
        <w:tc>
          <w:tcPr>
            <w:tcW w:w="851" w:type="dxa"/>
            <w:shd w:val="clear" w:color="auto" w:fill="F2F2F2" w:themeFill="background1" w:themeFillShade="F2"/>
          </w:tcPr>
          <w:p w:rsidR="003209B2" w:rsidRPr="00F41FB6" w:rsidRDefault="003209B2" w:rsidP="00F24951">
            <w:pPr>
              <w:jc w:val="both"/>
              <w:rPr>
                <w:rFonts w:ascii="Arial" w:hAnsi="Arial" w:cs="Arial"/>
                <w:sz w:val="20"/>
                <w:szCs w:val="20"/>
              </w:rPr>
            </w:pPr>
          </w:p>
        </w:tc>
      </w:tr>
    </w:tbl>
    <w:p w:rsidR="00147F9C" w:rsidRDefault="00147F9C" w:rsidP="00F41FB6">
      <w:pPr>
        <w:jc w:val="both"/>
        <w:rPr>
          <w:rFonts w:ascii="Arial" w:hAnsi="Arial" w:cs="Arial"/>
          <w:b/>
          <w:sz w:val="20"/>
          <w:szCs w:val="20"/>
        </w:rPr>
      </w:pPr>
    </w:p>
    <w:p w:rsidR="00F41FB6" w:rsidRDefault="008F4916" w:rsidP="00F41FB6">
      <w:pPr>
        <w:jc w:val="both"/>
        <w:rPr>
          <w:rFonts w:ascii="Arial" w:hAnsi="Arial" w:cs="Arial"/>
          <w:b/>
          <w:sz w:val="20"/>
          <w:szCs w:val="20"/>
        </w:rPr>
      </w:pPr>
      <w:r>
        <w:rPr>
          <w:rFonts w:ascii="Arial" w:hAnsi="Arial" w:cs="Arial"/>
          <w:b/>
          <w:sz w:val="20"/>
          <w:szCs w:val="20"/>
        </w:rPr>
        <w:t>Heating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276"/>
        <w:gridCol w:w="4110"/>
        <w:gridCol w:w="851"/>
      </w:tblGrid>
      <w:tr w:rsidR="000D306A" w:rsidRPr="003209B2" w:rsidTr="000D306A">
        <w:tc>
          <w:tcPr>
            <w:tcW w:w="3114" w:type="dxa"/>
            <w:tcBorders>
              <w:top w:val="single" w:sz="4" w:space="0" w:color="auto"/>
              <w:left w:val="single" w:sz="4" w:space="0" w:color="auto"/>
              <w:bottom w:val="single" w:sz="4" w:space="0" w:color="auto"/>
              <w:right w:val="single" w:sz="4" w:space="0" w:color="auto"/>
            </w:tcBorders>
            <w:shd w:val="clear" w:color="auto" w:fill="auto"/>
          </w:tcPr>
          <w:p w:rsidR="000D306A" w:rsidRPr="000D306A" w:rsidRDefault="000D306A" w:rsidP="00C11E87">
            <w:pPr>
              <w:jc w:val="both"/>
              <w:rPr>
                <w:rFonts w:ascii="Arial" w:hAnsi="Arial" w:cs="Arial"/>
                <w:b/>
                <w:sz w:val="20"/>
                <w:szCs w:val="20"/>
              </w:rPr>
            </w:pPr>
            <w:r w:rsidRPr="000D306A">
              <w:rPr>
                <w:rFonts w:ascii="Arial" w:hAnsi="Arial" w:cs="Arial"/>
                <w:b/>
                <w:sz w:val="20"/>
                <w:szCs w:val="20"/>
              </w:rPr>
              <w:t>Criteria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306A" w:rsidRPr="000D306A" w:rsidRDefault="000D306A" w:rsidP="00C11E87">
            <w:pPr>
              <w:jc w:val="both"/>
              <w:rPr>
                <w:rFonts w:ascii="Arial" w:hAnsi="Arial" w:cs="Arial"/>
                <w:b/>
                <w:noProof/>
                <w:sz w:val="20"/>
                <w:szCs w:val="20"/>
                <w:lang w:eastAsia="en-GB"/>
              </w:rPr>
            </w:pPr>
            <w:r w:rsidRPr="000D306A">
              <w:rPr>
                <w:rFonts w:ascii="Arial" w:hAnsi="Arial" w:cs="Arial"/>
                <w:b/>
                <w:noProof/>
                <w:sz w:val="20"/>
                <w:szCs w:val="20"/>
                <w:lang w:eastAsia="en-GB"/>
              </w:rPr>
              <w:t>Inspection / interview</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306A" w:rsidRPr="000D306A" w:rsidRDefault="000D306A" w:rsidP="00C11E87">
            <w:pPr>
              <w:jc w:val="both"/>
              <w:rPr>
                <w:rFonts w:ascii="Arial" w:hAnsi="Arial" w:cs="Arial"/>
                <w:b/>
                <w:sz w:val="20"/>
                <w:szCs w:val="20"/>
              </w:rPr>
            </w:pPr>
            <w:r w:rsidRPr="000D306A">
              <w:rPr>
                <w:rFonts w:ascii="Arial" w:hAnsi="Arial" w:cs="Arial"/>
                <w:b/>
                <w:sz w:val="20"/>
                <w:szCs w:val="20"/>
              </w:rPr>
              <w:t>Evidence</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306A" w:rsidRPr="000D306A" w:rsidRDefault="000D306A" w:rsidP="00C11E87">
            <w:pPr>
              <w:jc w:val="both"/>
              <w:rPr>
                <w:rFonts w:ascii="Arial" w:hAnsi="Arial" w:cs="Arial"/>
                <w:b/>
                <w:sz w:val="20"/>
                <w:szCs w:val="20"/>
              </w:rPr>
            </w:pPr>
            <w:r w:rsidRPr="000D306A">
              <w:rPr>
                <w:rFonts w:ascii="Arial" w:hAnsi="Arial" w:cs="Arial"/>
                <w:b/>
                <w:sz w:val="20"/>
                <w:szCs w:val="20"/>
              </w:rPr>
              <w:t>RAG rating</w:t>
            </w:r>
          </w:p>
        </w:tc>
      </w:tr>
      <w:tr w:rsidR="003209B2" w:rsidRPr="00F41FB6" w:rsidTr="000D306A">
        <w:tc>
          <w:tcPr>
            <w:tcW w:w="3114" w:type="dxa"/>
            <w:shd w:val="clear" w:color="auto" w:fill="auto"/>
          </w:tcPr>
          <w:p w:rsidR="003209B2" w:rsidRPr="00F41FB6" w:rsidRDefault="003209B2" w:rsidP="00F24951">
            <w:pPr>
              <w:jc w:val="both"/>
              <w:rPr>
                <w:rFonts w:ascii="Arial" w:hAnsi="Arial" w:cs="Arial"/>
                <w:sz w:val="20"/>
                <w:szCs w:val="20"/>
              </w:rPr>
            </w:pPr>
            <w:r w:rsidRPr="00F41FB6">
              <w:rPr>
                <w:rFonts w:ascii="Arial" w:hAnsi="Arial" w:cs="Arial"/>
                <w:sz w:val="20"/>
                <w:szCs w:val="20"/>
              </w:rPr>
              <w:t xml:space="preserve">Are radiators effective and giving consistent heat? They may need bleeding of air or maintenance to remove dust and sediment. </w:t>
            </w:r>
          </w:p>
          <w:p w:rsidR="003209B2" w:rsidRPr="00F41FB6" w:rsidRDefault="003209B2" w:rsidP="00F24951">
            <w:pPr>
              <w:jc w:val="both"/>
              <w:rPr>
                <w:rFonts w:ascii="Arial" w:hAnsi="Arial" w:cs="Arial"/>
                <w:sz w:val="20"/>
                <w:szCs w:val="20"/>
              </w:rPr>
            </w:pPr>
          </w:p>
        </w:tc>
        <w:tc>
          <w:tcPr>
            <w:tcW w:w="1276" w:type="dxa"/>
            <w:shd w:val="clear" w:color="auto" w:fill="auto"/>
          </w:tcPr>
          <w:p w:rsidR="003209B2" w:rsidRPr="00F41FB6" w:rsidRDefault="003209B2" w:rsidP="00F24951">
            <w:pPr>
              <w:jc w:val="both"/>
              <w:rPr>
                <w:rFonts w:ascii="Arial" w:hAnsi="Arial" w:cs="Arial"/>
                <w:sz w:val="20"/>
                <w:szCs w:val="20"/>
              </w:rPr>
            </w:pPr>
            <w:r w:rsidRPr="009146B5">
              <w:rPr>
                <w:rFonts w:ascii="Arial" w:hAnsi="Arial" w:cs="Arial"/>
                <w:noProof/>
                <w:sz w:val="20"/>
                <w:szCs w:val="20"/>
                <w:lang w:eastAsia="en-GB"/>
              </w:rPr>
              <w:drawing>
                <wp:anchor distT="0" distB="0" distL="114300" distR="114300" simplePos="0" relativeHeight="251760128" behindDoc="1" locked="0" layoutInCell="1" allowOverlap="1" wp14:anchorId="6C2E05FB" wp14:editId="3CA85895">
                  <wp:simplePos x="0" y="0"/>
                  <wp:positionH relativeFrom="column">
                    <wp:posOffset>-11430</wp:posOffset>
                  </wp:positionH>
                  <wp:positionV relativeFrom="paragraph">
                    <wp:posOffset>91110</wp:posOffset>
                  </wp:positionV>
                  <wp:extent cx="365760" cy="372110"/>
                  <wp:effectExtent l="0" t="0" r="0" b="8890"/>
                  <wp:wrapTight wrapText="bothSides">
                    <wp:wrapPolygon edited="0">
                      <wp:start x="1125" y="0"/>
                      <wp:lineTo x="0" y="3317"/>
                      <wp:lineTo x="0" y="15481"/>
                      <wp:lineTo x="14625" y="21010"/>
                      <wp:lineTo x="15750" y="21010"/>
                      <wp:lineTo x="20250" y="21010"/>
                      <wp:lineTo x="20250" y="15481"/>
                      <wp:lineTo x="15750" y="4423"/>
                      <wp:lineTo x="12375" y="0"/>
                      <wp:lineTo x="1125"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4110" w:type="dxa"/>
            <w:shd w:val="clear" w:color="auto" w:fill="F2F2F2" w:themeFill="background1" w:themeFillShade="F2"/>
          </w:tcPr>
          <w:p w:rsidR="003209B2" w:rsidRPr="00F41FB6" w:rsidRDefault="003209B2" w:rsidP="00F24951">
            <w:pPr>
              <w:jc w:val="both"/>
              <w:rPr>
                <w:rFonts w:ascii="Arial" w:hAnsi="Arial" w:cs="Arial"/>
                <w:sz w:val="20"/>
                <w:szCs w:val="20"/>
              </w:rPr>
            </w:pPr>
          </w:p>
        </w:tc>
        <w:tc>
          <w:tcPr>
            <w:tcW w:w="851" w:type="dxa"/>
            <w:shd w:val="clear" w:color="auto" w:fill="F2F2F2" w:themeFill="background1" w:themeFillShade="F2"/>
          </w:tcPr>
          <w:p w:rsidR="003209B2" w:rsidRPr="00F41FB6" w:rsidRDefault="003209B2" w:rsidP="00F24951">
            <w:pPr>
              <w:jc w:val="both"/>
              <w:rPr>
                <w:rFonts w:ascii="Arial" w:hAnsi="Arial" w:cs="Arial"/>
                <w:sz w:val="20"/>
                <w:szCs w:val="20"/>
              </w:rPr>
            </w:pPr>
          </w:p>
        </w:tc>
      </w:tr>
      <w:tr w:rsidR="003209B2" w:rsidRPr="00F41FB6" w:rsidTr="000D306A">
        <w:tc>
          <w:tcPr>
            <w:tcW w:w="3114" w:type="dxa"/>
            <w:shd w:val="clear" w:color="auto" w:fill="auto"/>
          </w:tcPr>
          <w:p w:rsidR="003209B2" w:rsidRPr="00F41FB6" w:rsidRDefault="003209B2" w:rsidP="00F24951">
            <w:pPr>
              <w:jc w:val="both"/>
              <w:rPr>
                <w:rFonts w:ascii="Arial" w:hAnsi="Arial" w:cs="Arial"/>
                <w:sz w:val="20"/>
                <w:szCs w:val="20"/>
              </w:rPr>
            </w:pPr>
            <w:r w:rsidRPr="00F41FB6">
              <w:rPr>
                <w:rFonts w:ascii="Arial" w:hAnsi="Arial" w:cs="Arial"/>
                <w:sz w:val="20"/>
                <w:szCs w:val="20"/>
              </w:rPr>
              <w:lastRenderedPageBreak/>
              <w:t>Are radiators blocked by boxes and furniture restricting air circulation?</w:t>
            </w:r>
          </w:p>
          <w:p w:rsidR="003209B2" w:rsidRPr="00F41FB6" w:rsidRDefault="003209B2" w:rsidP="00F24951">
            <w:pPr>
              <w:jc w:val="both"/>
              <w:rPr>
                <w:rFonts w:ascii="Arial" w:hAnsi="Arial" w:cs="Arial"/>
                <w:sz w:val="20"/>
                <w:szCs w:val="20"/>
              </w:rPr>
            </w:pPr>
          </w:p>
        </w:tc>
        <w:tc>
          <w:tcPr>
            <w:tcW w:w="1276" w:type="dxa"/>
            <w:shd w:val="clear" w:color="auto" w:fill="auto"/>
          </w:tcPr>
          <w:p w:rsidR="003209B2" w:rsidRPr="00F41FB6" w:rsidRDefault="003209B2" w:rsidP="00F24951">
            <w:pPr>
              <w:jc w:val="both"/>
              <w:rPr>
                <w:rFonts w:ascii="Arial" w:hAnsi="Arial" w:cs="Arial"/>
                <w:sz w:val="20"/>
                <w:szCs w:val="20"/>
              </w:rPr>
            </w:pPr>
            <w:r w:rsidRPr="009146B5">
              <w:rPr>
                <w:rFonts w:ascii="Arial" w:hAnsi="Arial" w:cs="Arial"/>
                <w:noProof/>
                <w:sz w:val="20"/>
                <w:szCs w:val="20"/>
                <w:lang w:eastAsia="en-GB"/>
              </w:rPr>
              <w:drawing>
                <wp:anchor distT="0" distB="0" distL="114300" distR="114300" simplePos="0" relativeHeight="251761152" behindDoc="1" locked="0" layoutInCell="1" allowOverlap="1" wp14:anchorId="215B2346" wp14:editId="4064F16C">
                  <wp:simplePos x="0" y="0"/>
                  <wp:positionH relativeFrom="column">
                    <wp:posOffset>-21514</wp:posOffset>
                  </wp:positionH>
                  <wp:positionV relativeFrom="paragraph">
                    <wp:posOffset>90119</wp:posOffset>
                  </wp:positionV>
                  <wp:extent cx="365760" cy="372110"/>
                  <wp:effectExtent l="0" t="0" r="0" b="8890"/>
                  <wp:wrapTight wrapText="bothSides">
                    <wp:wrapPolygon edited="0">
                      <wp:start x="1125" y="0"/>
                      <wp:lineTo x="0" y="3317"/>
                      <wp:lineTo x="0" y="15481"/>
                      <wp:lineTo x="14625" y="21010"/>
                      <wp:lineTo x="15750" y="21010"/>
                      <wp:lineTo x="20250" y="21010"/>
                      <wp:lineTo x="20250" y="15481"/>
                      <wp:lineTo x="15750" y="4423"/>
                      <wp:lineTo x="12375" y="0"/>
                      <wp:lineTo x="1125"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4110" w:type="dxa"/>
            <w:shd w:val="clear" w:color="auto" w:fill="F2F2F2" w:themeFill="background1" w:themeFillShade="F2"/>
          </w:tcPr>
          <w:p w:rsidR="003209B2" w:rsidRPr="00F41FB6" w:rsidRDefault="003209B2" w:rsidP="00F24951">
            <w:pPr>
              <w:jc w:val="both"/>
              <w:rPr>
                <w:rFonts w:ascii="Arial" w:hAnsi="Arial" w:cs="Arial"/>
                <w:sz w:val="20"/>
                <w:szCs w:val="20"/>
              </w:rPr>
            </w:pPr>
          </w:p>
        </w:tc>
        <w:tc>
          <w:tcPr>
            <w:tcW w:w="851" w:type="dxa"/>
            <w:shd w:val="clear" w:color="auto" w:fill="F2F2F2" w:themeFill="background1" w:themeFillShade="F2"/>
          </w:tcPr>
          <w:p w:rsidR="003209B2" w:rsidRPr="00F41FB6" w:rsidRDefault="003209B2" w:rsidP="00F24951">
            <w:pPr>
              <w:jc w:val="both"/>
              <w:rPr>
                <w:rFonts w:ascii="Arial" w:hAnsi="Arial" w:cs="Arial"/>
                <w:sz w:val="20"/>
                <w:szCs w:val="20"/>
              </w:rPr>
            </w:pPr>
          </w:p>
        </w:tc>
      </w:tr>
      <w:tr w:rsidR="003209B2" w:rsidRPr="00F41FB6" w:rsidTr="000D306A">
        <w:tc>
          <w:tcPr>
            <w:tcW w:w="3114" w:type="dxa"/>
            <w:shd w:val="clear" w:color="auto" w:fill="auto"/>
          </w:tcPr>
          <w:p w:rsidR="003209B2" w:rsidRDefault="003209B2" w:rsidP="00E52A11">
            <w:pPr>
              <w:jc w:val="both"/>
              <w:rPr>
                <w:rFonts w:ascii="Arial" w:hAnsi="Arial" w:cs="Arial"/>
                <w:sz w:val="20"/>
                <w:szCs w:val="20"/>
              </w:rPr>
            </w:pPr>
            <w:r w:rsidRPr="00F41FB6">
              <w:rPr>
                <w:rFonts w:ascii="Arial" w:hAnsi="Arial" w:cs="Arial"/>
                <w:sz w:val="20"/>
                <w:szCs w:val="20"/>
              </w:rPr>
              <w:t>Are any window panes cracked or broken?</w:t>
            </w:r>
            <w:r>
              <w:rPr>
                <w:rFonts w:ascii="Arial" w:hAnsi="Arial" w:cs="Arial"/>
                <w:sz w:val="20"/>
                <w:szCs w:val="20"/>
              </w:rPr>
              <w:t xml:space="preserve"> </w:t>
            </w:r>
            <w:r w:rsidRPr="00F41FB6">
              <w:rPr>
                <w:rFonts w:ascii="Arial" w:hAnsi="Arial" w:cs="Arial"/>
                <w:sz w:val="20"/>
                <w:szCs w:val="20"/>
              </w:rPr>
              <w:t>Is there evidence of problems with double glazin</w:t>
            </w:r>
            <w:r>
              <w:rPr>
                <w:rFonts w:ascii="Arial" w:hAnsi="Arial" w:cs="Arial"/>
                <w:sz w:val="20"/>
                <w:szCs w:val="20"/>
              </w:rPr>
              <w:t>g (e.g. moisture between panes)</w:t>
            </w:r>
            <w:proofErr w:type="gramStart"/>
            <w:r>
              <w:rPr>
                <w:rFonts w:ascii="Arial" w:hAnsi="Arial" w:cs="Arial"/>
                <w:sz w:val="20"/>
                <w:szCs w:val="20"/>
              </w:rPr>
              <w:t>.</w:t>
            </w:r>
            <w:proofErr w:type="gramEnd"/>
          </w:p>
          <w:p w:rsidR="003209B2" w:rsidRPr="00F41FB6" w:rsidRDefault="003209B2" w:rsidP="00E52A11">
            <w:pPr>
              <w:jc w:val="both"/>
              <w:rPr>
                <w:rFonts w:ascii="Arial" w:hAnsi="Arial" w:cs="Arial"/>
                <w:sz w:val="20"/>
                <w:szCs w:val="20"/>
              </w:rPr>
            </w:pPr>
            <w:r>
              <w:rPr>
                <w:rFonts w:ascii="Arial" w:hAnsi="Arial" w:cs="Arial"/>
                <w:sz w:val="20"/>
                <w:szCs w:val="20"/>
              </w:rPr>
              <w:t>If so, where is this happening?</w:t>
            </w:r>
          </w:p>
          <w:p w:rsidR="003209B2" w:rsidRPr="00F41FB6" w:rsidRDefault="003209B2" w:rsidP="00F24951">
            <w:pPr>
              <w:jc w:val="both"/>
              <w:rPr>
                <w:rFonts w:ascii="Arial" w:hAnsi="Arial" w:cs="Arial"/>
                <w:sz w:val="20"/>
                <w:szCs w:val="20"/>
              </w:rPr>
            </w:pPr>
          </w:p>
        </w:tc>
        <w:tc>
          <w:tcPr>
            <w:tcW w:w="1276" w:type="dxa"/>
            <w:shd w:val="clear" w:color="auto" w:fill="auto"/>
          </w:tcPr>
          <w:p w:rsidR="003209B2" w:rsidRPr="00F41FB6" w:rsidRDefault="003209B2" w:rsidP="00F24951">
            <w:pPr>
              <w:jc w:val="both"/>
              <w:rPr>
                <w:rFonts w:ascii="Arial" w:hAnsi="Arial" w:cs="Arial"/>
                <w:sz w:val="20"/>
                <w:szCs w:val="20"/>
              </w:rPr>
            </w:pPr>
            <w:r w:rsidRPr="009146B5">
              <w:rPr>
                <w:rFonts w:ascii="Arial" w:hAnsi="Arial" w:cs="Arial"/>
                <w:noProof/>
                <w:sz w:val="20"/>
                <w:szCs w:val="20"/>
                <w:lang w:eastAsia="en-GB"/>
              </w:rPr>
              <w:drawing>
                <wp:anchor distT="0" distB="0" distL="114300" distR="114300" simplePos="0" relativeHeight="251762176" behindDoc="1" locked="0" layoutInCell="1" allowOverlap="1" wp14:anchorId="7B8E9087" wp14:editId="274B7225">
                  <wp:simplePos x="0" y="0"/>
                  <wp:positionH relativeFrom="column">
                    <wp:posOffset>-28829</wp:posOffset>
                  </wp:positionH>
                  <wp:positionV relativeFrom="paragraph">
                    <wp:posOffset>58953</wp:posOffset>
                  </wp:positionV>
                  <wp:extent cx="365760" cy="372110"/>
                  <wp:effectExtent l="0" t="0" r="0" b="8890"/>
                  <wp:wrapTight wrapText="bothSides">
                    <wp:wrapPolygon edited="0">
                      <wp:start x="1125" y="0"/>
                      <wp:lineTo x="0" y="3317"/>
                      <wp:lineTo x="0" y="15481"/>
                      <wp:lineTo x="14625" y="21010"/>
                      <wp:lineTo x="15750" y="21010"/>
                      <wp:lineTo x="20250" y="21010"/>
                      <wp:lineTo x="20250" y="15481"/>
                      <wp:lineTo x="15750" y="4423"/>
                      <wp:lineTo x="12375" y="0"/>
                      <wp:lineTo x="1125"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4110" w:type="dxa"/>
            <w:shd w:val="clear" w:color="auto" w:fill="F2F2F2" w:themeFill="background1" w:themeFillShade="F2"/>
          </w:tcPr>
          <w:p w:rsidR="003209B2" w:rsidRPr="00F41FB6" w:rsidRDefault="003209B2" w:rsidP="00F24951">
            <w:pPr>
              <w:jc w:val="both"/>
              <w:rPr>
                <w:rFonts w:ascii="Arial" w:hAnsi="Arial" w:cs="Arial"/>
                <w:sz w:val="20"/>
                <w:szCs w:val="20"/>
              </w:rPr>
            </w:pPr>
          </w:p>
        </w:tc>
        <w:tc>
          <w:tcPr>
            <w:tcW w:w="851" w:type="dxa"/>
            <w:shd w:val="clear" w:color="auto" w:fill="F2F2F2" w:themeFill="background1" w:themeFillShade="F2"/>
          </w:tcPr>
          <w:p w:rsidR="003209B2" w:rsidRPr="00F41FB6" w:rsidRDefault="003209B2" w:rsidP="00F24951">
            <w:pPr>
              <w:jc w:val="both"/>
              <w:rPr>
                <w:rFonts w:ascii="Arial" w:hAnsi="Arial" w:cs="Arial"/>
                <w:sz w:val="20"/>
                <w:szCs w:val="20"/>
              </w:rPr>
            </w:pPr>
          </w:p>
        </w:tc>
      </w:tr>
    </w:tbl>
    <w:p w:rsidR="00835653" w:rsidRDefault="00835653" w:rsidP="00F41FB6">
      <w:pPr>
        <w:spacing w:line="300" w:lineRule="exact"/>
        <w:rPr>
          <w:rFonts w:ascii="Arial" w:hAnsi="Arial" w:cs="Arial"/>
          <w:b/>
          <w:sz w:val="20"/>
          <w:szCs w:val="20"/>
        </w:rPr>
      </w:pPr>
    </w:p>
    <w:p w:rsidR="00F41FB6" w:rsidRPr="00F41FB6" w:rsidRDefault="00574733" w:rsidP="00F41FB6">
      <w:pPr>
        <w:spacing w:line="300" w:lineRule="exact"/>
        <w:rPr>
          <w:rFonts w:ascii="Arial" w:hAnsi="Arial" w:cs="Arial"/>
          <w:b/>
          <w:sz w:val="20"/>
          <w:szCs w:val="20"/>
        </w:rPr>
      </w:pPr>
      <w:r>
        <w:rPr>
          <w:rFonts w:ascii="Arial" w:hAnsi="Arial" w:cs="Arial"/>
          <w:b/>
          <w:sz w:val="20"/>
          <w:szCs w:val="20"/>
        </w:rPr>
        <w:t>Awareness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276"/>
        <w:gridCol w:w="4110"/>
        <w:gridCol w:w="851"/>
      </w:tblGrid>
      <w:tr w:rsidR="003209B2" w:rsidRPr="00F41FB6" w:rsidTr="000D306A">
        <w:tc>
          <w:tcPr>
            <w:tcW w:w="3114" w:type="dxa"/>
            <w:shd w:val="clear" w:color="auto" w:fill="auto"/>
          </w:tcPr>
          <w:p w:rsidR="003209B2" w:rsidRDefault="003209B2" w:rsidP="00F24951">
            <w:pPr>
              <w:spacing w:line="300" w:lineRule="exact"/>
              <w:rPr>
                <w:rFonts w:ascii="Arial" w:hAnsi="Arial" w:cs="Arial"/>
                <w:sz w:val="20"/>
                <w:szCs w:val="20"/>
              </w:rPr>
            </w:pPr>
            <w:r w:rsidRPr="00F41FB6">
              <w:rPr>
                <w:rFonts w:ascii="Arial" w:hAnsi="Arial" w:cs="Arial"/>
                <w:sz w:val="20"/>
                <w:szCs w:val="20"/>
              </w:rPr>
              <w:t>Are there posters/stickers/guidance displayed to remind people of good practice?</w:t>
            </w:r>
          </w:p>
          <w:p w:rsidR="003209B2" w:rsidRDefault="003209B2" w:rsidP="00F24951">
            <w:pPr>
              <w:spacing w:line="300" w:lineRule="exact"/>
              <w:rPr>
                <w:rFonts w:ascii="Arial" w:hAnsi="Arial" w:cs="Arial"/>
                <w:sz w:val="20"/>
                <w:szCs w:val="20"/>
              </w:rPr>
            </w:pPr>
            <w:r>
              <w:rPr>
                <w:rFonts w:ascii="Arial" w:hAnsi="Arial" w:cs="Arial"/>
                <w:sz w:val="20"/>
                <w:szCs w:val="20"/>
              </w:rPr>
              <w:t xml:space="preserve">If so, please briefly list the materials you have seen. </w:t>
            </w:r>
          </w:p>
          <w:p w:rsidR="003209B2" w:rsidRPr="00F41FB6" w:rsidRDefault="003209B2" w:rsidP="00F24951">
            <w:pPr>
              <w:spacing w:line="300" w:lineRule="exact"/>
              <w:rPr>
                <w:rFonts w:ascii="Arial" w:hAnsi="Arial" w:cs="Arial"/>
                <w:b/>
                <w:sz w:val="20"/>
                <w:szCs w:val="20"/>
              </w:rPr>
            </w:pPr>
          </w:p>
        </w:tc>
        <w:tc>
          <w:tcPr>
            <w:tcW w:w="1276" w:type="dxa"/>
          </w:tcPr>
          <w:p w:rsidR="003209B2" w:rsidRPr="00F41FB6" w:rsidRDefault="003209B2" w:rsidP="00F24951">
            <w:pPr>
              <w:spacing w:line="300" w:lineRule="exact"/>
              <w:rPr>
                <w:rFonts w:ascii="Arial" w:hAnsi="Arial" w:cs="Arial"/>
                <w:b/>
                <w:sz w:val="20"/>
                <w:szCs w:val="20"/>
              </w:rPr>
            </w:pPr>
            <w:r w:rsidRPr="009146B5">
              <w:rPr>
                <w:rFonts w:ascii="Arial" w:hAnsi="Arial" w:cs="Arial"/>
                <w:noProof/>
                <w:sz w:val="20"/>
                <w:szCs w:val="20"/>
                <w:lang w:eastAsia="en-GB"/>
              </w:rPr>
              <w:drawing>
                <wp:anchor distT="0" distB="0" distL="114300" distR="114300" simplePos="0" relativeHeight="251764224" behindDoc="1" locked="0" layoutInCell="1" allowOverlap="1" wp14:anchorId="6DFE05BE" wp14:editId="452F4727">
                  <wp:simplePos x="0" y="0"/>
                  <wp:positionH relativeFrom="column">
                    <wp:posOffset>-35255</wp:posOffset>
                  </wp:positionH>
                  <wp:positionV relativeFrom="paragraph">
                    <wp:posOffset>58420</wp:posOffset>
                  </wp:positionV>
                  <wp:extent cx="365760" cy="372110"/>
                  <wp:effectExtent l="0" t="0" r="0" b="8890"/>
                  <wp:wrapTight wrapText="bothSides">
                    <wp:wrapPolygon edited="0">
                      <wp:start x="1125" y="0"/>
                      <wp:lineTo x="0" y="3317"/>
                      <wp:lineTo x="0" y="15481"/>
                      <wp:lineTo x="14625" y="21010"/>
                      <wp:lineTo x="15750" y="21010"/>
                      <wp:lineTo x="20250" y="21010"/>
                      <wp:lineTo x="20250" y="15481"/>
                      <wp:lineTo x="15750" y="4423"/>
                      <wp:lineTo x="12375" y="0"/>
                      <wp:lineTo x="1125"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4110" w:type="dxa"/>
            <w:shd w:val="clear" w:color="auto" w:fill="F2F2F2" w:themeFill="background1" w:themeFillShade="F2"/>
          </w:tcPr>
          <w:p w:rsidR="003209B2" w:rsidRPr="00F41FB6" w:rsidRDefault="003209B2" w:rsidP="00F24951">
            <w:pPr>
              <w:spacing w:line="300" w:lineRule="exact"/>
              <w:rPr>
                <w:rFonts w:ascii="Arial" w:hAnsi="Arial" w:cs="Arial"/>
                <w:b/>
                <w:sz w:val="20"/>
                <w:szCs w:val="20"/>
              </w:rPr>
            </w:pPr>
          </w:p>
        </w:tc>
        <w:tc>
          <w:tcPr>
            <w:tcW w:w="851" w:type="dxa"/>
            <w:shd w:val="clear" w:color="auto" w:fill="F2F2F2" w:themeFill="background1" w:themeFillShade="F2"/>
          </w:tcPr>
          <w:p w:rsidR="003209B2" w:rsidRPr="00F41FB6" w:rsidRDefault="003209B2" w:rsidP="00F24951">
            <w:pPr>
              <w:spacing w:line="300" w:lineRule="exact"/>
              <w:rPr>
                <w:rFonts w:ascii="Arial" w:hAnsi="Arial" w:cs="Arial"/>
                <w:b/>
                <w:sz w:val="20"/>
                <w:szCs w:val="20"/>
              </w:rPr>
            </w:pPr>
          </w:p>
        </w:tc>
      </w:tr>
      <w:tr w:rsidR="003209B2" w:rsidRPr="00F41FB6" w:rsidTr="000D306A">
        <w:tc>
          <w:tcPr>
            <w:tcW w:w="3114" w:type="dxa"/>
            <w:tcBorders>
              <w:top w:val="single" w:sz="4" w:space="0" w:color="auto"/>
              <w:left w:val="single" w:sz="4" w:space="0" w:color="auto"/>
              <w:bottom w:val="single" w:sz="4" w:space="0" w:color="auto"/>
              <w:right w:val="single" w:sz="4" w:space="0" w:color="auto"/>
            </w:tcBorders>
            <w:shd w:val="clear" w:color="auto" w:fill="auto"/>
          </w:tcPr>
          <w:p w:rsidR="003209B2" w:rsidRPr="00F41FB6" w:rsidRDefault="003209B2" w:rsidP="00986223">
            <w:pPr>
              <w:spacing w:line="300" w:lineRule="exact"/>
              <w:rPr>
                <w:rFonts w:ascii="Arial" w:hAnsi="Arial" w:cs="Arial"/>
                <w:sz w:val="20"/>
                <w:szCs w:val="20"/>
              </w:rPr>
            </w:pPr>
            <w:r w:rsidRPr="00F41FB6">
              <w:rPr>
                <w:rFonts w:ascii="Arial" w:hAnsi="Arial" w:cs="Arial"/>
                <w:sz w:val="20"/>
                <w:szCs w:val="20"/>
              </w:rPr>
              <w:t>Is equipment clearly labe</w:t>
            </w:r>
            <w:r>
              <w:rPr>
                <w:rFonts w:ascii="Arial" w:hAnsi="Arial" w:cs="Arial"/>
                <w:sz w:val="20"/>
                <w:szCs w:val="20"/>
              </w:rPr>
              <w:t>l</w:t>
            </w:r>
            <w:r w:rsidRPr="00F41FB6">
              <w:rPr>
                <w:rFonts w:ascii="Arial" w:hAnsi="Arial" w:cs="Arial"/>
                <w:sz w:val="20"/>
                <w:szCs w:val="20"/>
              </w:rPr>
              <w:t>led so that staff know how to activate energy saving features or switch it off?</w:t>
            </w:r>
          </w:p>
          <w:p w:rsidR="003209B2" w:rsidRDefault="003209B2" w:rsidP="00986223">
            <w:pPr>
              <w:spacing w:line="300" w:lineRule="exact"/>
              <w:rPr>
                <w:rFonts w:ascii="Arial" w:hAnsi="Arial" w:cs="Arial"/>
                <w:sz w:val="20"/>
                <w:szCs w:val="20"/>
              </w:rPr>
            </w:pPr>
            <w:r>
              <w:rPr>
                <w:rFonts w:ascii="Arial" w:hAnsi="Arial" w:cs="Arial"/>
                <w:sz w:val="20"/>
                <w:szCs w:val="20"/>
              </w:rPr>
              <w:t>Are there any appliances or pieces of equipment that would benefit from labelling or signage?</w:t>
            </w:r>
          </w:p>
          <w:p w:rsidR="003209B2" w:rsidRPr="00F41FB6" w:rsidRDefault="003209B2" w:rsidP="00986223">
            <w:pPr>
              <w:spacing w:line="300" w:lineRule="exact"/>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09B2" w:rsidRPr="00986223" w:rsidRDefault="003209B2" w:rsidP="00986223">
            <w:pPr>
              <w:spacing w:line="300" w:lineRule="exact"/>
              <w:rPr>
                <w:rFonts w:ascii="Arial" w:hAnsi="Arial" w:cs="Arial"/>
                <w:noProof/>
                <w:sz w:val="20"/>
                <w:szCs w:val="20"/>
                <w:lang w:eastAsia="en-GB"/>
              </w:rPr>
            </w:pPr>
            <w:r w:rsidRPr="009146B5">
              <w:rPr>
                <w:rFonts w:ascii="Arial" w:hAnsi="Arial" w:cs="Arial"/>
                <w:noProof/>
                <w:sz w:val="20"/>
                <w:szCs w:val="20"/>
                <w:lang w:eastAsia="en-GB"/>
              </w:rPr>
              <w:lastRenderedPageBreak/>
              <w:drawing>
                <wp:anchor distT="0" distB="0" distL="114300" distR="114300" simplePos="0" relativeHeight="251765248" behindDoc="1" locked="0" layoutInCell="1" allowOverlap="1" wp14:anchorId="41C98A32" wp14:editId="6BC770A2">
                  <wp:simplePos x="0" y="0"/>
                  <wp:positionH relativeFrom="column">
                    <wp:posOffset>-40386</wp:posOffset>
                  </wp:positionH>
                  <wp:positionV relativeFrom="paragraph">
                    <wp:posOffset>55474</wp:posOffset>
                  </wp:positionV>
                  <wp:extent cx="365760" cy="372110"/>
                  <wp:effectExtent l="0" t="0" r="0" b="8890"/>
                  <wp:wrapTight wrapText="bothSides">
                    <wp:wrapPolygon edited="0">
                      <wp:start x="1125" y="0"/>
                      <wp:lineTo x="0" y="3317"/>
                      <wp:lineTo x="0" y="15481"/>
                      <wp:lineTo x="14625" y="21010"/>
                      <wp:lineTo x="15750" y="21010"/>
                      <wp:lineTo x="20250" y="21010"/>
                      <wp:lineTo x="20250" y="15481"/>
                      <wp:lineTo x="15750" y="4423"/>
                      <wp:lineTo x="12375" y="0"/>
                      <wp:lineTo x="1125"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09B2" w:rsidRPr="00F41FB6" w:rsidRDefault="003209B2" w:rsidP="00986223">
            <w:pPr>
              <w:spacing w:line="300" w:lineRule="exact"/>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09B2" w:rsidRPr="00F41FB6" w:rsidRDefault="003209B2" w:rsidP="00986223">
            <w:pPr>
              <w:spacing w:line="300" w:lineRule="exact"/>
              <w:rPr>
                <w:rFonts w:ascii="Arial" w:hAnsi="Arial" w:cs="Arial"/>
                <w:b/>
                <w:sz w:val="20"/>
                <w:szCs w:val="20"/>
              </w:rPr>
            </w:pPr>
          </w:p>
        </w:tc>
      </w:tr>
    </w:tbl>
    <w:p w:rsidR="00986223" w:rsidRDefault="00986223" w:rsidP="00F41FB6">
      <w:pPr>
        <w:rPr>
          <w:rFonts w:ascii="Arial" w:hAnsi="Arial" w:cs="Arial"/>
          <w:sz w:val="20"/>
          <w:szCs w:val="20"/>
        </w:rPr>
      </w:pPr>
    </w:p>
    <w:p w:rsidR="00986223" w:rsidRDefault="00986223" w:rsidP="00F41FB6">
      <w:pPr>
        <w:rPr>
          <w:rFonts w:ascii="Arial" w:hAnsi="Arial" w:cs="Arial"/>
          <w:sz w:val="20"/>
          <w:szCs w:val="20"/>
        </w:rPr>
      </w:pPr>
    </w:p>
    <w:p w:rsidR="00835653" w:rsidRPr="00986223" w:rsidRDefault="00835653" w:rsidP="00835653">
      <w:pPr>
        <w:pStyle w:val="ListParagraph"/>
        <w:numPr>
          <w:ilvl w:val="0"/>
          <w:numId w:val="2"/>
        </w:numPr>
        <w:rPr>
          <w:rFonts w:ascii="Arial" w:hAnsi="Arial" w:cs="Arial"/>
          <w:b/>
          <w:sz w:val="28"/>
          <w:szCs w:val="28"/>
        </w:rPr>
      </w:pPr>
      <w:r w:rsidRPr="00986223">
        <w:rPr>
          <w:rFonts w:ascii="Arial" w:hAnsi="Arial" w:cs="Arial"/>
          <w:b/>
          <w:sz w:val="28"/>
          <w:szCs w:val="28"/>
        </w:rPr>
        <w:t>Interview</w:t>
      </w:r>
    </w:p>
    <w:p w:rsidR="00835653" w:rsidRDefault="00835653" w:rsidP="00835653">
      <w:pPr>
        <w:rPr>
          <w:rFonts w:ascii="Arial" w:hAnsi="Arial" w:cs="Arial"/>
          <w:b/>
          <w:sz w:val="20"/>
          <w:szCs w:val="20"/>
        </w:rPr>
      </w:pPr>
      <w:r>
        <w:rPr>
          <w:rFonts w:ascii="Arial" w:hAnsi="Arial" w:cs="Arial"/>
          <w:b/>
          <w:sz w:val="20"/>
          <w:szCs w:val="20"/>
        </w:rPr>
        <w:t>Heating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276"/>
        <w:gridCol w:w="4110"/>
        <w:gridCol w:w="851"/>
      </w:tblGrid>
      <w:tr w:rsidR="000D306A" w:rsidRPr="003209B2" w:rsidTr="000D306A">
        <w:tc>
          <w:tcPr>
            <w:tcW w:w="3114" w:type="dxa"/>
            <w:tcBorders>
              <w:top w:val="single" w:sz="4" w:space="0" w:color="auto"/>
              <w:left w:val="single" w:sz="4" w:space="0" w:color="auto"/>
              <w:bottom w:val="single" w:sz="4" w:space="0" w:color="auto"/>
              <w:right w:val="single" w:sz="4" w:space="0" w:color="auto"/>
            </w:tcBorders>
            <w:shd w:val="clear" w:color="auto" w:fill="auto"/>
          </w:tcPr>
          <w:p w:rsidR="000D306A" w:rsidRPr="000D306A" w:rsidRDefault="000D306A" w:rsidP="00C11E87">
            <w:pPr>
              <w:jc w:val="both"/>
              <w:rPr>
                <w:rFonts w:ascii="Arial" w:hAnsi="Arial" w:cs="Arial"/>
                <w:b/>
                <w:sz w:val="20"/>
                <w:szCs w:val="20"/>
              </w:rPr>
            </w:pPr>
            <w:r w:rsidRPr="000D306A">
              <w:rPr>
                <w:rFonts w:ascii="Arial" w:hAnsi="Arial" w:cs="Arial"/>
                <w:b/>
                <w:sz w:val="20"/>
                <w:szCs w:val="20"/>
              </w:rPr>
              <w:t>Criteria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306A" w:rsidRPr="000D306A" w:rsidRDefault="000D306A" w:rsidP="00C11E87">
            <w:pPr>
              <w:jc w:val="both"/>
              <w:rPr>
                <w:rFonts w:ascii="Arial" w:hAnsi="Arial" w:cs="Arial"/>
                <w:b/>
                <w:noProof/>
                <w:sz w:val="20"/>
                <w:szCs w:val="20"/>
                <w:lang w:eastAsia="en-GB"/>
              </w:rPr>
            </w:pPr>
            <w:r w:rsidRPr="000D306A">
              <w:rPr>
                <w:rFonts w:ascii="Arial" w:hAnsi="Arial" w:cs="Arial"/>
                <w:b/>
                <w:noProof/>
                <w:sz w:val="20"/>
                <w:szCs w:val="20"/>
                <w:lang w:eastAsia="en-GB"/>
              </w:rPr>
              <w:t>Inspection / interview</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306A" w:rsidRPr="000D306A" w:rsidRDefault="000D306A" w:rsidP="00C11E87">
            <w:pPr>
              <w:jc w:val="both"/>
              <w:rPr>
                <w:rFonts w:ascii="Arial" w:hAnsi="Arial" w:cs="Arial"/>
                <w:b/>
                <w:sz w:val="20"/>
                <w:szCs w:val="20"/>
              </w:rPr>
            </w:pPr>
            <w:r w:rsidRPr="000D306A">
              <w:rPr>
                <w:rFonts w:ascii="Arial" w:hAnsi="Arial" w:cs="Arial"/>
                <w:b/>
                <w:sz w:val="20"/>
                <w:szCs w:val="20"/>
              </w:rPr>
              <w:t>Evidence</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306A" w:rsidRPr="000D306A" w:rsidRDefault="000D306A" w:rsidP="00C11E87">
            <w:pPr>
              <w:jc w:val="both"/>
              <w:rPr>
                <w:rFonts w:ascii="Arial" w:hAnsi="Arial" w:cs="Arial"/>
                <w:b/>
                <w:sz w:val="20"/>
                <w:szCs w:val="20"/>
              </w:rPr>
            </w:pPr>
            <w:r w:rsidRPr="000D306A">
              <w:rPr>
                <w:rFonts w:ascii="Arial" w:hAnsi="Arial" w:cs="Arial"/>
                <w:b/>
                <w:sz w:val="20"/>
                <w:szCs w:val="20"/>
              </w:rPr>
              <w:t>RAG rating</w:t>
            </w:r>
          </w:p>
        </w:tc>
      </w:tr>
      <w:tr w:rsidR="003209B2" w:rsidRPr="00F41FB6" w:rsidTr="000D306A">
        <w:tc>
          <w:tcPr>
            <w:tcW w:w="3114" w:type="dxa"/>
            <w:shd w:val="clear" w:color="auto" w:fill="auto"/>
          </w:tcPr>
          <w:p w:rsidR="003209B2" w:rsidRPr="00F41FB6" w:rsidRDefault="003209B2" w:rsidP="00E83002">
            <w:pPr>
              <w:jc w:val="both"/>
              <w:rPr>
                <w:rFonts w:ascii="Arial" w:hAnsi="Arial" w:cs="Arial"/>
                <w:sz w:val="20"/>
                <w:szCs w:val="20"/>
              </w:rPr>
            </w:pPr>
            <w:r w:rsidRPr="00F41FB6">
              <w:rPr>
                <w:rFonts w:ascii="Arial" w:hAnsi="Arial" w:cs="Arial"/>
                <w:sz w:val="20"/>
                <w:szCs w:val="20"/>
              </w:rPr>
              <w:t xml:space="preserve">Does the temperature </w:t>
            </w:r>
            <w:r>
              <w:rPr>
                <w:rFonts w:ascii="Arial" w:hAnsi="Arial" w:cs="Arial"/>
                <w:sz w:val="20"/>
                <w:szCs w:val="20"/>
              </w:rPr>
              <w:t xml:space="preserve">of the department / space </w:t>
            </w:r>
            <w:r w:rsidRPr="00F41FB6">
              <w:rPr>
                <w:rFonts w:ascii="Arial" w:hAnsi="Arial" w:cs="Arial"/>
                <w:sz w:val="20"/>
                <w:szCs w:val="20"/>
              </w:rPr>
              <w:t>vary much during the day</w:t>
            </w:r>
            <w:r>
              <w:rPr>
                <w:rFonts w:ascii="Arial" w:hAnsi="Arial" w:cs="Arial"/>
                <w:sz w:val="20"/>
                <w:szCs w:val="20"/>
              </w:rPr>
              <w:t>, or does it remain constant?</w:t>
            </w:r>
          </w:p>
          <w:p w:rsidR="003209B2" w:rsidRPr="00F41FB6" w:rsidRDefault="003209B2" w:rsidP="00E83002">
            <w:pPr>
              <w:jc w:val="both"/>
              <w:rPr>
                <w:rFonts w:ascii="Arial" w:hAnsi="Arial" w:cs="Arial"/>
                <w:sz w:val="20"/>
                <w:szCs w:val="20"/>
              </w:rPr>
            </w:pPr>
          </w:p>
        </w:tc>
        <w:tc>
          <w:tcPr>
            <w:tcW w:w="1276" w:type="dxa"/>
            <w:shd w:val="clear" w:color="auto" w:fill="auto"/>
          </w:tcPr>
          <w:p w:rsidR="003209B2" w:rsidRPr="00F41FB6" w:rsidRDefault="003209B2" w:rsidP="00E83002">
            <w:pPr>
              <w:jc w:val="both"/>
              <w:rPr>
                <w:rFonts w:ascii="Arial" w:hAnsi="Arial" w:cs="Arial"/>
                <w:sz w:val="20"/>
                <w:szCs w:val="20"/>
              </w:rPr>
            </w:pPr>
            <w:r w:rsidRPr="009146B5">
              <w:rPr>
                <w:rFonts w:ascii="Arial" w:hAnsi="Arial" w:cs="Arial"/>
                <w:noProof/>
                <w:sz w:val="20"/>
                <w:szCs w:val="20"/>
                <w:lang w:eastAsia="en-GB"/>
              </w:rPr>
              <w:drawing>
                <wp:anchor distT="0" distB="0" distL="114300" distR="114300" simplePos="0" relativeHeight="251767296" behindDoc="1" locked="0" layoutInCell="1" allowOverlap="1" wp14:anchorId="4EF0C7F0" wp14:editId="06331E81">
                  <wp:simplePos x="0" y="0"/>
                  <wp:positionH relativeFrom="column">
                    <wp:posOffset>-35865</wp:posOffset>
                  </wp:positionH>
                  <wp:positionV relativeFrom="paragraph">
                    <wp:posOffset>38989</wp:posOffset>
                  </wp:positionV>
                  <wp:extent cx="401955" cy="401955"/>
                  <wp:effectExtent l="0" t="0" r="0" b="0"/>
                  <wp:wrapTight wrapText="bothSides">
                    <wp:wrapPolygon edited="0">
                      <wp:start x="4095" y="0"/>
                      <wp:lineTo x="0" y="6142"/>
                      <wp:lineTo x="0" y="17403"/>
                      <wp:lineTo x="11261" y="20474"/>
                      <wp:lineTo x="20474" y="20474"/>
                      <wp:lineTo x="20474" y="14332"/>
                      <wp:lineTo x="18427" y="7166"/>
                      <wp:lineTo x="15355" y="0"/>
                      <wp:lineTo x="4095" y="0"/>
                    </wp:wrapPolygon>
                  </wp:wrapTight>
                  <wp:docPr id="8" name="Picture 8" descr="http://media.jobsgopublic.com/wp-content/uploads/2013/03/iconmonstr-speech-bubble-14-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jobsgopublic.com/wp-content/uploads/2013/03/iconmonstr-speech-bubble-14-ic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955" cy="401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0" w:type="dxa"/>
            <w:shd w:val="clear" w:color="auto" w:fill="F2F2F2" w:themeFill="background1" w:themeFillShade="F2"/>
          </w:tcPr>
          <w:p w:rsidR="003209B2" w:rsidRPr="00F41FB6" w:rsidRDefault="003209B2" w:rsidP="00E83002">
            <w:pPr>
              <w:jc w:val="both"/>
              <w:rPr>
                <w:rFonts w:ascii="Arial" w:hAnsi="Arial" w:cs="Arial"/>
                <w:sz w:val="20"/>
                <w:szCs w:val="20"/>
              </w:rPr>
            </w:pPr>
          </w:p>
        </w:tc>
        <w:tc>
          <w:tcPr>
            <w:tcW w:w="851" w:type="dxa"/>
            <w:shd w:val="clear" w:color="auto" w:fill="F2F2F2" w:themeFill="background1" w:themeFillShade="F2"/>
          </w:tcPr>
          <w:p w:rsidR="003209B2" w:rsidRPr="00F41FB6" w:rsidRDefault="003209B2" w:rsidP="00E83002">
            <w:pPr>
              <w:jc w:val="both"/>
              <w:rPr>
                <w:rFonts w:ascii="Arial" w:hAnsi="Arial" w:cs="Arial"/>
                <w:sz w:val="20"/>
                <w:szCs w:val="20"/>
              </w:rPr>
            </w:pPr>
          </w:p>
        </w:tc>
      </w:tr>
      <w:tr w:rsidR="003209B2" w:rsidRPr="009146B5" w:rsidTr="000D306A">
        <w:tc>
          <w:tcPr>
            <w:tcW w:w="3114" w:type="dxa"/>
            <w:shd w:val="clear" w:color="auto" w:fill="auto"/>
          </w:tcPr>
          <w:p w:rsidR="003209B2" w:rsidRPr="00F41FB6" w:rsidRDefault="003209B2" w:rsidP="00E83002">
            <w:pPr>
              <w:jc w:val="both"/>
              <w:rPr>
                <w:rFonts w:ascii="Arial" w:hAnsi="Arial" w:cs="Arial"/>
                <w:sz w:val="20"/>
                <w:szCs w:val="20"/>
              </w:rPr>
            </w:pPr>
            <w:r w:rsidRPr="00F41FB6">
              <w:rPr>
                <w:rFonts w:ascii="Arial" w:hAnsi="Arial" w:cs="Arial"/>
                <w:sz w:val="20"/>
                <w:szCs w:val="20"/>
              </w:rPr>
              <w:t xml:space="preserve">Do occupants </w:t>
            </w:r>
            <w:r>
              <w:rPr>
                <w:rFonts w:ascii="Arial" w:hAnsi="Arial" w:cs="Arial"/>
                <w:sz w:val="20"/>
                <w:szCs w:val="20"/>
              </w:rPr>
              <w:t xml:space="preserve">often </w:t>
            </w:r>
            <w:r w:rsidRPr="00F41FB6">
              <w:rPr>
                <w:rFonts w:ascii="Arial" w:hAnsi="Arial" w:cs="Arial"/>
                <w:sz w:val="20"/>
                <w:szCs w:val="20"/>
              </w:rPr>
              <w:t xml:space="preserve">complain it is </w:t>
            </w:r>
            <w:r>
              <w:rPr>
                <w:rFonts w:ascii="Arial" w:hAnsi="Arial" w:cs="Arial"/>
                <w:sz w:val="20"/>
                <w:szCs w:val="20"/>
              </w:rPr>
              <w:t xml:space="preserve">either </w:t>
            </w:r>
            <w:r w:rsidRPr="00F41FB6">
              <w:rPr>
                <w:rFonts w:ascii="Arial" w:hAnsi="Arial" w:cs="Arial"/>
                <w:sz w:val="20"/>
                <w:szCs w:val="20"/>
              </w:rPr>
              <w:t>too hot or too cold</w:t>
            </w:r>
            <w:r>
              <w:rPr>
                <w:rFonts w:ascii="Arial" w:hAnsi="Arial" w:cs="Arial"/>
                <w:sz w:val="20"/>
                <w:szCs w:val="20"/>
              </w:rPr>
              <w:t xml:space="preserve"> in the department</w:t>
            </w:r>
            <w:r w:rsidRPr="00F41FB6">
              <w:rPr>
                <w:rFonts w:ascii="Arial" w:hAnsi="Arial" w:cs="Arial"/>
                <w:sz w:val="20"/>
                <w:szCs w:val="20"/>
              </w:rPr>
              <w:t>?</w:t>
            </w:r>
          </w:p>
          <w:p w:rsidR="003209B2" w:rsidRDefault="003209B2" w:rsidP="00E83002">
            <w:pPr>
              <w:jc w:val="both"/>
              <w:rPr>
                <w:rFonts w:ascii="Arial" w:hAnsi="Arial" w:cs="Arial"/>
                <w:sz w:val="20"/>
                <w:szCs w:val="20"/>
              </w:rPr>
            </w:pPr>
          </w:p>
          <w:p w:rsidR="003209B2" w:rsidRPr="00F41FB6" w:rsidRDefault="003209B2" w:rsidP="00E83002">
            <w:pPr>
              <w:jc w:val="both"/>
              <w:rPr>
                <w:rFonts w:ascii="Arial" w:hAnsi="Arial" w:cs="Arial"/>
                <w:sz w:val="20"/>
                <w:szCs w:val="20"/>
              </w:rPr>
            </w:pPr>
          </w:p>
        </w:tc>
        <w:tc>
          <w:tcPr>
            <w:tcW w:w="1276" w:type="dxa"/>
            <w:shd w:val="clear" w:color="auto" w:fill="auto"/>
          </w:tcPr>
          <w:p w:rsidR="003209B2" w:rsidRPr="00F41FB6" w:rsidRDefault="003209B2" w:rsidP="00E83002">
            <w:pPr>
              <w:jc w:val="both"/>
              <w:rPr>
                <w:rFonts w:ascii="Arial" w:hAnsi="Arial" w:cs="Arial"/>
                <w:sz w:val="20"/>
                <w:szCs w:val="20"/>
              </w:rPr>
            </w:pPr>
            <w:r w:rsidRPr="009146B5">
              <w:rPr>
                <w:rFonts w:ascii="Arial" w:hAnsi="Arial" w:cs="Arial"/>
                <w:noProof/>
                <w:sz w:val="20"/>
                <w:szCs w:val="20"/>
                <w:lang w:eastAsia="en-GB"/>
              </w:rPr>
              <w:drawing>
                <wp:anchor distT="0" distB="0" distL="114300" distR="114300" simplePos="0" relativeHeight="251768320" behindDoc="1" locked="0" layoutInCell="1" allowOverlap="1" wp14:anchorId="7225E5F2" wp14:editId="32F35FC3">
                  <wp:simplePos x="0" y="0"/>
                  <wp:positionH relativeFrom="column">
                    <wp:posOffset>-43460</wp:posOffset>
                  </wp:positionH>
                  <wp:positionV relativeFrom="paragraph">
                    <wp:posOffset>45593</wp:posOffset>
                  </wp:positionV>
                  <wp:extent cx="401955" cy="401955"/>
                  <wp:effectExtent l="0" t="0" r="0" b="0"/>
                  <wp:wrapTight wrapText="bothSides">
                    <wp:wrapPolygon edited="0">
                      <wp:start x="4095" y="0"/>
                      <wp:lineTo x="0" y="6142"/>
                      <wp:lineTo x="0" y="17403"/>
                      <wp:lineTo x="11261" y="20474"/>
                      <wp:lineTo x="20474" y="20474"/>
                      <wp:lineTo x="20474" y="14332"/>
                      <wp:lineTo x="18427" y="7166"/>
                      <wp:lineTo x="15355" y="0"/>
                      <wp:lineTo x="4095" y="0"/>
                    </wp:wrapPolygon>
                  </wp:wrapTight>
                  <wp:docPr id="11" name="Picture 11" descr="http://media.jobsgopublic.com/wp-content/uploads/2013/03/iconmonstr-speech-bubble-14-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jobsgopublic.com/wp-content/uploads/2013/03/iconmonstr-speech-bubble-14-ic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955" cy="401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0" w:type="dxa"/>
            <w:shd w:val="clear" w:color="auto" w:fill="F2F2F2" w:themeFill="background1" w:themeFillShade="F2"/>
          </w:tcPr>
          <w:p w:rsidR="003209B2" w:rsidRDefault="003209B2" w:rsidP="00E83002">
            <w:pPr>
              <w:jc w:val="both"/>
              <w:rPr>
                <w:rFonts w:ascii="Arial" w:hAnsi="Arial" w:cs="Arial"/>
                <w:sz w:val="20"/>
                <w:szCs w:val="20"/>
              </w:rPr>
            </w:pPr>
          </w:p>
          <w:p w:rsidR="003209B2" w:rsidRDefault="003209B2" w:rsidP="00E83002">
            <w:pPr>
              <w:jc w:val="both"/>
              <w:rPr>
                <w:rFonts w:ascii="Arial" w:hAnsi="Arial" w:cs="Arial"/>
                <w:sz w:val="20"/>
                <w:szCs w:val="20"/>
              </w:rPr>
            </w:pPr>
          </w:p>
          <w:p w:rsidR="003209B2" w:rsidRPr="009146B5" w:rsidRDefault="003209B2" w:rsidP="00E83002">
            <w:pPr>
              <w:jc w:val="both"/>
              <w:rPr>
                <w:rFonts w:ascii="Arial" w:hAnsi="Arial" w:cs="Arial"/>
                <w:sz w:val="20"/>
                <w:szCs w:val="20"/>
              </w:rPr>
            </w:pPr>
          </w:p>
        </w:tc>
        <w:tc>
          <w:tcPr>
            <w:tcW w:w="851" w:type="dxa"/>
            <w:shd w:val="clear" w:color="auto" w:fill="F2F2F2" w:themeFill="background1" w:themeFillShade="F2"/>
          </w:tcPr>
          <w:p w:rsidR="003209B2" w:rsidRDefault="003209B2" w:rsidP="00E83002">
            <w:pPr>
              <w:jc w:val="both"/>
              <w:rPr>
                <w:rFonts w:ascii="Arial" w:hAnsi="Arial" w:cs="Arial"/>
                <w:sz w:val="20"/>
                <w:szCs w:val="20"/>
              </w:rPr>
            </w:pPr>
          </w:p>
        </w:tc>
      </w:tr>
      <w:tr w:rsidR="003209B2" w:rsidRPr="00F41FB6" w:rsidTr="000D306A">
        <w:tc>
          <w:tcPr>
            <w:tcW w:w="3114" w:type="dxa"/>
            <w:tcBorders>
              <w:top w:val="single" w:sz="4" w:space="0" w:color="auto"/>
              <w:left w:val="single" w:sz="4" w:space="0" w:color="auto"/>
              <w:bottom w:val="single" w:sz="4" w:space="0" w:color="auto"/>
              <w:right w:val="single" w:sz="4" w:space="0" w:color="auto"/>
            </w:tcBorders>
            <w:shd w:val="clear" w:color="auto" w:fill="auto"/>
          </w:tcPr>
          <w:p w:rsidR="003209B2" w:rsidRDefault="003209B2" w:rsidP="0022585B">
            <w:pPr>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773440" behindDoc="0" locked="0" layoutInCell="1" allowOverlap="1" wp14:anchorId="3DAD9694" wp14:editId="47768455">
                  <wp:simplePos x="0" y="0"/>
                  <wp:positionH relativeFrom="column">
                    <wp:posOffset>676275</wp:posOffset>
                  </wp:positionH>
                  <wp:positionV relativeFrom="paragraph">
                    <wp:posOffset>627242</wp:posOffset>
                  </wp:positionV>
                  <wp:extent cx="1258214" cy="833678"/>
                  <wp:effectExtent l="0" t="0" r="0" b="5080"/>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8214" cy="833678"/>
                          </a:xfrm>
                          <a:prstGeom prst="rect">
                            <a:avLst/>
                          </a:prstGeom>
                          <a:noFill/>
                        </pic:spPr>
                      </pic:pic>
                    </a:graphicData>
                  </a:graphic>
                  <wp14:sizeRelH relativeFrom="page">
                    <wp14:pctWidth>0</wp14:pctWidth>
                  </wp14:sizeRelH>
                  <wp14:sizeRelV relativeFrom="page">
                    <wp14:pctHeight>0</wp14:pctHeight>
                  </wp14:sizeRelV>
                </wp:anchor>
              </w:drawing>
            </w:r>
            <w:r w:rsidRPr="00F41FB6">
              <w:rPr>
                <w:rFonts w:ascii="Arial" w:hAnsi="Arial" w:cs="Arial"/>
                <w:sz w:val="20"/>
                <w:szCs w:val="20"/>
              </w:rPr>
              <w:t>If there are Thermostatic Radiator Valves (TRVs)</w:t>
            </w:r>
            <w:r>
              <w:rPr>
                <w:rFonts w:ascii="Arial" w:hAnsi="Arial" w:cs="Arial"/>
                <w:sz w:val="20"/>
                <w:szCs w:val="20"/>
              </w:rPr>
              <w:t xml:space="preserve"> in the department</w:t>
            </w:r>
            <w:r w:rsidRPr="00F41FB6">
              <w:rPr>
                <w:rFonts w:ascii="Arial" w:hAnsi="Arial" w:cs="Arial"/>
                <w:sz w:val="20"/>
                <w:szCs w:val="20"/>
              </w:rPr>
              <w:t xml:space="preserve">, </w:t>
            </w:r>
            <w:r>
              <w:rPr>
                <w:rFonts w:ascii="Arial" w:hAnsi="Arial" w:cs="Arial"/>
                <w:sz w:val="20"/>
                <w:szCs w:val="20"/>
              </w:rPr>
              <w:t xml:space="preserve">do they </w:t>
            </w:r>
            <w:r w:rsidRPr="00F41FB6">
              <w:rPr>
                <w:rFonts w:ascii="Arial" w:hAnsi="Arial" w:cs="Arial"/>
                <w:sz w:val="20"/>
                <w:szCs w:val="20"/>
              </w:rPr>
              <w:t xml:space="preserve">work or are they </w:t>
            </w:r>
            <w:r>
              <w:rPr>
                <w:rFonts w:ascii="Arial" w:hAnsi="Arial" w:cs="Arial"/>
                <w:sz w:val="20"/>
                <w:szCs w:val="20"/>
              </w:rPr>
              <w:t>faulty</w:t>
            </w:r>
            <w:r w:rsidRPr="00F41FB6">
              <w:rPr>
                <w:rFonts w:ascii="Arial" w:hAnsi="Arial" w:cs="Arial"/>
                <w:sz w:val="20"/>
                <w:szCs w:val="20"/>
              </w:rPr>
              <w:t>?</w:t>
            </w:r>
          </w:p>
          <w:p w:rsidR="003209B2" w:rsidRPr="00F41FB6" w:rsidRDefault="003209B2" w:rsidP="0022585B">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09B2" w:rsidRPr="00F41FB6" w:rsidRDefault="003209B2" w:rsidP="0022585B">
            <w:pPr>
              <w:jc w:val="both"/>
              <w:rPr>
                <w:rFonts w:ascii="Arial" w:hAnsi="Arial" w:cs="Arial"/>
                <w:noProof/>
                <w:sz w:val="20"/>
                <w:szCs w:val="20"/>
                <w:lang w:eastAsia="en-GB"/>
              </w:rPr>
            </w:pPr>
            <w:r w:rsidRPr="009146B5">
              <w:rPr>
                <w:rFonts w:ascii="Arial" w:hAnsi="Arial" w:cs="Arial"/>
                <w:noProof/>
                <w:sz w:val="20"/>
                <w:szCs w:val="20"/>
                <w:lang w:eastAsia="en-GB"/>
              </w:rPr>
              <w:drawing>
                <wp:anchor distT="0" distB="0" distL="114300" distR="114300" simplePos="0" relativeHeight="251772416" behindDoc="1" locked="0" layoutInCell="1" allowOverlap="1" wp14:anchorId="28BF7F2E" wp14:editId="557EDA6E">
                  <wp:simplePos x="0" y="0"/>
                  <wp:positionH relativeFrom="column">
                    <wp:posOffset>-46051</wp:posOffset>
                  </wp:positionH>
                  <wp:positionV relativeFrom="paragraph">
                    <wp:posOffset>559</wp:posOffset>
                  </wp:positionV>
                  <wp:extent cx="401955" cy="401955"/>
                  <wp:effectExtent l="0" t="0" r="0" b="0"/>
                  <wp:wrapTight wrapText="bothSides">
                    <wp:wrapPolygon edited="0">
                      <wp:start x="4095" y="0"/>
                      <wp:lineTo x="0" y="6142"/>
                      <wp:lineTo x="0" y="17403"/>
                      <wp:lineTo x="11261" y="20474"/>
                      <wp:lineTo x="20474" y="20474"/>
                      <wp:lineTo x="20474" y="14332"/>
                      <wp:lineTo x="18427" y="7166"/>
                      <wp:lineTo x="15355" y="0"/>
                      <wp:lineTo x="4095" y="0"/>
                    </wp:wrapPolygon>
                  </wp:wrapTight>
                  <wp:docPr id="17" name="Picture 17" descr="http://media.jobsgopublic.com/wp-content/uploads/2013/03/iconmonstr-speech-bubble-14-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jobsgopublic.com/wp-content/uploads/2013/03/iconmonstr-speech-bubble-14-ic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955" cy="401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09B2" w:rsidRPr="00F41FB6" w:rsidRDefault="003209B2" w:rsidP="0022585B">
            <w:pPr>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09B2" w:rsidRPr="00F41FB6" w:rsidRDefault="003209B2" w:rsidP="0022585B">
            <w:pPr>
              <w:jc w:val="both"/>
              <w:rPr>
                <w:rFonts w:ascii="Arial" w:hAnsi="Arial" w:cs="Arial"/>
                <w:sz w:val="20"/>
                <w:szCs w:val="20"/>
              </w:rPr>
            </w:pPr>
          </w:p>
        </w:tc>
      </w:tr>
      <w:tr w:rsidR="003209B2" w:rsidRPr="00F41FB6" w:rsidTr="000D306A">
        <w:tc>
          <w:tcPr>
            <w:tcW w:w="3114" w:type="dxa"/>
            <w:tcBorders>
              <w:top w:val="single" w:sz="4" w:space="0" w:color="auto"/>
              <w:left w:val="single" w:sz="4" w:space="0" w:color="auto"/>
              <w:bottom w:val="single" w:sz="4" w:space="0" w:color="auto"/>
              <w:right w:val="single" w:sz="4" w:space="0" w:color="auto"/>
            </w:tcBorders>
            <w:shd w:val="clear" w:color="auto" w:fill="auto"/>
          </w:tcPr>
          <w:p w:rsidR="003209B2" w:rsidRPr="00F41FB6" w:rsidRDefault="003209B2" w:rsidP="0022585B">
            <w:pPr>
              <w:jc w:val="both"/>
              <w:rPr>
                <w:rFonts w:ascii="Arial" w:hAnsi="Arial" w:cs="Arial"/>
                <w:sz w:val="20"/>
                <w:szCs w:val="20"/>
              </w:rPr>
            </w:pPr>
            <w:r w:rsidRPr="00F41FB6">
              <w:rPr>
                <w:rFonts w:ascii="Arial" w:hAnsi="Arial" w:cs="Arial"/>
                <w:sz w:val="20"/>
                <w:szCs w:val="20"/>
              </w:rPr>
              <w:lastRenderedPageBreak/>
              <w:t>If there is a room thermostat, is it correctly set?</w:t>
            </w:r>
            <w:r>
              <w:rPr>
                <w:rFonts w:ascii="Arial" w:hAnsi="Arial" w:cs="Arial"/>
                <w:sz w:val="20"/>
                <w:szCs w:val="20"/>
              </w:rPr>
              <w:t xml:space="preserve"> (in winter, it should be set between 19-20 degrees centigrade, and in summer, 22 degrees or above)</w:t>
            </w:r>
          </w:p>
          <w:p w:rsidR="003209B2" w:rsidRPr="00F41FB6" w:rsidRDefault="003209B2" w:rsidP="0022585B">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09B2" w:rsidRPr="00F41FB6" w:rsidRDefault="003209B2" w:rsidP="0022585B">
            <w:pPr>
              <w:jc w:val="both"/>
              <w:rPr>
                <w:rFonts w:ascii="Arial" w:hAnsi="Arial" w:cs="Arial"/>
                <w:noProof/>
                <w:sz w:val="20"/>
                <w:szCs w:val="20"/>
                <w:lang w:eastAsia="en-GB"/>
              </w:rPr>
            </w:pPr>
            <w:r w:rsidRPr="009146B5">
              <w:rPr>
                <w:rFonts w:ascii="Arial" w:hAnsi="Arial" w:cs="Arial"/>
                <w:noProof/>
                <w:sz w:val="20"/>
                <w:szCs w:val="20"/>
                <w:lang w:eastAsia="en-GB"/>
              </w:rPr>
              <w:drawing>
                <wp:anchor distT="0" distB="0" distL="114300" distR="114300" simplePos="0" relativeHeight="251769344" behindDoc="1" locked="0" layoutInCell="1" allowOverlap="1" wp14:anchorId="7E8E9C2D" wp14:editId="400A71F8">
                  <wp:simplePos x="0" y="0"/>
                  <wp:positionH relativeFrom="column">
                    <wp:posOffset>-31801</wp:posOffset>
                  </wp:positionH>
                  <wp:positionV relativeFrom="paragraph">
                    <wp:posOffset>23850</wp:posOffset>
                  </wp:positionV>
                  <wp:extent cx="401955" cy="401955"/>
                  <wp:effectExtent l="0" t="0" r="0" b="0"/>
                  <wp:wrapTight wrapText="bothSides">
                    <wp:wrapPolygon edited="0">
                      <wp:start x="4095" y="0"/>
                      <wp:lineTo x="0" y="6142"/>
                      <wp:lineTo x="0" y="17403"/>
                      <wp:lineTo x="11261" y="20474"/>
                      <wp:lineTo x="20474" y="20474"/>
                      <wp:lineTo x="20474" y="14332"/>
                      <wp:lineTo x="18427" y="7166"/>
                      <wp:lineTo x="15355" y="0"/>
                      <wp:lineTo x="4095" y="0"/>
                    </wp:wrapPolygon>
                  </wp:wrapTight>
                  <wp:docPr id="18" name="Picture 18" descr="http://media.jobsgopublic.com/wp-content/uploads/2013/03/iconmonstr-speech-bubble-14-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jobsgopublic.com/wp-content/uploads/2013/03/iconmonstr-speech-bubble-14-ic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955" cy="401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09B2" w:rsidRPr="00F41FB6" w:rsidRDefault="003209B2" w:rsidP="0022585B">
            <w:pPr>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09B2" w:rsidRPr="00F41FB6" w:rsidRDefault="003209B2" w:rsidP="0022585B">
            <w:pPr>
              <w:jc w:val="both"/>
              <w:rPr>
                <w:rFonts w:ascii="Arial" w:hAnsi="Arial" w:cs="Arial"/>
                <w:sz w:val="20"/>
                <w:szCs w:val="20"/>
              </w:rPr>
            </w:pPr>
          </w:p>
        </w:tc>
      </w:tr>
      <w:tr w:rsidR="003209B2" w:rsidRPr="00F41FB6" w:rsidTr="000D306A">
        <w:tc>
          <w:tcPr>
            <w:tcW w:w="3114" w:type="dxa"/>
            <w:tcBorders>
              <w:top w:val="single" w:sz="4" w:space="0" w:color="auto"/>
              <w:left w:val="single" w:sz="4" w:space="0" w:color="auto"/>
              <w:bottom w:val="single" w:sz="4" w:space="0" w:color="auto"/>
              <w:right w:val="single" w:sz="4" w:space="0" w:color="auto"/>
            </w:tcBorders>
            <w:shd w:val="clear" w:color="auto" w:fill="auto"/>
          </w:tcPr>
          <w:p w:rsidR="003209B2" w:rsidRDefault="003209B2" w:rsidP="0022585B">
            <w:pPr>
              <w:jc w:val="both"/>
              <w:rPr>
                <w:rFonts w:ascii="Arial" w:hAnsi="Arial" w:cs="Arial"/>
                <w:sz w:val="20"/>
                <w:szCs w:val="20"/>
              </w:rPr>
            </w:pPr>
            <w:r w:rsidRPr="007613F0">
              <w:rPr>
                <w:rFonts w:ascii="Arial" w:hAnsi="Arial" w:cs="Arial"/>
                <w:noProof/>
                <w:sz w:val="20"/>
                <w:szCs w:val="20"/>
                <w:lang w:eastAsia="en-GB"/>
              </w:rPr>
              <w:drawing>
                <wp:anchor distT="0" distB="0" distL="114300" distR="114300" simplePos="0" relativeHeight="251771392" behindDoc="0" locked="0" layoutInCell="1" allowOverlap="1" wp14:anchorId="6BC3083D" wp14:editId="34200180">
                  <wp:simplePos x="0" y="0"/>
                  <wp:positionH relativeFrom="column">
                    <wp:posOffset>900760</wp:posOffset>
                  </wp:positionH>
                  <wp:positionV relativeFrom="paragraph">
                    <wp:posOffset>542798</wp:posOffset>
                  </wp:positionV>
                  <wp:extent cx="979805" cy="979170"/>
                  <wp:effectExtent l="0" t="0" r="0" b="0"/>
                  <wp:wrapSquare wrapText="bothSides"/>
                  <wp:docPr id="49" name="Picture 49" descr="http://users.cs.cf.ac.uk/O.F.Rana/Antonia.J.Jones/CentralHeating/Pictures/FirePipe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ers.cs.cf.ac.uk/O.F.Rana/Antonia.J.Jones/CentralHeating/Pictures/FirePipeWork.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25150"/>
                          <a:stretch/>
                        </pic:blipFill>
                        <pic:spPr bwMode="auto">
                          <a:xfrm>
                            <a:off x="0" y="0"/>
                            <a:ext cx="979805" cy="9791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F41FB6">
              <w:rPr>
                <w:rFonts w:ascii="Arial" w:hAnsi="Arial" w:cs="Arial"/>
                <w:sz w:val="20"/>
                <w:szCs w:val="20"/>
              </w:rPr>
              <w:t>I</w:t>
            </w:r>
            <w:r>
              <w:rPr>
                <w:rFonts w:ascii="Arial" w:hAnsi="Arial" w:cs="Arial"/>
                <w:sz w:val="20"/>
                <w:szCs w:val="20"/>
              </w:rPr>
              <w:t>f the room tends to overheat, could this be caused by</w:t>
            </w:r>
            <w:r w:rsidRPr="00F41FB6">
              <w:rPr>
                <w:rFonts w:ascii="Arial" w:hAnsi="Arial" w:cs="Arial"/>
                <w:sz w:val="20"/>
                <w:szCs w:val="20"/>
              </w:rPr>
              <w:t xml:space="preserve"> any bare pipework </w:t>
            </w:r>
            <w:r>
              <w:rPr>
                <w:rFonts w:ascii="Arial" w:hAnsi="Arial" w:cs="Arial"/>
                <w:sz w:val="20"/>
                <w:szCs w:val="20"/>
              </w:rPr>
              <w:t xml:space="preserve">for hot water </w:t>
            </w:r>
            <w:r w:rsidRPr="00F41FB6">
              <w:rPr>
                <w:rFonts w:ascii="Arial" w:hAnsi="Arial" w:cs="Arial"/>
                <w:sz w:val="20"/>
                <w:szCs w:val="20"/>
              </w:rPr>
              <w:t>that could be insulated?</w:t>
            </w:r>
          </w:p>
          <w:p w:rsidR="003209B2" w:rsidRDefault="003209B2" w:rsidP="0022585B">
            <w:pPr>
              <w:jc w:val="both"/>
              <w:rPr>
                <w:rFonts w:ascii="Arial" w:hAnsi="Arial" w:cs="Arial"/>
                <w:sz w:val="20"/>
                <w:szCs w:val="20"/>
              </w:rPr>
            </w:pPr>
          </w:p>
          <w:p w:rsidR="003209B2" w:rsidRDefault="003209B2" w:rsidP="0022585B">
            <w:pPr>
              <w:jc w:val="both"/>
              <w:rPr>
                <w:rFonts w:ascii="Arial" w:hAnsi="Arial" w:cs="Arial"/>
                <w:sz w:val="20"/>
                <w:szCs w:val="20"/>
              </w:rPr>
            </w:pPr>
          </w:p>
          <w:p w:rsidR="003209B2" w:rsidRPr="00F41FB6" w:rsidRDefault="003209B2" w:rsidP="0022585B">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09B2" w:rsidRPr="00F41FB6" w:rsidRDefault="003209B2" w:rsidP="0022585B">
            <w:pPr>
              <w:jc w:val="both"/>
              <w:rPr>
                <w:rFonts w:ascii="Arial" w:hAnsi="Arial" w:cs="Arial"/>
                <w:noProof/>
                <w:sz w:val="20"/>
                <w:szCs w:val="20"/>
                <w:lang w:eastAsia="en-GB"/>
              </w:rPr>
            </w:pPr>
            <w:r w:rsidRPr="009146B5">
              <w:rPr>
                <w:rFonts w:ascii="Arial" w:hAnsi="Arial" w:cs="Arial"/>
                <w:noProof/>
                <w:sz w:val="20"/>
                <w:szCs w:val="20"/>
                <w:lang w:eastAsia="en-GB"/>
              </w:rPr>
              <w:drawing>
                <wp:anchor distT="0" distB="0" distL="114300" distR="114300" simplePos="0" relativeHeight="251770368" behindDoc="1" locked="0" layoutInCell="1" allowOverlap="1" wp14:anchorId="4AE6505C" wp14:editId="00A5B07E">
                  <wp:simplePos x="0" y="0"/>
                  <wp:positionH relativeFrom="column">
                    <wp:posOffset>-39116</wp:posOffset>
                  </wp:positionH>
                  <wp:positionV relativeFrom="paragraph">
                    <wp:posOffset>65507</wp:posOffset>
                  </wp:positionV>
                  <wp:extent cx="401955" cy="401955"/>
                  <wp:effectExtent l="0" t="0" r="0" b="0"/>
                  <wp:wrapTight wrapText="bothSides">
                    <wp:wrapPolygon edited="0">
                      <wp:start x="4095" y="0"/>
                      <wp:lineTo x="0" y="6142"/>
                      <wp:lineTo x="0" y="17403"/>
                      <wp:lineTo x="11261" y="20474"/>
                      <wp:lineTo x="20474" y="20474"/>
                      <wp:lineTo x="20474" y="14332"/>
                      <wp:lineTo x="18427" y="7166"/>
                      <wp:lineTo x="15355" y="0"/>
                      <wp:lineTo x="4095" y="0"/>
                    </wp:wrapPolygon>
                  </wp:wrapTight>
                  <wp:docPr id="31" name="Picture 31" descr="http://media.jobsgopublic.com/wp-content/uploads/2013/03/iconmonstr-speech-bubble-14-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jobsgopublic.com/wp-content/uploads/2013/03/iconmonstr-speech-bubble-14-ic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955" cy="401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09B2" w:rsidRPr="00F41FB6" w:rsidRDefault="003209B2" w:rsidP="0022585B">
            <w:pPr>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09B2" w:rsidRPr="00F41FB6" w:rsidRDefault="003209B2" w:rsidP="0022585B">
            <w:pPr>
              <w:jc w:val="both"/>
              <w:rPr>
                <w:rFonts w:ascii="Arial" w:hAnsi="Arial" w:cs="Arial"/>
                <w:sz w:val="20"/>
                <w:szCs w:val="20"/>
              </w:rPr>
            </w:pPr>
          </w:p>
        </w:tc>
      </w:tr>
      <w:tr w:rsidR="003209B2" w:rsidRPr="00F41FB6" w:rsidTr="000D306A">
        <w:tc>
          <w:tcPr>
            <w:tcW w:w="3114" w:type="dxa"/>
            <w:tcBorders>
              <w:top w:val="single" w:sz="4" w:space="0" w:color="auto"/>
              <w:left w:val="single" w:sz="4" w:space="0" w:color="auto"/>
              <w:bottom w:val="single" w:sz="4" w:space="0" w:color="auto"/>
              <w:right w:val="single" w:sz="4" w:space="0" w:color="auto"/>
            </w:tcBorders>
            <w:shd w:val="clear" w:color="auto" w:fill="auto"/>
          </w:tcPr>
          <w:p w:rsidR="003209B2" w:rsidRPr="00F41FB6" w:rsidRDefault="003209B2" w:rsidP="0022585B">
            <w:pPr>
              <w:jc w:val="both"/>
              <w:rPr>
                <w:rFonts w:ascii="Arial" w:hAnsi="Arial" w:cs="Arial"/>
                <w:sz w:val="20"/>
                <w:szCs w:val="20"/>
              </w:rPr>
            </w:pPr>
            <w:r w:rsidRPr="00F41FB6">
              <w:rPr>
                <w:rFonts w:ascii="Arial" w:hAnsi="Arial" w:cs="Arial"/>
                <w:sz w:val="20"/>
                <w:szCs w:val="20"/>
              </w:rPr>
              <w:t xml:space="preserve">Are portable electric heaters in use? If so, why is </w:t>
            </w:r>
            <w:r>
              <w:rPr>
                <w:rFonts w:ascii="Arial" w:hAnsi="Arial" w:cs="Arial"/>
                <w:sz w:val="20"/>
                <w:szCs w:val="20"/>
              </w:rPr>
              <w:t>the heating system not adequate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09B2" w:rsidRPr="00F41FB6" w:rsidRDefault="003209B2" w:rsidP="0022585B">
            <w:pPr>
              <w:jc w:val="both"/>
              <w:rPr>
                <w:rFonts w:ascii="Arial" w:hAnsi="Arial" w:cs="Arial"/>
                <w:noProof/>
                <w:sz w:val="20"/>
                <w:szCs w:val="20"/>
                <w:lang w:eastAsia="en-GB"/>
              </w:rPr>
            </w:pPr>
            <w:r w:rsidRPr="009146B5">
              <w:rPr>
                <w:rFonts w:ascii="Arial" w:hAnsi="Arial" w:cs="Arial"/>
                <w:noProof/>
                <w:sz w:val="20"/>
                <w:szCs w:val="20"/>
                <w:lang w:eastAsia="en-GB"/>
              </w:rPr>
              <w:drawing>
                <wp:anchor distT="0" distB="0" distL="114300" distR="114300" simplePos="0" relativeHeight="251774464" behindDoc="1" locked="0" layoutInCell="1" allowOverlap="1" wp14:anchorId="6F7087CB" wp14:editId="4B167587">
                  <wp:simplePos x="0" y="0"/>
                  <wp:positionH relativeFrom="column">
                    <wp:posOffset>-43459</wp:posOffset>
                  </wp:positionH>
                  <wp:positionV relativeFrom="paragraph">
                    <wp:posOffset>43053</wp:posOffset>
                  </wp:positionV>
                  <wp:extent cx="401955" cy="401955"/>
                  <wp:effectExtent l="0" t="0" r="0" b="0"/>
                  <wp:wrapTight wrapText="bothSides">
                    <wp:wrapPolygon edited="0">
                      <wp:start x="4095" y="0"/>
                      <wp:lineTo x="0" y="6142"/>
                      <wp:lineTo x="0" y="17403"/>
                      <wp:lineTo x="11261" y="20474"/>
                      <wp:lineTo x="20474" y="20474"/>
                      <wp:lineTo x="20474" y="14332"/>
                      <wp:lineTo x="18427" y="7166"/>
                      <wp:lineTo x="15355" y="0"/>
                      <wp:lineTo x="4095" y="0"/>
                    </wp:wrapPolygon>
                  </wp:wrapTight>
                  <wp:docPr id="22" name="Picture 22" descr="http://media.jobsgopublic.com/wp-content/uploads/2013/03/iconmonstr-speech-bubble-14-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jobsgopublic.com/wp-content/uploads/2013/03/iconmonstr-speech-bubble-14-ic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955" cy="401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09B2" w:rsidRPr="00F41FB6" w:rsidRDefault="003209B2" w:rsidP="0022585B">
            <w:pPr>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09B2" w:rsidRPr="00F41FB6" w:rsidRDefault="003209B2" w:rsidP="0022585B">
            <w:pPr>
              <w:jc w:val="both"/>
              <w:rPr>
                <w:rFonts w:ascii="Arial" w:hAnsi="Arial" w:cs="Arial"/>
                <w:sz w:val="20"/>
                <w:szCs w:val="20"/>
              </w:rPr>
            </w:pPr>
          </w:p>
        </w:tc>
      </w:tr>
    </w:tbl>
    <w:tbl>
      <w:tblPr>
        <w:tblpPr w:leftFromText="180" w:rightFromText="180" w:vertAnchor="text" w:horzAnchor="margin" w:tblpY="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276"/>
        <w:gridCol w:w="4110"/>
        <w:gridCol w:w="851"/>
      </w:tblGrid>
      <w:tr w:rsidR="003209B2" w:rsidRPr="00F41FB6" w:rsidTr="000D306A">
        <w:tc>
          <w:tcPr>
            <w:tcW w:w="3114" w:type="dxa"/>
            <w:shd w:val="clear" w:color="auto" w:fill="auto"/>
          </w:tcPr>
          <w:p w:rsidR="003209B2" w:rsidRPr="00F41FB6" w:rsidRDefault="003209B2" w:rsidP="00986223">
            <w:pPr>
              <w:jc w:val="both"/>
              <w:rPr>
                <w:rFonts w:ascii="Arial" w:hAnsi="Arial" w:cs="Arial"/>
                <w:sz w:val="20"/>
                <w:szCs w:val="20"/>
              </w:rPr>
            </w:pPr>
            <w:r w:rsidRPr="00F41FB6">
              <w:rPr>
                <w:rFonts w:ascii="Arial" w:hAnsi="Arial" w:cs="Arial"/>
                <w:sz w:val="20"/>
                <w:szCs w:val="20"/>
              </w:rPr>
              <w:t>If there is a roof space, is it insulated?</w:t>
            </w:r>
          </w:p>
          <w:p w:rsidR="003209B2" w:rsidRPr="00F41FB6" w:rsidRDefault="003209B2" w:rsidP="00986223">
            <w:pPr>
              <w:jc w:val="both"/>
              <w:rPr>
                <w:rFonts w:ascii="Arial" w:hAnsi="Arial" w:cs="Arial"/>
                <w:sz w:val="20"/>
                <w:szCs w:val="20"/>
              </w:rPr>
            </w:pPr>
          </w:p>
        </w:tc>
        <w:tc>
          <w:tcPr>
            <w:tcW w:w="1276" w:type="dxa"/>
            <w:shd w:val="clear" w:color="auto" w:fill="auto"/>
          </w:tcPr>
          <w:p w:rsidR="003209B2" w:rsidRPr="00F41FB6" w:rsidRDefault="003209B2" w:rsidP="00986223">
            <w:pPr>
              <w:jc w:val="both"/>
              <w:rPr>
                <w:rFonts w:ascii="Arial" w:hAnsi="Arial" w:cs="Arial"/>
                <w:sz w:val="20"/>
                <w:szCs w:val="20"/>
              </w:rPr>
            </w:pPr>
            <w:r w:rsidRPr="009146B5">
              <w:rPr>
                <w:rFonts w:ascii="Arial" w:hAnsi="Arial" w:cs="Arial"/>
                <w:noProof/>
                <w:sz w:val="20"/>
                <w:szCs w:val="20"/>
                <w:lang w:eastAsia="en-GB"/>
              </w:rPr>
              <w:drawing>
                <wp:anchor distT="0" distB="0" distL="114300" distR="114300" simplePos="0" relativeHeight="251776512" behindDoc="1" locked="0" layoutInCell="1" allowOverlap="1" wp14:anchorId="43A7E6A4" wp14:editId="1B480755">
                  <wp:simplePos x="0" y="0"/>
                  <wp:positionH relativeFrom="column">
                    <wp:posOffset>-43459</wp:posOffset>
                  </wp:positionH>
                  <wp:positionV relativeFrom="paragraph">
                    <wp:posOffset>58954</wp:posOffset>
                  </wp:positionV>
                  <wp:extent cx="401955" cy="401955"/>
                  <wp:effectExtent l="0" t="0" r="0" b="0"/>
                  <wp:wrapTight wrapText="bothSides">
                    <wp:wrapPolygon edited="0">
                      <wp:start x="4095" y="0"/>
                      <wp:lineTo x="0" y="6142"/>
                      <wp:lineTo x="0" y="17403"/>
                      <wp:lineTo x="11261" y="20474"/>
                      <wp:lineTo x="20474" y="20474"/>
                      <wp:lineTo x="20474" y="14332"/>
                      <wp:lineTo x="18427" y="7166"/>
                      <wp:lineTo x="15355" y="0"/>
                      <wp:lineTo x="4095" y="0"/>
                    </wp:wrapPolygon>
                  </wp:wrapTight>
                  <wp:docPr id="26" name="Picture 26" descr="http://media.jobsgopublic.com/wp-content/uploads/2013/03/iconmonstr-speech-bubble-14-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jobsgopublic.com/wp-content/uploads/2013/03/iconmonstr-speech-bubble-14-ic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955" cy="401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0" w:type="dxa"/>
            <w:shd w:val="clear" w:color="auto" w:fill="F2F2F2" w:themeFill="background1" w:themeFillShade="F2"/>
          </w:tcPr>
          <w:p w:rsidR="003209B2" w:rsidRPr="00F41FB6" w:rsidRDefault="003209B2" w:rsidP="00986223">
            <w:pPr>
              <w:jc w:val="both"/>
              <w:rPr>
                <w:rFonts w:ascii="Arial" w:hAnsi="Arial" w:cs="Arial"/>
                <w:sz w:val="20"/>
                <w:szCs w:val="20"/>
              </w:rPr>
            </w:pPr>
          </w:p>
        </w:tc>
        <w:tc>
          <w:tcPr>
            <w:tcW w:w="851" w:type="dxa"/>
            <w:shd w:val="clear" w:color="auto" w:fill="F2F2F2" w:themeFill="background1" w:themeFillShade="F2"/>
          </w:tcPr>
          <w:p w:rsidR="003209B2" w:rsidRPr="00F41FB6" w:rsidRDefault="003209B2" w:rsidP="00986223">
            <w:pPr>
              <w:jc w:val="both"/>
              <w:rPr>
                <w:rFonts w:ascii="Arial" w:hAnsi="Arial" w:cs="Arial"/>
                <w:sz w:val="20"/>
                <w:szCs w:val="20"/>
              </w:rPr>
            </w:pPr>
          </w:p>
        </w:tc>
      </w:tr>
    </w:tbl>
    <w:p w:rsidR="00835653" w:rsidRDefault="00835653" w:rsidP="00F41FB6">
      <w:pPr>
        <w:rPr>
          <w:rFonts w:ascii="Arial" w:hAnsi="Arial" w:cs="Arial"/>
          <w:sz w:val="20"/>
          <w:szCs w:val="20"/>
        </w:rPr>
      </w:pPr>
    </w:p>
    <w:p w:rsidR="00835653" w:rsidRPr="00835653" w:rsidRDefault="00835653" w:rsidP="00F41FB6">
      <w:pPr>
        <w:rPr>
          <w:rFonts w:ascii="Arial" w:hAnsi="Arial" w:cs="Arial"/>
          <w:b/>
          <w:sz w:val="20"/>
          <w:szCs w:val="20"/>
        </w:rPr>
      </w:pPr>
      <w:r w:rsidRPr="00835653">
        <w:rPr>
          <w:rFonts w:ascii="Arial" w:hAnsi="Arial" w:cs="Arial"/>
          <w:b/>
          <w:sz w:val="20"/>
          <w:szCs w:val="20"/>
        </w:rPr>
        <w:t>Cooling and ventilation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8"/>
        <w:gridCol w:w="749"/>
        <w:gridCol w:w="4423"/>
        <w:gridCol w:w="851"/>
      </w:tblGrid>
      <w:tr w:rsidR="003209B2" w:rsidRPr="00F41FB6" w:rsidTr="000D306A">
        <w:tc>
          <w:tcPr>
            <w:tcW w:w="3328" w:type="dxa"/>
            <w:shd w:val="clear" w:color="auto" w:fill="auto"/>
          </w:tcPr>
          <w:p w:rsidR="003209B2" w:rsidRDefault="003209B2" w:rsidP="00E83002">
            <w:pPr>
              <w:jc w:val="both"/>
              <w:rPr>
                <w:rFonts w:ascii="Arial" w:hAnsi="Arial" w:cs="Arial"/>
                <w:sz w:val="20"/>
                <w:szCs w:val="20"/>
              </w:rPr>
            </w:pPr>
            <w:r w:rsidRPr="00F41FB6">
              <w:rPr>
                <w:rFonts w:ascii="Arial" w:hAnsi="Arial" w:cs="Arial"/>
                <w:sz w:val="20"/>
                <w:szCs w:val="20"/>
              </w:rPr>
              <w:t xml:space="preserve">If there is air conditioning with local controls, </w:t>
            </w:r>
            <w:r>
              <w:rPr>
                <w:rFonts w:ascii="Arial" w:hAnsi="Arial" w:cs="Arial"/>
                <w:sz w:val="20"/>
                <w:szCs w:val="20"/>
              </w:rPr>
              <w:t>is this on only when necessary?</w:t>
            </w:r>
            <w:r w:rsidRPr="00F41FB6">
              <w:rPr>
                <w:rFonts w:ascii="Arial" w:hAnsi="Arial" w:cs="Arial"/>
                <w:sz w:val="20"/>
                <w:szCs w:val="20"/>
              </w:rPr>
              <w:t xml:space="preserve"> </w:t>
            </w:r>
          </w:p>
          <w:p w:rsidR="003209B2" w:rsidRPr="00F41FB6" w:rsidRDefault="003209B2" w:rsidP="00E83002">
            <w:pPr>
              <w:jc w:val="both"/>
              <w:rPr>
                <w:rFonts w:ascii="Arial" w:hAnsi="Arial" w:cs="Arial"/>
                <w:sz w:val="20"/>
                <w:szCs w:val="20"/>
              </w:rPr>
            </w:pPr>
            <w:r w:rsidRPr="00F41FB6">
              <w:rPr>
                <w:rFonts w:ascii="Arial" w:hAnsi="Arial" w:cs="Arial"/>
                <w:sz w:val="20"/>
                <w:szCs w:val="20"/>
              </w:rPr>
              <w:t>Is it obvious how to control it? What temperature is it set to?</w:t>
            </w:r>
          </w:p>
          <w:p w:rsidR="003209B2" w:rsidRPr="00F41FB6" w:rsidRDefault="003209B2" w:rsidP="00E83002">
            <w:pPr>
              <w:jc w:val="both"/>
              <w:rPr>
                <w:rFonts w:ascii="Arial" w:hAnsi="Arial" w:cs="Arial"/>
                <w:sz w:val="20"/>
                <w:szCs w:val="20"/>
              </w:rPr>
            </w:pPr>
          </w:p>
        </w:tc>
        <w:tc>
          <w:tcPr>
            <w:tcW w:w="749" w:type="dxa"/>
            <w:shd w:val="clear" w:color="auto" w:fill="auto"/>
          </w:tcPr>
          <w:p w:rsidR="003209B2" w:rsidRPr="00F41FB6" w:rsidRDefault="003209B2" w:rsidP="00E83002">
            <w:pPr>
              <w:jc w:val="both"/>
              <w:rPr>
                <w:rFonts w:ascii="Arial" w:hAnsi="Arial" w:cs="Arial"/>
                <w:b/>
                <w:sz w:val="20"/>
                <w:szCs w:val="20"/>
              </w:rPr>
            </w:pPr>
            <w:r w:rsidRPr="009146B5">
              <w:rPr>
                <w:rFonts w:ascii="Arial" w:hAnsi="Arial" w:cs="Arial"/>
                <w:noProof/>
                <w:sz w:val="20"/>
                <w:szCs w:val="20"/>
                <w:lang w:eastAsia="en-GB"/>
              </w:rPr>
              <w:drawing>
                <wp:anchor distT="0" distB="0" distL="114300" distR="114300" simplePos="0" relativeHeight="251778560" behindDoc="1" locked="0" layoutInCell="1" allowOverlap="1" wp14:anchorId="2D5F1079" wp14:editId="3307B924">
                  <wp:simplePos x="0" y="0"/>
                  <wp:positionH relativeFrom="column">
                    <wp:posOffset>-34620</wp:posOffset>
                  </wp:positionH>
                  <wp:positionV relativeFrom="paragraph">
                    <wp:posOffset>91440</wp:posOffset>
                  </wp:positionV>
                  <wp:extent cx="401955" cy="401955"/>
                  <wp:effectExtent l="0" t="0" r="0" b="0"/>
                  <wp:wrapTight wrapText="bothSides">
                    <wp:wrapPolygon edited="0">
                      <wp:start x="4095" y="0"/>
                      <wp:lineTo x="0" y="6142"/>
                      <wp:lineTo x="0" y="17403"/>
                      <wp:lineTo x="11261" y="20474"/>
                      <wp:lineTo x="20474" y="20474"/>
                      <wp:lineTo x="20474" y="14332"/>
                      <wp:lineTo x="18427" y="7166"/>
                      <wp:lineTo x="15355" y="0"/>
                      <wp:lineTo x="4095" y="0"/>
                    </wp:wrapPolygon>
                  </wp:wrapTight>
                  <wp:docPr id="32" name="Picture 32" descr="http://media.jobsgopublic.com/wp-content/uploads/2013/03/iconmonstr-speech-bubble-14-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jobsgopublic.com/wp-content/uploads/2013/03/iconmonstr-speech-bubble-14-ic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955" cy="401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23" w:type="dxa"/>
            <w:shd w:val="clear" w:color="auto" w:fill="F2F2F2" w:themeFill="background1" w:themeFillShade="F2"/>
          </w:tcPr>
          <w:p w:rsidR="003209B2" w:rsidRPr="00F41FB6" w:rsidRDefault="003209B2" w:rsidP="00E83002">
            <w:pPr>
              <w:jc w:val="both"/>
              <w:rPr>
                <w:rFonts w:ascii="Arial" w:hAnsi="Arial" w:cs="Arial"/>
                <w:b/>
                <w:sz w:val="20"/>
                <w:szCs w:val="20"/>
              </w:rPr>
            </w:pPr>
          </w:p>
        </w:tc>
        <w:tc>
          <w:tcPr>
            <w:tcW w:w="851" w:type="dxa"/>
            <w:shd w:val="clear" w:color="auto" w:fill="F2F2F2" w:themeFill="background1" w:themeFillShade="F2"/>
          </w:tcPr>
          <w:p w:rsidR="003209B2" w:rsidRPr="00F41FB6" w:rsidRDefault="003209B2" w:rsidP="00E83002">
            <w:pPr>
              <w:jc w:val="both"/>
              <w:rPr>
                <w:rFonts w:ascii="Arial" w:hAnsi="Arial" w:cs="Arial"/>
                <w:b/>
                <w:sz w:val="20"/>
                <w:szCs w:val="20"/>
              </w:rPr>
            </w:pPr>
          </w:p>
        </w:tc>
      </w:tr>
      <w:tr w:rsidR="003209B2" w:rsidRPr="00F41FB6" w:rsidTr="000D306A">
        <w:tc>
          <w:tcPr>
            <w:tcW w:w="3328" w:type="dxa"/>
            <w:shd w:val="clear" w:color="auto" w:fill="auto"/>
          </w:tcPr>
          <w:p w:rsidR="003209B2" w:rsidRPr="00F41FB6" w:rsidRDefault="003209B2" w:rsidP="00E83002">
            <w:pPr>
              <w:jc w:val="both"/>
              <w:rPr>
                <w:rFonts w:ascii="Arial" w:hAnsi="Arial" w:cs="Arial"/>
                <w:sz w:val="20"/>
                <w:szCs w:val="20"/>
              </w:rPr>
            </w:pPr>
            <w:r>
              <w:rPr>
                <w:rFonts w:ascii="Arial" w:hAnsi="Arial" w:cs="Arial"/>
                <w:sz w:val="20"/>
                <w:szCs w:val="20"/>
              </w:rPr>
              <w:lastRenderedPageBreak/>
              <w:t xml:space="preserve">Does air </w:t>
            </w:r>
            <w:r w:rsidRPr="00F41FB6">
              <w:rPr>
                <w:rFonts w:ascii="Arial" w:hAnsi="Arial" w:cs="Arial"/>
                <w:sz w:val="20"/>
                <w:szCs w:val="20"/>
              </w:rPr>
              <w:t xml:space="preserve">conditioning </w:t>
            </w:r>
            <w:r>
              <w:rPr>
                <w:rFonts w:ascii="Arial" w:hAnsi="Arial" w:cs="Arial"/>
                <w:sz w:val="20"/>
                <w:szCs w:val="20"/>
              </w:rPr>
              <w:t>ever run</w:t>
            </w:r>
            <w:r w:rsidRPr="00F41FB6">
              <w:rPr>
                <w:rFonts w:ascii="Arial" w:hAnsi="Arial" w:cs="Arial"/>
                <w:sz w:val="20"/>
                <w:szCs w:val="20"/>
              </w:rPr>
              <w:t xml:space="preserve"> at the same time as heating?</w:t>
            </w:r>
          </w:p>
          <w:p w:rsidR="003209B2" w:rsidRPr="00F41FB6" w:rsidRDefault="003209B2" w:rsidP="00E83002">
            <w:pPr>
              <w:jc w:val="both"/>
              <w:rPr>
                <w:rFonts w:ascii="Arial" w:hAnsi="Arial" w:cs="Arial"/>
                <w:sz w:val="20"/>
                <w:szCs w:val="20"/>
              </w:rPr>
            </w:pPr>
          </w:p>
        </w:tc>
        <w:tc>
          <w:tcPr>
            <w:tcW w:w="749" w:type="dxa"/>
            <w:shd w:val="clear" w:color="auto" w:fill="auto"/>
          </w:tcPr>
          <w:p w:rsidR="003209B2" w:rsidRPr="00F41FB6" w:rsidRDefault="003209B2" w:rsidP="00E83002">
            <w:pPr>
              <w:jc w:val="both"/>
              <w:rPr>
                <w:rFonts w:ascii="Arial" w:hAnsi="Arial" w:cs="Arial"/>
                <w:b/>
                <w:sz w:val="20"/>
                <w:szCs w:val="20"/>
              </w:rPr>
            </w:pPr>
            <w:r w:rsidRPr="009146B5">
              <w:rPr>
                <w:rFonts w:ascii="Arial" w:hAnsi="Arial" w:cs="Arial"/>
                <w:noProof/>
                <w:sz w:val="20"/>
                <w:szCs w:val="20"/>
                <w:lang w:eastAsia="en-GB"/>
              </w:rPr>
              <w:drawing>
                <wp:anchor distT="0" distB="0" distL="114300" distR="114300" simplePos="0" relativeHeight="251779584" behindDoc="1" locked="0" layoutInCell="1" allowOverlap="1" wp14:anchorId="4A5662FC" wp14:editId="6F202D45">
                  <wp:simplePos x="0" y="0"/>
                  <wp:positionH relativeFrom="column">
                    <wp:posOffset>-28829</wp:posOffset>
                  </wp:positionH>
                  <wp:positionV relativeFrom="paragraph">
                    <wp:posOffset>74854</wp:posOffset>
                  </wp:positionV>
                  <wp:extent cx="401955" cy="401955"/>
                  <wp:effectExtent l="0" t="0" r="0" b="0"/>
                  <wp:wrapTight wrapText="bothSides">
                    <wp:wrapPolygon edited="0">
                      <wp:start x="4095" y="0"/>
                      <wp:lineTo x="0" y="6142"/>
                      <wp:lineTo x="0" y="17403"/>
                      <wp:lineTo x="11261" y="20474"/>
                      <wp:lineTo x="20474" y="20474"/>
                      <wp:lineTo x="20474" y="14332"/>
                      <wp:lineTo x="18427" y="7166"/>
                      <wp:lineTo x="15355" y="0"/>
                      <wp:lineTo x="4095" y="0"/>
                    </wp:wrapPolygon>
                  </wp:wrapTight>
                  <wp:docPr id="33" name="Picture 33" descr="http://media.jobsgopublic.com/wp-content/uploads/2013/03/iconmonstr-speech-bubble-14-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jobsgopublic.com/wp-content/uploads/2013/03/iconmonstr-speech-bubble-14-ic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955" cy="401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23" w:type="dxa"/>
            <w:shd w:val="clear" w:color="auto" w:fill="F2F2F2" w:themeFill="background1" w:themeFillShade="F2"/>
          </w:tcPr>
          <w:p w:rsidR="003209B2" w:rsidRPr="00F41FB6" w:rsidRDefault="003209B2" w:rsidP="00E83002">
            <w:pPr>
              <w:jc w:val="both"/>
              <w:rPr>
                <w:rFonts w:ascii="Arial" w:hAnsi="Arial" w:cs="Arial"/>
                <w:b/>
                <w:sz w:val="20"/>
                <w:szCs w:val="20"/>
              </w:rPr>
            </w:pPr>
          </w:p>
        </w:tc>
        <w:tc>
          <w:tcPr>
            <w:tcW w:w="851" w:type="dxa"/>
            <w:shd w:val="clear" w:color="auto" w:fill="F2F2F2" w:themeFill="background1" w:themeFillShade="F2"/>
          </w:tcPr>
          <w:p w:rsidR="003209B2" w:rsidRPr="00F41FB6" w:rsidRDefault="003209B2" w:rsidP="00E83002">
            <w:pPr>
              <w:jc w:val="both"/>
              <w:rPr>
                <w:rFonts w:ascii="Arial" w:hAnsi="Arial" w:cs="Arial"/>
                <w:b/>
                <w:sz w:val="20"/>
                <w:szCs w:val="20"/>
              </w:rPr>
            </w:pPr>
          </w:p>
        </w:tc>
      </w:tr>
      <w:tr w:rsidR="003209B2" w:rsidRPr="00F41FB6" w:rsidTr="000D306A">
        <w:tc>
          <w:tcPr>
            <w:tcW w:w="3328" w:type="dxa"/>
            <w:shd w:val="clear" w:color="auto" w:fill="auto"/>
          </w:tcPr>
          <w:p w:rsidR="003209B2" w:rsidRDefault="003209B2" w:rsidP="00E83002">
            <w:pPr>
              <w:autoSpaceDE w:val="0"/>
              <w:autoSpaceDN w:val="0"/>
              <w:adjustRightInd w:val="0"/>
              <w:rPr>
                <w:rFonts w:ascii="Arial" w:hAnsi="Arial" w:cs="Arial"/>
                <w:sz w:val="20"/>
                <w:szCs w:val="20"/>
                <w:lang w:eastAsia="en-GB"/>
              </w:rPr>
            </w:pPr>
            <w:r>
              <w:rPr>
                <w:rFonts w:ascii="Arial" w:hAnsi="Arial" w:cs="Arial"/>
                <w:sz w:val="20"/>
                <w:szCs w:val="20"/>
                <w:lang w:eastAsia="en-GB"/>
              </w:rPr>
              <w:t>Does the department make the</w:t>
            </w:r>
            <w:r w:rsidRPr="00F41FB6">
              <w:rPr>
                <w:rFonts w:ascii="Arial" w:hAnsi="Arial" w:cs="Arial"/>
                <w:sz w:val="20"/>
                <w:szCs w:val="20"/>
                <w:lang w:eastAsia="en-GB"/>
              </w:rPr>
              <w:t xml:space="preserve"> most of natural ventilation? </w:t>
            </w:r>
          </w:p>
          <w:p w:rsidR="003209B2" w:rsidRPr="00F41FB6" w:rsidRDefault="003209B2" w:rsidP="00E83002">
            <w:pPr>
              <w:autoSpaceDE w:val="0"/>
              <w:autoSpaceDN w:val="0"/>
              <w:adjustRightInd w:val="0"/>
              <w:rPr>
                <w:rFonts w:ascii="Arial" w:hAnsi="Arial" w:cs="Arial"/>
                <w:sz w:val="20"/>
                <w:szCs w:val="20"/>
                <w:lang w:eastAsia="en-GB"/>
              </w:rPr>
            </w:pPr>
            <w:r w:rsidRPr="00F41FB6">
              <w:rPr>
                <w:rFonts w:ascii="Arial" w:hAnsi="Arial" w:cs="Arial"/>
                <w:sz w:val="20"/>
                <w:szCs w:val="20"/>
                <w:lang w:eastAsia="en-GB"/>
              </w:rPr>
              <w:t>Opening windows overnight in the summer, where it doesn’t present a security risk, will help cool the building down and reduce the need for air conditioning.</w:t>
            </w:r>
          </w:p>
          <w:p w:rsidR="003209B2" w:rsidRPr="00F41FB6" w:rsidRDefault="003209B2" w:rsidP="00E83002">
            <w:pPr>
              <w:jc w:val="both"/>
              <w:rPr>
                <w:rFonts w:ascii="Arial" w:hAnsi="Arial" w:cs="Arial"/>
                <w:sz w:val="20"/>
                <w:szCs w:val="20"/>
              </w:rPr>
            </w:pPr>
          </w:p>
        </w:tc>
        <w:tc>
          <w:tcPr>
            <w:tcW w:w="749" w:type="dxa"/>
            <w:shd w:val="clear" w:color="auto" w:fill="auto"/>
          </w:tcPr>
          <w:p w:rsidR="003209B2" w:rsidRPr="00F41FB6" w:rsidRDefault="003209B2" w:rsidP="00E83002">
            <w:pPr>
              <w:jc w:val="both"/>
              <w:rPr>
                <w:rFonts w:ascii="Arial" w:hAnsi="Arial" w:cs="Arial"/>
                <w:b/>
                <w:sz w:val="20"/>
                <w:szCs w:val="20"/>
              </w:rPr>
            </w:pPr>
            <w:r w:rsidRPr="009146B5">
              <w:rPr>
                <w:rFonts w:ascii="Arial" w:hAnsi="Arial" w:cs="Arial"/>
                <w:noProof/>
                <w:sz w:val="20"/>
                <w:szCs w:val="20"/>
                <w:lang w:eastAsia="en-GB"/>
              </w:rPr>
              <w:drawing>
                <wp:anchor distT="0" distB="0" distL="114300" distR="114300" simplePos="0" relativeHeight="251780608" behindDoc="1" locked="0" layoutInCell="1" allowOverlap="1" wp14:anchorId="40759419" wp14:editId="79BF4970">
                  <wp:simplePos x="0" y="0"/>
                  <wp:positionH relativeFrom="column">
                    <wp:posOffset>-28626</wp:posOffset>
                  </wp:positionH>
                  <wp:positionV relativeFrom="paragraph">
                    <wp:posOffset>29261</wp:posOffset>
                  </wp:positionV>
                  <wp:extent cx="401955" cy="401955"/>
                  <wp:effectExtent l="0" t="0" r="0" b="0"/>
                  <wp:wrapTight wrapText="bothSides">
                    <wp:wrapPolygon edited="0">
                      <wp:start x="4095" y="0"/>
                      <wp:lineTo x="0" y="6142"/>
                      <wp:lineTo x="0" y="17403"/>
                      <wp:lineTo x="11261" y="20474"/>
                      <wp:lineTo x="20474" y="20474"/>
                      <wp:lineTo x="20474" y="14332"/>
                      <wp:lineTo x="18427" y="7166"/>
                      <wp:lineTo x="15355" y="0"/>
                      <wp:lineTo x="4095" y="0"/>
                    </wp:wrapPolygon>
                  </wp:wrapTight>
                  <wp:docPr id="36" name="Picture 36" descr="http://media.jobsgopublic.com/wp-content/uploads/2013/03/iconmonstr-speech-bubble-14-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jobsgopublic.com/wp-content/uploads/2013/03/iconmonstr-speech-bubble-14-ic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955" cy="401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23" w:type="dxa"/>
            <w:shd w:val="clear" w:color="auto" w:fill="F2F2F2" w:themeFill="background1" w:themeFillShade="F2"/>
          </w:tcPr>
          <w:p w:rsidR="003209B2" w:rsidRPr="00F41FB6" w:rsidRDefault="003209B2" w:rsidP="00E83002">
            <w:pPr>
              <w:jc w:val="both"/>
              <w:rPr>
                <w:rFonts w:ascii="Arial" w:hAnsi="Arial" w:cs="Arial"/>
                <w:b/>
                <w:sz w:val="20"/>
                <w:szCs w:val="20"/>
              </w:rPr>
            </w:pPr>
          </w:p>
        </w:tc>
        <w:tc>
          <w:tcPr>
            <w:tcW w:w="851" w:type="dxa"/>
            <w:shd w:val="clear" w:color="auto" w:fill="F2F2F2" w:themeFill="background1" w:themeFillShade="F2"/>
          </w:tcPr>
          <w:p w:rsidR="003209B2" w:rsidRPr="00F41FB6" w:rsidRDefault="003209B2" w:rsidP="00E83002">
            <w:pPr>
              <w:jc w:val="both"/>
              <w:rPr>
                <w:rFonts w:ascii="Arial" w:hAnsi="Arial" w:cs="Arial"/>
                <w:b/>
                <w:sz w:val="20"/>
                <w:szCs w:val="20"/>
              </w:rPr>
            </w:pPr>
          </w:p>
        </w:tc>
      </w:tr>
    </w:tbl>
    <w:p w:rsidR="00835653" w:rsidRDefault="00835653" w:rsidP="00F41FB6">
      <w:pPr>
        <w:rPr>
          <w:rFonts w:ascii="Arial" w:hAnsi="Arial" w:cs="Arial"/>
          <w:sz w:val="20"/>
          <w:szCs w:val="20"/>
        </w:rPr>
      </w:pPr>
    </w:p>
    <w:p w:rsidR="00986223" w:rsidRPr="00986223" w:rsidRDefault="00986223" w:rsidP="00F41FB6">
      <w:pPr>
        <w:rPr>
          <w:rFonts w:ascii="Arial" w:hAnsi="Arial" w:cs="Arial"/>
          <w:b/>
          <w:sz w:val="20"/>
          <w:szCs w:val="20"/>
        </w:rPr>
      </w:pPr>
      <w:r w:rsidRPr="00986223">
        <w:rPr>
          <w:rFonts w:ascii="Arial" w:hAnsi="Arial" w:cs="Arial"/>
          <w:b/>
          <w:sz w:val="20"/>
          <w:szCs w:val="20"/>
        </w:rPr>
        <w:t>Reporting</w:t>
      </w:r>
      <w:r>
        <w:rPr>
          <w:rFonts w:ascii="Arial" w:hAnsi="Arial" w:cs="Arial"/>
          <w:b/>
          <w:sz w:val="20"/>
          <w:szCs w:val="20"/>
        </w:rPr>
        <w:t xml:space="preserve"> and maintenance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3"/>
        <w:gridCol w:w="754"/>
        <w:gridCol w:w="4282"/>
        <w:gridCol w:w="850"/>
      </w:tblGrid>
      <w:tr w:rsidR="003209B2" w:rsidRPr="00F41FB6" w:rsidTr="003209B2">
        <w:tc>
          <w:tcPr>
            <w:tcW w:w="3323" w:type="dxa"/>
            <w:tcBorders>
              <w:top w:val="single" w:sz="4" w:space="0" w:color="auto"/>
              <w:left w:val="single" w:sz="4" w:space="0" w:color="auto"/>
              <w:bottom w:val="single" w:sz="4" w:space="0" w:color="auto"/>
              <w:right w:val="single" w:sz="4" w:space="0" w:color="auto"/>
            </w:tcBorders>
            <w:shd w:val="clear" w:color="auto" w:fill="auto"/>
          </w:tcPr>
          <w:p w:rsidR="003209B2" w:rsidRDefault="003209B2" w:rsidP="00E83002">
            <w:pPr>
              <w:jc w:val="both"/>
              <w:rPr>
                <w:rFonts w:ascii="Arial" w:hAnsi="Arial" w:cs="Arial"/>
                <w:sz w:val="20"/>
                <w:szCs w:val="20"/>
              </w:rPr>
            </w:pPr>
            <w:r>
              <w:rPr>
                <w:rFonts w:ascii="Arial" w:hAnsi="Arial" w:cs="Arial"/>
                <w:sz w:val="20"/>
                <w:szCs w:val="20"/>
              </w:rPr>
              <w:t>Are any aspects of the department’s operations not covered in the previous questions faulty or broken?</w:t>
            </w:r>
          </w:p>
          <w:p w:rsidR="003209B2" w:rsidRDefault="003209B2" w:rsidP="00E83002">
            <w:pPr>
              <w:jc w:val="both"/>
              <w:rPr>
                <w:rFonts w:ascii="Arial" w:hAnsi="Arial" w:cs="Arial"/>
                <w:sz w:val="20"/>
                <w:szCs w:val="20"/>
              </w:rPr>
            </w:pPr>
            <w:r>
              <w:rPr>
                <w:rFonts w:ascii="Arial" w:hAnsi="Arial" w:cs="Arial"/>
                <w:sz w:val="20"/>
                <w:szCs w:val="20"/>
              </w:rPr>
              <w:t>If so, have these been reported – and what was the outcome of this report?</w:t>
            </w:r>
          </w:p>
          <w:p w:rsidR="003209B2" w:rsidRDefault="003209B2" w:rsidP="00E83002">
            <w:pPr>
              <w:jc w:val="both"/>
              <w:rPr>
                <w:rFonts w:ascii="Arial" w:hAnsi="Arial" w:cs="Arial"/>
                <w:sz w:val="20"/>
                <w:szCs w:val="20"/>
              </w:rPr>
            </w:pPr>
          </w:p>
          <w:p w:rsidR="003209B2" w:rsidRDefault="003209B2" w:rsidP="00E83002">
            <w:pPr>
              <w:jc w:val="both"/>
              <w:rPr>
                <w:rFonts w:ascii="Arial" w:hAnsi="Arial" w:cs="Arial"/>
                <w:sz w:val="20"/>
                <w:szCs w:val="20"/>
              </w:rPr>
            </w:pPr>
          </w:p>
          <w:p w:rsidR="003209B2" w:rsidRDefault="003209B2" w:rsidP="00E83002">
            <w:pPr>
              <w:jc w:val="both"/>
              <w:rPr>
                <w:rFonts w:ascii="Arial" w:hAnsi="Arial" w:cs="Arial"/>
                <w:sz w:val="20"/>
                <w:szCs w:val="20"/>
              </w:rPr>
            </w:pPr>
          </w:p>
          <w:p w:rsidR="003209B2" w:rsidRDefault="003209B2" w:rsidP="00E83002">
            <w:pPr>
              <w:jc w:val="both"/>
              <w:rPr>
                <w:rFonts w:ascii="Arial" w:hAnsi="Arial" w:cs="Arial"/>
                <w:sz w:val="20"/>
                <w:szCs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3209B2" w:rsidRPr="009146B5" w:rsidRDefault="003209B2" w:rsidP="00E83002">
            <w:pPr>
              <w:jc w:val="both"/>
              <w:rPr>
                <w:rFonts w:ascii="Arial" w:hAnsi="Arial" w:cs="Arial"/>
                <w:noProof/>
                <w:sz w:val="20"/>
                <w:szCs w:val="20"/>
                <w:lang w:eastAsia="en-GB"/>
              </w:rPr>
            </w:pPr>
            <w:r w:rsidRPr="009146B5">
              <w:rPr>
                <w:rFonts w:ascii="Arial" w:hAnsi="Arial" w:cs="Arial"/>
                <w:noProof/>
                <w:sz w:val="20"/>
                <w:szCs w:val="20"/>
                <w:lang w:eastAsia="en-GB"/>
              </w:rPr>
              <w:drawing>
                <wp:anchor distT="0" distB="0" distL="114300" distR="114300" simplePos="0" relativeHeight="251782656" behindDoc="1" locked="0" layoutInCell="1" allowOverlap="1" wp14:anchorId="24AF7010" wp14:editId="796AD75F">
                  <wp:simplePos x="0" y="0"/>
                  <wp:positionH relativeFrom="column">
                    <wp:posOffset>-33075</wp:posOffset>
                  </wp:positionH>
                  <wp:positionV relativeFrom="paragraph">
                    <wp:posOffset>77083</wp:posOffset>
                  </wp:positionV>
                  <wp:extent cx="401955" cy="401955"/>
                  <wp:effectExtent l="0" t="0" r="0" b="0"/>
                  <wp:wrapTight wrapText="bothSides">
                    <wp:wrapPolygon edited="0">
                      <wp:start x="4095" y="0"/>
                      <wp:lineTo x="0" y="6142"/>
                      <wp:lineTo x="0" y="17403"/>
                      <wp:lineTo x="11261" y="20474"/>
                      <wp:lineTo x="20474" y="20474"/>
                      <wp:lineTo x="20474" y="14332"/>
                      <wp:lineTo x="18427" y="7166"/>
                      <wp:lineTo x="15355" y="0"/>
                      <wp:lineTo x="4095" y="0"/>
                    </wp:wrapPolygon>
                  </wp:wrapTight>
                  <wp:docPr id="13" name="Picture 13" descr="http://media.jobsgopublic.com/wp-content/uploads/2013/03/iconmonstr-speech-bubble-14-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jobsgopublic.com/wp-content/uploads/2013/03/iconmonstr-speech-bubble-14-ic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955" cy="401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09B2" w:rsidRPr="00F41FB6" w:rsidRDefault="003209B2" w:rsidP="00E83002">
            <w:pPr>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09B2" w:rsidRPr="00F41FB6" w:rsidRDefault="003209B2" w:rsidP="00E83002">
            <w:pPr>
              <w:jc w:val="both"/>
              <w:rPr>
                <w:rFonts w:ascii="Arial" w:hAnsi="Arial" w:cs="Arial"/>
                <w:sz w:val="20"/>
                <w:szCs w:val="20"/>
              </w:rPr>
            </w:pPr>
          </w:p>
        </w:tc>
      </w:tr>
    </w:tbl>
    <w:p w:rsidR="00986223" w:rsidRDefault="00986223" w:rsidP="00F41FB6">
      <w:pPr>
        <w:rPr>
          <w:rFonts w:ascii="Arial" w:hAnsi="Arial" w:cs="Arial"/>
          <w:sz w:val="20"/>
          <w:szCs w:val="20"/>
        </w:rPr>
      </w:pPr>
    </w:p>
    <w:p w:rsidR="003209B2" w:rsidRDefault="003209B2" w:rsidP="00F41FB6">
      <w:pPr>
        <w:rPr>
          <w:rFonts w:ascii="Arial" w:hAnsi="Arial" w:cs="Arial"/>
          <w:sz w:val="20"/>
          <w:szCs w:val="20"/>
        </w:rPr>
      </w:pPr>
    </w:p>
    <w:p w:rsidR="00F41FB6" w:rsidRDefault="00C40B6C">
      <w:pPr>
        <w:rPr>
          <w:rFonts w:ascii="Arial" w:hAnsi="Arial" w:cs="Arial"/>
          <w:b/>
          <w:sz w:val="20"/>
          <w:szCs w:val="20"/>
        </w:rPr>
      </w:pPr>
      <w:r w:rsidRPr="00C40B6C">
        <w:rPr>
          <w:rFonts w:ascii="Arial" w:hAnsi="Arial" w:cs="Arial"/>
          <w:b/>
          <w:sz w:val="20"/>
          <w:szCs w:val="20"/>
        </w:rPr>
        <w:lastRenderedPageBreak/>
        <w:t>Other impacts</w:t>
      </w:r>
    </w:p>
    <w:p w:rsidR="00C40B6C" w:rsidRPr="00C40B6C" w:rsidRDefault="00C40B6C">
      <w:pPr>
        <w:rPr>
          <w:rFonts w:ascii="Arial" w:hAnsi="Arial" w:cs="Arial"/>
          <w:sz w:val="20"/>
          <w:szCs w:val="20"/>
        </w:rPr>
      </w:pPr>
      <w:r w:rsidRPr="00C40B6C">
        <w:rPr>
          <w:rFonts w:ascii="Arial" w:hAnsi="Arial" w:cs="Arial"/>
          <w:sz w:val="20"/>
          <w:szCs w:val="20"/>
        </w:rPr>
        <w:t>Feel free to add in any other impacts or activities that may be specifi</w:t>
      </w:r>
      <w:r>
        <w:rPr>
          <w:rFonts w:ascii="Arial" w:hAnsi="Arial" w:cs="Arial"/>
          <w:sz w:val="20"/>
          <w:szCs w:val="20"/>
        </w:rPr>
        <w:t>c to your department or division that you’d like to audit.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4962"/>
        <w:gridCol w:w="850"/>
      </w:tblGrid>
      <w:tr w:rsidR="003209B2" w:rsidRPr="00F41FB6" w:rsidTr="00384B02">
        <w:tc>
          <w:tcPr>
            <w:tcW w:w="3397" w:type="dxa"/>
            <w:shd w:val="clear" w:color="auto" w:fill="auto"/>
          </w:tcPr>
          <w:p w:rsidR="003209B2" w:rsidRDefault="003209B2" w:rsidP="00C40B6C">
            <w:pPr>
              <w:spacing w:line="300" w:lineRule="exact"/>
              <w:rPr>
                <w:rFonts w:ascii="Arial" w:hAnsi="Arial" w:cs="Arial"/>
                <w:b/>
                <w:sz w:val="20"/>
                <w:szCs w:val="20"/>
              </w:rPr>
            </w:pPr>
          </w:p>
          <w:p w:rsidR="003209B2" w:rsidRDefault="003209B2" w:rsidP="00C40B6C">
            <w:pPr>
              <w:spacing w:line="300" w:lineRule="exact"/>
              <w:rPr>
                <w:rFonts w:ascii="Arial" w:hAnsi="Arial" w:cs="Arial"/>
                <w:b/>
                <w:sz w:val="20"/>
                <w:szCs w:val="20"/>
              </w:rPr>
            </w:pPr>
          </w:p>
          <w:p w:rsidR="003209B2" w:rsidRPr="00F41FB6" w:rsidRDefault="003209B2" w:rsidP="00C40B6C">
            <w:pPr>
              <w:spacing w:line="300" w:lineRule="exact"/>
              <w:rPr>
                <w:rFonts w:ascii="Arial" w:hAnsi="Arial" w:cs="Arial"/>
                <w:b/>
                <w:sz w:val="20"/>
                <w:szCs w:val="20"/>
              </w:rPr>
            </w:pPr>
          </w:p>
        </w:tc>
        <w:tc>
          <w:tcPr>
            <w:tcW w:w="4962" w:type="dxa"/>
            <w:shd w:val="clear" w:color="auto" w:fill="F2F2F2" w:themeFill="background1" w:themeFillShade="F2"/>
          </w:tcPr>
          <w:p w:rsidR="003209B2" w:rsidRPr="00F41FB6" w:rsidRDefault="003209B2" w:rsidP="00F24951">
            <w:pPr>
              <w:spacing w:line="300" w:lineRule="exact"/>
              <w:rPr>
                <w:rFonts w:ascii="Arial" w:hAnsi="Arial" w:cs="Arial"/>
                <w:b/>
                <w:sz w:val="20"/>
                <w:szCs w:val="20"/>
              </w:rPr>
            </w:pPr>
          </w:p>
        </w:tc>
        <w:tc>
          <w:tcPr>
            <w:tcW w:w="850" w:type="dxa"/>
            <w:shd w:val="clear" w:color="auto" w:fill="F2F2F2" w:themeFill="background1" w:themeFillShade="F2"/>
          </w:tcPr>
          <w:p w:rsidR="003209B2" w:rsidRPr="00F41FB6" w:rsidRDefault="003209B2" w:rsidP="00F24951">
            <w:pPr>
              <w:spacing w:line="300" w:lineRule="exact"/>
              <w:rPr>
                <w:rFonts w:ascii="Arial" w:hAnsi="Arial" w:cs="Arial"/>
                <w:b/>
                <w:sz w:val="20"/>
                <w:szCs w:val="20"/>
              </w:rPr>
            </w:pPr>
          </w:p>
        </w:tc>
      </w:tr>
      <w:tr w:rsidR="003209B2" w:rsidRPr="00F41FB6" w:rsidTr="00384B02">
        <w:tc>
          <w:tcPr>
            <w:tcW w:w="3397" w:type="dxa"/>
            <w:shd w:val="clear" w:color="auto" w:fill="auto"/>
          </w:tcPr>
          <w:p w:rsidR="003209B2" w:rsidRDefault="003209B2" w:rsidP="00C40B6C">
            <w:pPr>
              <w:spacing w:line="300" w:lineRule="exact"/>
              <w:rPr>
                <w:rFonts w:ascii="Arial" w:hAnsi="Arial" w:cs="Arial"/>
                <w:b/>
                <w:sz w:val="20"/>
                <w:szCs w:val="20"/>
              </w:rPr>
            </w:pPr>
          </w:p>
          <w:p w:rsidR="003209B2" w:rsidRDefault="003209B2" w:rsidP="00C40B6C">
            <w:pPr>
              <w:spacing w:line="300" w:lineRule="exact"/>
              <w:rPr>
                <w:rFonts w:ascii="Arial" w:hAnsi="Arial" w:cs="Arial"/>
                <w:b/>
                <w:sz w:val="20"/>
                <w:szCs w:val="20"/>
              </w:rPr>
            </w:pPr>
          </w:p>
          <w:p w:rsidR="003209B2" w:rsidRPr="00F41FB6" w:rsidRDefault="003209B2" w:rsidP="00C40B6C">
            <w:pPr>
              <w:spacing w:line="300" w:lineRule="exact"/>
              <w:rPr>
                <w:rFonts w:ascii="Arial" w:hAnsi="Arial" w:cs="Arial"/>
                <w:b/>
                <w:sz w:val="20"/>
                <w:szCs w:val="20"/>
              </w:rPr>
            </w:pPr>
          </w:p>
        </w:tc>
        <w:tc>
          <w:tcPr>
            <w:tcW w:w="4962" w:type="dxa"/>
            <w:shd w:val="clear" w:color="auto" w:fill="F2F2F2" w:themeFill="background1" w:themeFillShade="F2"/>
          </w:tcPr>
          <w:p w:rsidR="003209B2" w:rsidRPr="00F41FB6" w:rsidRDefault="003209B2" w:rsidP="00F24951">
            <w:pPr>
              <w:spacing w:line="300" w:lineRule="exact"/>
              <w:rPr>
                <w:rFonts w:ascii="Arial" w:hAnsi="Arial" w:cs="Arial"/>
                <w:b/>
                <w:sz w:val="20"/>
                <w:szCs w:val="20"/>
              </w:rPr>
            </w:pPr>
          </w:p>
        </w:tc>
        <w:tc>
          <w:tcPr>
            <w:tcW w:w="850" w:type="dxa"/>
            <w:shd w:val="clear" w:color="auto" w:fill="F2F2F2" w:themeFill="background1" w:themeFillShade="F2"/>
          </w:tcPr>
          <w:p w:rsidR="003209B2" w:rsidRPr="00F41FB6" w:rsidRDefault="003209B2" w:rsidP="00F24951">
            <w:pPr>
              <w:spacing w:line="300" w:lineRule="exact"/>
              <w:rPr>
                <w:rFonts w:ascii="Arial" w:hAnsi="Arial" w:cs="Arial"/>
                <w:b/>
                <w:sz w:val="20"/>
                <w:szCs w:val="20"/>
              </w:rPr>
            </w:pPr>
          </w:p>
        </w:tc>
      </w:tr>
    </w:tbl>
    <w:p w:rsidR="00C40B6C" w:rsidRDefault="00C40B6C">
      <w:pPr>
        <w:rPr>
          <w:rFonts w:ascii="Arial" w:hAnsi="Arial" w:cs="Arial"/>
          <w:b/>
          <w:sz w:val="20"/>
          <w:szCs w:val="20"/>
        </w:rPr>
      </w:pPr>
    </w:p>
    <w:p w:rsidR="008F4916" w:rsidRPr="00E221D2" w:rsidRDefault="008F4916" w:rsidP="008F4916">
      <w:pPr>
        <w:pStyle w:val="NoSpacing"/>
        <w:rPr>
          <w:rFonts w:ascii="Arial" w:hAnsi="Arial" w:cs="Arial"/>
          <w:sz w:val="20"/>
          <w:szCs w:val="20"/>
        </w:rPr>
      </w:pPr>
    </w:p>
    <w:p w:rsidR="008F4916" w:rsidRPr="00E221D2" w:rsidRDefault="008F4916" w:rsidP="008F4916">
      <w:pPr>
        <w:pStyle w:val="NoSpacing"/>
        <w:rPr>
          <w:rFonts w:ascii="Arial" w:hAnsi="Arial" w:cs="Arial"/>
          <w:b/>
          <w:sz w:val="20"/>
          <w:szCs w:val="20"/>
        </w:rPr>
      </w:pPr>
      <w:r w:rsidRPr="00E221D2">
        <w:rPr>
          <w:rFonts w:ascii="Arial" w:hAnsi="Arial" w:cs="Arial"/>
          <w:b/>
          <w:sz w:val="20"/>
          <w:szCs w:val="20"/>
        </w:rPr>
        <w:t xml:space="preserve">Tip sheet produced by the UCL Sustainability Team, Green UCL. </w:t>
      </w:r>
    </w:p>
    <w:p w:rsidR="008F4916" w:rsidRPr="00E221D2" w:rsidRDefault="008F4916" w:rsidP="008F4916">
      <w:pPr>
        <w:pStyle w:val="NoSpacing"/>
        <w:rPr>
          <w:rFonts w:ascii="Arial" w:hAnsi="Arial" w:cs="Arial"/>
          <w:b/>
          <w:sz w:val="20"/>
          <w:szCs w:val="20"/>
        </w:rPr>
      </w:pPr>
      <w:r w:rsidRPr="00E221D2">
        <w:rPr>
          <w:rFonts w:ascii="Arial" w:hAnsi="Arial" w:cs="Arial"/>
          <w:b/>
          <w:sz w:val="20"/>
          <w:szCs w:val="20"/>
        </w:rPr>
        <w:t xml:space="preserve">Email: </w:t>
      </w:r>
      <w:hyperlink r:id="rId18" w:history="1">
        <w:r w:rsidRPr="00E221D2">
          <w:rPr>
            <w:rStyle w:val="Hyperlink"/>
            <w:rFonts w:ascii="Arial" w:hAnsi="Arial" w:cs="Arial"/>
            <w:b/>
            <w:sz w:val="20"/>
            <w:szCs w:val="20"/>
          </w:rPr>
          <w:t>green-ucl@ucl.ac.uk</w:t>
        </w:r>
      </w:hyperlink>
    </w:p>
    <w:p w:rsidR="008F4916" w:rsidRPr="00E221D2" w:rsidRDefault="008F4916" w:rsidP="008F4916">
      <w:pPr>
        <w:pStyle w:val="NoSpacing"/>
        <w:rPr>
          <w:rFonts w:ascii="Arial" w:hAnsi="Arial" w:cs="Arial"/>
          <w:b/>
          <w:sz w:val="20"/>
          <w:szCs w:val="20"/>
        </w:rPr>
      </w:pPr>
      <w:r w:rsidRPr="00E221D2">
        <w:rPr>
          <w:rFonts w:ascii="Arial" w:hAnsi="Arial" w:cs="Arial"/>
          <w:b/>
          <w:sz w:val="20"/>
          <w:szCs w:val="20"/>
        </w:rPr>
        <w:t xml:space="preserve">Twitter: </w:t>
      </w:r>
      <w:hyperlink r:id="rId19" w:history="1">
        <w:r w:rsidRPr="00E221D2">
          <w:rPr>
            <w:rStyle w:val="Hyperlink"/>
            <w:rFonts w:ascii="Arial" w:hAnsi="Arial" w:cs="Arial"/>
            <w:b/>
            <w:sz w:val="20"/>
            <w:szCs w:val="20"/>
          </w:rPr>
          <w:t>www.twitter.com/greenucl</w:t>
        </w:r>
      </w:hyperlink>
      <w:r w:rsidRPr="00E221D2">
        <w:rPr>
          <w:rFonts w:ascii="Arial" w:hAnsi="Arial" w:cs="Arial"/>
          <w:b/>
          <w:sz w:val="20"/>
          <w:szCs w:val="20"/>
        </w:rPr>
        <w:t xml:space="preserve"> </w:t>
      </w:r>
    </w:p>
    <w:p w:rsidR="008F4916" w:rsidRPr="00E221D2" w:rsidRDefault="008F4916" w:rsidP="008F4916">
      <w:pPr>
        <w:pStyle w:val="NoSpacing"/>
        <w:rPr>
          <w:rFonts w:ascii="Arial" w:hAnsi="Arial" w:cs="Arial"/>
          <w:b/>
          <w:sz w:val="20"/>
          <w:szCs w:val="20"/>
        </w:rPr>
      </w:pPr>
      <w:r w:rsidRPr="00E221D2">
        <w:rPr>
          <w:rFonts w:ascii="Arial" w:hAnsi="Arial" w:cs="Arial"/>
          <w:b/>
          <w:sz w:val="20"/>
          <w:szCs w:val="20"/>
        </w:rPr>
        <w:t xml:space="preserve">Facebook: </w:t>
      </w:r>
      <w:hyperlink r:id="rId20" w:history="1">
        <w:r w:rsidRPr="00E221D2">
          <w:rPr>
            <w:rStyle w:val="Hyperlink"/>
            <w:rFonts w:ascii="Arial" w:hAnsi="Arial" w:cs="Arial"/>
            <w:b/>
            <w:sz w:val="20"/>
            <w:szCs w:val="20"/>
          </w:rPr>
          <w:t>www.facebook.com/greenucl</w:t>
        </w:r>
      </w:hyperlink>
      <w:r w:rsidRPr="00E221D2">
        <w:rPr>
          <w:rFonts w:ascii="Arial" w:hAnsi="Arial" w:cs="Arial"/>
          <w:b/>
          <w:sz w:val="20"/>
          <w:szCs w:val="20"/>
        </w:rPr>
        <w:t xml:space="preserve"> </w:t>
      </w:r>
    </w:p>
    <w:p w:rsidR="008F4916" w:rsidRPr="00C40B6C" w:rsidRDefault="008F4916">
      <w:pPr>
        <w:rPr>
          <w:rFonts w:ascii="Arial" w:hAnsi="Arial" w:cs="Arial"/>
          <w:b/>
          <w:sz w:val="20"/>
          <w:szCs w:val="20"/>
        </w:rPr>
      </w:pPr>
    </w:p>
    <w:sectPr w:rsidR="008F4916" w:rsidRPr="00C40B6C">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951" w:rsidRDefault="00F24951" w:rsidP="00F41FB6">
      <w:pPr>
        <w:spacing w:after="0" w:line="240" w:lineRule="auto"/>
      </w:pPr>
      <w:r>
        <w:separator/>
      </w:r>
    </w:p>
  </w:endnote>
  <w:endnote w:type="continuationSeparator" w:id="0">
    <w:p w:rsidR="00F24951" w:rsidRDefault="00F24951" w:rsidP="00F41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951" w:rsidRDefault="00F24951">
    <w:pPr>
      <w:pStyle w:val="Footer"/>
    </w:pPr>
    <w:r w:rsidRPr="00F41FB6">
      <w:rPr>
        <w:b/>
        <w:i/>
        <w:noProof/>
        <w:sz w:val="20"/>
        <w:szCs w:val="20"/>
        <w:lang w:eastAsia="en-GB"/>
      </w:rPr>
      <mc:AlternateContent>
        <mc:Choice Requires="wps">
          <w:drawing>
            <wp:anchor distT="0" distB="0" distL="114300" distR="114300" simplePos="0" relativeHeight="251661312" behindDoc="0" locked="0" layoutInCell="1" allowOverlap="1" wp14:anchorId="5C1CB248" wp14:editId="53F06513">
              <wp:simplePos x="0" y="0"/>
              <wp:positionH relativeFrom="column">
                <wp:posOffset>-963295</wp:posOffset>
              </wp:positionH>
              <wp:positionV relativeFrom="paragraph">
                <wp:posOffset>257505</wp:posOffset>
              </wp:positionV>
              <wp:extent cx="7656830" cy="445135"/>
              <wp:effectExtent l="0" t="0" r="1270" b="0"/>
              <wp:wrapNone/>
              <wp:docPr id="4" name="Rectangle 4"/>
              <wp:cNvGraphicFramePr/>
              <a:graphic xmlns:a="http://schemas.openxmlformats.org/drawingml/2006/main">
                <a:graphicData uri="http://schemas.microsoft.com/office/word/2010/wordprocessingShape">
                  <wps:wsp>
                    <wps:cNvSpPr/>
                    <wps:spPr>
                      <a:xfrm>
                        <a:off x="0" y="0"/>
                        <a:ext cx="7656830" cy="445135"/>
                      </a:xfrm>
                      <a:prstGeom prst="rect">
                        <a:avLst/>
                      </a:prstGeom>
                      <a:solidFill>
                        <a:srgbClr val="92D050"/>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6A475" id="Rectangle 4" o:spid="_x0000_s1026" style="position:absolute;margin-left:-75.85pt;margin-top:20.3pt;width:602.9pt;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tqkQIAAIUFAAAOAAAAZHJzL2Uyb0RvYy54bWysVFFP2zAQfp+0/2D5faQpKYOKFFUgpkkI&#10;EDDx7Dp2E8nxeWe3affrd3bSwBjapGl5cHy+u+98n+/u/GLXGrZV6BuwJc+PJpwpK6Fq7Lrk356u&#10;P51y5oOwlTBgVcn3yvOLxccP552bqynUYCqFjECsn3eu5HUIbp5lXtaqFf4InLKk1ICtCCTiOqtQ&#10;dITemmw6mZxkHWDlEKTynk6veiVfJHytlQx3WnsVmCk53S2kFdO6imu2OBfzNQpXN3K4hviHW7Si&#10;sRR0hLoSQbANNr9BtY1E8KDDkYQ2A60bqVIOlE0+eZPNYy2cSrkQOd6NNPn/Bytvt/fImqrkBWdW&#10;tPRED0SasGujWBHp6Zyfk9Wju8dB8rSNue40tvFPWbBdonQ/Uqp2gUk6/HwyOzk9JuYl6Ypilh/P&#10;Imj24u3Qhy8KWhY3JUeKnpgU2xsfetODSQzmwTTVdWNMEnC9ujTItoKe92x6NZmlFyX0X8yMjcYW&#10;oluPGE+ymFmfS9qFvVHRztgHpYkSuv003SQVoxrjCCmVDce9qhaV6sPPJvQNuY0eKdMEGJE1xR+x&#10;8z9h97cc7KOrSrU8Ok/+7jx6pMhgw+jcNhbwPQAT8iEB3dsfSOqpiSytoNpTwSD0neSdvG7o3W6E&#10;D/cCqXXoqWkchDtatIGu5DDsOKsBf7x3Hu2poknLWUetWHL/fSNQcWa+Wqr1s7woYu8moZh9npKA&#10;rzWr1xq7aS+ByiGnweNk2kb7YA5bjdA+09RYxqikElZS7JLLgAfhMvQjguaOVMtlMqN+dSLc2Ecn&#10;I3hkNdbl0+5ZoBuKN1DZ38KhbcX8TQ33ttHTwnITQDepwF94HfimXk+FM8ylOExey8nqZXoufgIA&#10;AP//AwBQSwMEFAAGAAgAAAAhABYV+IbfAAAADAEAAA8AAABkcnMvZG93bnJldi54bWxMj8FOwzAM&#10;hu9IvENkJG5bErS1qDSdEIwzMIa03bLGtBWJUzXZFt6e7AQ3W/70+/vrVXKWnXAKgycFci6AIbXe&#10;DNQp2H68zO6BhajJaOsJFfxggFVzfVXryvgzveNpEzuWQyhUWkEf41hxHtoenQ5zPyLl25efnI55&#10;nTpuJn3O4c7yOyEK7vRA+UOvR3zqsf3eHJ2Ct6HUr3vbPZMRn5TWxdru0lap25v0+AAsYop/MFz0&#10;szo02engj2QCswpmcinLzCpYiALYhRDLhQR2yJMUJfCm5v9LNL8AAAD//wMAUEsBAi0AFAAGAAgA&#10;AAAhALaDOJL+AAAA4QEAABMAAAAAAAAAAAAAAAAAAAAAAFtDb250ZW50X1R5cGVzXS54bWxQSwEC&#10;LQAUAAYACAAAACEAOP0h/9YAAACUAQAACwAAAAAAAAAAAAAAAAAvAQAAX3JlbHMvLnJlbHNQSwEC&#10;LQAUAAYACAAAACEAgTG7apECAACFBQAADgAAAAAAAAAAAAAAAAAuAgAAZHJzL2Uyb0RvYy54bWxQ&#10;SwECLQAUAAYACAAAACEAFhX4ht8AAAAMAQAADwAAAAAAAAAAAAAAAADrBAAAZHJzL2Rvd25yZXYu&#10;eG1sUEsFBgAAAAAEAAQA8wAAAPcFAAAAAA==&#10;" fillcolor="#92d050" stroked="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951" w:rsidRDefault="00F24951" w:rsidP="00F41FB6">
      <w:pPr>
        <w:spacing w:after="0" w:line="240" w:lineRule="auto"/>
      </w:pPr>
      <w:r>
        <w:separator/>
      </w:r>
    </w:p>
  </w:footnote>
  <w:footnote w:type="continuationSeparator" w:id="0">
    <w:p w:rsidR="00F24951" w:rsidRDefault="00F24951" w:rsidP="00F41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951" w:rsidRPr="00F41FB6" w:rsidRDefault="00F24951" w:rsidP="00F41FB6">
    <w:pPr>
      <w:pStyle w:val="Header"/>
      <w:rPr>
        <w:b/>
        <w:i/>
        <w:sz w:val="20"/>
        <w:szCs w:val="20"/>
      </w:rPr>
    </w:pPr>
    <w:r w:rsidRPr="00F41FB6">
      <w:rPr>
        <w:b/>
        <w:i/>
        <w:noProof/>
        <w:sz w:val="20"/>
        <w:szCs w:val="20"/>
        <w:lang w:eastAsia="en-GB"/>
      </w:rPr>
      <mc:AlternateContent>
        <mc:Choice Requires="wps">
          <w:drawing>
            <wp:anchor distT="0" distB="0" distL="114300" distR="114300" simplePos="0" relativeHeight="251659264" behindDoc="0" locked="0" layoutInCell="1" allowOverlap="1" wp14:anchorId="1F831EEF" wp14:editId="04468281">
              <wp:simplePos x="0" y="0"/>
              <wp:positionH relativeFrom="column">
                <wp:posOffset>-962108</wp:posOffset>
              </wp:positionH>
              <wp:positionV relativeFrom="paragraph">
                <wp:posOffset>-529093</wp:posOffset>
              </wp:positionV>
              <wp:extent cx="7657106" cy="445273"/>
              <wp:effectExtent l="0" t="0" r="1270" b="0"/>
              <wp:wrapNone/>
              <wp:docPr id="3" name="Rectangle 3"/>
              <wp:cNvGraphicFramePr/>
              <a:graphic xmlns:a="http://schemas.openxmlformats.org/drawingml/2006/main">
                <a:graphicData uri="http://schemas.microsoft.com/office/word/2010/wordprocessingShape">
                  <wps:wsp>
                    <wps:cNvSpPr/>
                    <wps:spPr>
                      <a:xfrm>
                        <a:off x="0" y="0"/>
                        <a:ext cx="7657106" cy="445273"/>
                      </a:xfrm>
                      <a:prstGeom prst="rect">
                        <a:avLst/>
                      </a:prstGeom>
                      <a:solidFill>
                        <a:srgbClr val="92D050"/>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DD938" id="Rectangle 3" o:spid="_x0000_s1026" style="position:absolute;margin-left:-75.75pt;margin-top:-41.65pt;width:602.9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LLlQIAAIUFAAAOAAAAZHJzL2Uyb0RvYy54bWysVMFu2zAMvQ/YPwi6r3bSpFmDOkXQosOA&#10;og3aDj0rshQbkEWNUuJkXz9KdtyuKzZgmA+yKJKP4hPJi8t9Y9hOoa/BFnx0knOmrISytpuCf3u6&#10;+fSZMx+ELYUBqwp+UJ5fLj5+uGjdXI2hAlMqZARi/bx1Ba9CcPMs87JSjfAn4JQlpQZsRCARN1mJ&#10;oiX0xmTjPD/LWsDSIUjlPZ1ed0q+SPhaKxnutfYqMFNwultIK6Z1HddscSHmGxSuqmV/DfEPt2hE&#10;bSnoAHUtgmBbrH+DamqJ4EGHEwlNBlrXUqUcKJtR/iabx0o4lXIhcrwbaPL/D1be7VbI6rLgp5xZ&#10;0dATPRBpwm6MYqeRntb5OVk9uhX2kqdtzHWvsYl/yoLtE6WHgVK1D0zS4exsOhvlZ5xJ0k0m0/Es&#10;gWYv3g59+KKgYXFTcKToiUmxu/WBIpLp0SQG82Dq8qY2Jgm4WV8ZZDtBz3s+vs6n6UXJ5RczY6Ox&#10;hejWIcaTLGbW5ZJ24WBUtDP2QWmihG4/TjdJxaiGOEJKZcNpp6pEqbrw05y+SFiMHss3eiQpAUZk&#10;TfEH7NGfsDuY3j66qlTLg3P+d+fBI0UGGwbnpraA7wGYMOoT0J39kaSOmsjSGsoDFQxC10neyZua&#10;3u1W+LASSK1DTUbjINzTog20BYd+x1kF+OO982hPFU1azlpqxYL771uBijPz1VKtn48mk9i7SZhM&#10;Z2MS8LVm/Vpjt80VUDmMaPA4mbbRPpjjViM0zzQ1ljEqqYSVFLvgMuBRuArdiKC5I9VymcyoX50I&#10;t/bRyQgeWY11+bR/Fuj64g1U9ndwbFsxf1PDnW30tLDcBtB1KvAXXnu+qddT4fRzKQ6T13Kyepme&#10;i58AAAD//wMAUEsDBBQABgAIAAAAIQAgsJbm3wAAAA0BAAAPAAAAZHJzL2Rvd25yZXYueG1sTI/B&#10;TsMwEETvSPyDtUjcWjsNKVWIUyEoZ6C0Urm5sUki7HUUu635ezYnuM1qnmZnqnVylp3NGHqPErK5&#10;AGaw8brHVsLu42W2AhaiQq2sRyPhxwRY19dXlSq1v+C7OW9jyygEQ6kkdDEOJeeh6YxTYe4Hg+R9&#10;+dGpSOfYcj2qC4U7yxdCLLlTPdKHTg3mqTPN9/bkJLz19+r107bPqMUe02a5sYe0k/L2Jj0+AIsm&#10;xT8YpvpUHWrqdPQn1IFZCbOsyApiSa3yHNiEiOKO1HEy8wXwuuL/V9S/AAAA//8DAFBLAQItABQA&#10;BgAIAAAAIQC2gziS/gAAAOEBAAATAAAAAAAAAAAAAAAAAAAAAABbQ29udGVudF9UeXBlc10ueG1s&#10;UEsBAi0AFAAGAAgAAAAhADj9If/WAAAAlAEAAAsAAAAAAAAAAAAAAAAALwEAAF9yZWxzLy5yZWxz&#10;UEsBAi0AFAAGAAgAAAAhANW8osuVAgAAhQUAAA4AAAAAAAAAAAAAAAAALgIAAGRycy9lMm9Eb2Mu&#10;eG1sUEsBAi0AFAAGAAgAAAAhACCwlubfAAAADQEAAA8AAAAAAAAAAAAAAAAA7wQAAGRycy9kb3du&#10;cmV2LnhtbFBLBQYAAAAABAAEAPMAAAD7BQAAAAA=&#10;" fillcolor="#92d050"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701484"/>
    <w:multiLevelType w:val="hybridMultilevel"/>
    <w:tmpl w:val="95069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0379CB"/>
    <w:multiLevelType w:val="hybridMultilevel"/>
    <w:tmpl w:val="CD04A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6939B4"/>
    <w:multiLevelType w:val="hybridMultilevel"/>
    <w:tmpl w:val="C932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B3"/>
    <w:rsid w:val="0000226F"/>
    <w:rsid w:val="00004CC1"/>
    <w:rsid w:val="00067D88"/>
    <w:rsid w:val="000D306A"/>
    <w:rsid w:val="001302C7"/>
    <w:rsid w:val="0014402B"/>
    <w:rsid w:val="00147F9C"/>
    <w:rsid w:val="001642F5"/>
    <w:rsid w:val="00193EC5"/>
    <w:rsid w:val="002255FB"/>
    <w:rsid w:val="00233D25"/>
    <w:rsid w:val="00280F51"/>
    <w:rsid w:val="002A782F"/>
    <w:rsid w:val="002D1C3D"/>
    <w:rsid w:val="002F0421"/>
    <w:rsid w:val="00315934"/>
    <w:rsid w:val="003209B2"/>
    <w:rsid w:val="00370EF0"/>
    <w:rsid w:val="003749BA"/>
    <w:rsid w:val="00377A2D"/>
    <w:rsid w:val="00384B02"/>
    <w:rsid w:val="003E0418"/>
    <w:rsid w:val="004F336E"/>
    <w:rsid w:val="00573800"/>
    <w:rsid w:val="00574733"/>
    <w:rsid w:val="005F42C0"/>
    <w:rsid w:val="00606624"/>
    <w:rsid w:val="006213BD"/>
    <w:rsid w:val="00626E80"/>
    <w:rsid w:val="00635D45"/>
    <w:rsid w:val="0066245A"/>
    <w:rsid w:val="006C123A"/>
    <w:rsid w:val="00707663"/>
    <w:rsid w:val="00741BC2"/>
    <w:rsid w:val="007613F0"/>
    <w:rsid w:val="00762BFA"/>
    <w:rsid w:val="00771E1C"/>
    <w:rsid w:val="00774200"/>
    <w:rsid w:val="007B2C56"/>
    <w:rsid w:val="007E3673"/>
    <w:rsid w:val="007F721D"/>
    <w:rsid w:val="00835653"/>
    <w:rsid w:val="00850C6A"/>
    <w:rsid w:val="008A25B3"/>
    <w:rsid w:val="008B1FFE"/>
    <w:rsid w:val="008F4916"/>
    <w:rsid w:val="009146B5"/>
    <w:rsid w:val="009304B3"/>
    <w:rsid w:val="009415AF"/>
    <w:rsid w:val="00986223"/>
    <w:rsid w:val="009A2A45"/>
    <w:rsid w:val="009C2EE2"/>
    <w:rsid w:val="009E5489"/>
    <w:rsid w:val="009F2010"/>
    <w:rsid w:val="00A24C93"/>
    <w:rsid w:val="00A36CD7"/>
    <w:rsid w:val="00A5323A"/>
    <w:rsid w:val="00A658D6"/>
    <w:rsid w:val="00AC46AB"/>
    <w:rsid w:val="00AF57B0"/>
    <w:rsid w:val="00B00BCF"/>
    <w:rsid w:val="00B345BD"/>
    <w:rsid w:val="00B92C58"/>
    <w:rsid w:val="00C40B6C"/>
    <w:rsid w:val="00C43F6F"/>
    <w:rsid w:val="00C57675"/>
    <w:rsid w:val="00C67C20"/>
    <w:rsid w:val="00C7676A"/>
    <w:rsid w:val="00CC612E"/>
    <w:rsid w:val="00CF01B6"/>
    <w:rsid w:val="00D56A76"/>
    <w:rsid w:val="00D752D1"/>
    <w:rsid w:val="00DB51BB"/>
    <w:rsid w:val="00DD65F3"/>
    <w:rsid w:val="00E52A11"/>
    <w:rsid w:val="00E87655"/>
    <w:rsid w:val="00F1461E"/>
    <w:rsid w:val="00F14D33"/>
    <w:rsid w:val="00F24951"/>
    <w:rsid w:val="00F37131"/>
    <w:rsid w:val="00F41FB6"/>
    <w:rsid w:val="00FB08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9AB60596-BF69-4B98-8BCB-020AA105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FB6"/>
    <w:rPr>
      <w:rFonts w:ascii="Tahoma" w:hAnsi="Tahoma" w:cs="Tahoma"/>
      <w:sz w:val="16"/>
      <w:szCs w:val="16"/>
    </w:rPr>
  </w:style>
  <w:style w:type="paragraph" w:styleId="NoSpacing">
    <w:name w:val="No Spacing"/>
    <w:uiPriority w:val="1"/>
    <w:qFormat/>
    <w:rsid w:val="00F41FB6"/>
    <w:pPr>
      <w:spacing w:after="0" w:line="240" w:lineRule="auto"/>
    </w:pPr>
  </w:style>
  <w:style w:type="paragraph" w:styleId="Header">
    <w:name w:val="header"/>
    <w:basedOn w:val="Normal"/>
    <w:link w:val="HeaderChar"/>
    <w:uiPriority w:val="99"/>
    <w:unhideWhenUsed/>
    <w:rsid w:val="00F41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FB6"/>
  </w:style>
  <w:style w:type="paragraph" w:styleId="Footer">
    <w:name w:val="footer"/>
    <w:basedOn w:val="Normal"/>
    <w:link w:val="FooterChar"/>
    <w:uiPriority w:val="99"/>
    <w:unhideWhenUsed/>
    <w:rsid w:val="00F41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FB6"/>
  </w:style>
  <w:style w:type="table" w:styleId="TableGrid">
    <w:name w:val="Table Grid"/>
    <w:basedOn w:val="TableNormal"/>
    <w:uiPriority w:val="59"/>
    <w:rsid w:val="00762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6B5"/>
    <w:pPr>
      <w:ind w:left="720"/>
      <w:contextualSpacing/>
    </w:pPr>
  </w:style>
  <w:style w:type="character" w:styleId="Hyperlink">
    <w:name w:val="Hyperlink"/>
    <w:basedOn w:val="DefaultParagraphFont"/>
    <w:uiPriority w:val="99"/>
    <w:unhideWhenUsed/>
    <w:rsid w:val="00914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mailto:green-ucl@ucl.ac.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tform.carbonculture.net/communities/ucl/" TargetMode="External"/><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facebook.com/greenu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twitter.com/greenuc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30713-484D-482F-9D87-7441A83F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864</Words>
  <Characters>4929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uczbagr</dc:creator>
  <cp:keywords/>
  <dc:description/>
  <cp:lastModifiedBy>Hannah Biggs</cp:lastModifiedBy>
  <cp:revision>2</cp:revision>
  <cp:lastPrinted>2015-02-11T11:57:00Z</cp:lastPrinted>
  <dcterms:created xsi:type="dcterms:W3CDTF">2018-06-15T15:59:00Z</dcterms:created>
  <dcterms:modified xsi:type="dcterms:W3CDTF">2018-06-15T15:59:00Z</dcterms:modified>
</cp:coreProperties>
</file>